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C43" w:rsidRDefault="00ED6C43" w:rsidP="00ED6C43">
      <w:pPr>
        <w:spacing w:after="0"/>
        <w:jc w:val="center"/>
        <w:rPr>
          <w:rFonts w:ascii="Times New Roman" w:hAnsi="Times New Roman" w:cs="Times New Roman"/>
          <w:b/>
          <w:noProof/>
          <w:sz w:val="24"/>
        </w:rPr>
      </w:pPr>
      <w:r>
        <w:rPr>
          <w:rFonts w:ascii="Times New Roman" w:hAnsi="Times New Roman" w:cs="Times New Roman"/>
          <w:b/>
          <w:noProof/>
          <w:sz w:val="24"/>
        </w:rPr>
        <w:drawing>
          <wp:inline distT="0" distB="0" distL="0" distR="0" wp14:anchorId="5074220C" wp14:editId="124B188E">
            <wp:extent cx="1323975" cy="1304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3975" cy="1304925"/>
                    </a:xfrm>
                    <a:prstGeom prst="rect">
                      <a:avLst/>
                    </a:prstGeom>
                  </pic:spPr>
                </pic:pic>
              </a:graphicData>
            </a:graphic>
          </wp:inline>
        </w:drawing>
      </w:r>
    </w:p>
    <w:p w:rsidR="00165551" w:rsidRDefault="00ED6C43" w:rsidP="00ED6C43">
      <w:pPr>
        <w:spacing w:after="0"/>
        <w:jc w:val="center"/>
        <w:rPr>
          <w:rFonts w:asciiTheme="majorBidi" w:hAnsiTheme="majorBidi" w:cstheme="majorBidi"/>
          <w:b/>
          <w:sz w:val="28"/>
          <w:szCs w:val="24"/>
        </w:rPr>
      </w:pPr>
      <w:r>
        <w:rPr>
          <w:rFonts w:asciiTheme="majorBidi" w:hAnsiTheme="majorBidi" w:cstheme="majorBidi"/>
          <w:b/>
          <w:sz w:val="28"/>
          <w:szCs w:val="24"/>
        </w:rPr>
        <w:t xml:space="preserve">Eng. </w:t>
      </w:r>
      <w:r w:rsidR="005D5FE3" w:rsidRPr="00ED6C43">
        <w:rPr>
          <w:rFonts w:asciiTheme="majorBidi" w:hAnsiTheme="majorBidi" w:cstheme="majorBidi"/>
          <w:b/>
          <w:sz w:val="28"/>
          <w:szCs w:val="24"/>
        </w:rPr>
        <w:t>Muhammad Raheel Qureshi</w:t>
      </w:r>
    </w:p>
    <w:p w:rsidR="00ED6C43" w:rsidRPr="00ED6C43" w:rsidRDefault="00ED6C43" w:rsidP="00ED6C43">
      <w:pPr>
        <w:tabs>
          <w:tab w:val="left" w:pos="2685"/>
        </w:tabs>
        <w:spacing w:after="0"/>
        <w:rPr>
          <w:rFonts w:asciiTheme="majorBidi" w:hAnsiTheme="majorBidi" w:cstheme="majorBidi"/>
          <w:b/>
          <w:sz w:val="24"/>
          <w:u w:val="double"/>
        </w:rPr>
      </w:pPr>
      <w:r>
        <w:rPr>
          <w:rFonts w:asciiTheme="majorBidi" w:hAnsiTheme="majorBidi" w:cstheme="majorBidi"/>
          <w:b/>
          <w:sz w:val="24"/>
          <w:u w:val="double"/>
        </w:rPr>
        <w:t xml:space="preserve">                                                                                                                                                           </w:t>
      </w:r>
      <w:r>
        <w:rPr>
          <w:rFonts w:asciiTheme="majorBidi" w:hAnsiTheme="majorBidi" w:cstheme="majorBidi"/>
          <w:b/>
          <w:sz w:val="24"/>
          <w:u w:val="double"/>
        </w:rPr>
        <w:tab/>
      </w:r>
      <w:r w:rsidRPr="00ED6C43">
        <w:rPr>
          <w:rFonts w:asciiTheme="majorBidi" w:hAnsiTheme="majorBidi" w:cstheme="majorBidi"/>
          <w:b/>
          <w:sz w:val="24"/>
          <w:u w:val="double"/>
        </w:rPr>
        <w:t xml:space="preserve">        </w:t>
      </w:r>
    </w:p>
    <w:p w:rsidR="00F0254E" w:rsidRDefault="00F0254E" w:rsidP="00F0254E">
      <w:pPr>
        <w:spacing w:after="0"/>
        <w:jc w:val="center"/>
        <w:rPr>
          <w:rFonts w:asciiTheme="minorBidi" w:hAnsiTheme="minorBidi"/>
          <w:color w:val="000000"/>
          <w:sz w:val="18"/>
          <w:szCs w:val="18"/>
          <w:shd w:val="clear" w:color="auto" w:fill="FFFFFF"/>
        </w:rPr>
      </w:pPr>
    </w:p>
    <w:p w:rsidR="00480EAA" w:rsidRPr="00F0254E" w:rsidRDefault="00770E86" w:rsidP="00F0254E">
      <w:pPr>
        <w:spacing w:after="0"/>
        <w:jc w:val="center"/>
        <w:rPr>
          <w:rFonts w:asciiTheme="minorBidi" w:hAnsiTheme="minorBidi"/>
          <w:sz w:val="18"/>
          <w:szCs w:val="18"/>
        </w:rPr>
      </w:pPr>
      <w:r w:rsidRPr="00F0254E">
        <w:rPr>
          <w:rFonts w:asciiTheme="minorBidi" w:hAnsiTheme="minorBidi"/>
          <w:color w:val="000000"/>
          <w:sz w:val="18"/>
          <w:szCs w:val="18"/>
          <w:shd w:val="clear" w:color="auto" w:fill="FFFFFF"/>
        </w:rPr>
        <w:t xml:space="preserve">City of </w:t>
      </w:r>
      <w:r w:rsidR="00CF3634" w:rsidRPr="00F0254E">
        <w:rPr>
          <w:rFonts w:asciiTheme="minorBidi" w:hAnsiTheme="minorBidi"/>
          <w:color w:val="000000"/>
          <w:sz w:val="18"/>
          <w:szCs w:val="18"/>
          <w:shd w:val="clear" w:color="auto" w:fill="FFFFFF"/>
        </w:rPr>
        <w:t>Jeddah • Kingdom of Saudi Arabia</w:t>
      </w:r>
    </w:p>
    <w:p w:rsidR="00A37F36" w:rsidRPr="00F0254E" w:rsidRDefault="00A37F36" w:rsidP="00F0254E">
      <w:pPr>
        <w:spacing w:after="0"/>
        <w:jc w:val="center"/>
        <w:rPr>
          <w:rFonts w:asciiTheme="minorBidi" w:hAnsiTheme="minorBidi"/>
          <w:sz w:val="18"/>
          <w:szCs w:val="18"/>
        </w:rPr>
      </w:pPr>
      <w:r w:rsidRPr="00F0254E">
        <w:rPr>
          <w:rFonts w:asciiTheme="minorBidi" w:hAnsiTheme="minorBidi"/>
          <w:b/>
          <w:sz w:val="18"/>
          <w:szCs w:val="18"/>
        </w:rPr>
        <w:t>Cell:</w:t>
      </w:r>
      <w:r w:rsidRPr="00F0254E">
        <w:rPr>
          <w:rFonts w:asciiTheme="minorBidi" w:hAnsiTheme="minorBidi"/>
          <w:sz w:val="18"/>
          <w:szCs w:val="18"/>
        </w:rPr>
        <w:t xml:space="preserve">   </w:t>
      </w:r>
      <w:r w:rsidRPr="00F0254E">
        <w:rPr>
          <w:rFonts w:asciiTheme="minorBidi" w:hAnsiTheme="minorBidi"/>
          <w:sz w:val="18"/>
          <w:szCs w:val="18"/>
          <w:u w:val="single"/>
        </w:rPr>
        <w:t>+966</w:t>
      </w:r>
      <w:r w:rsidR="00667221" w:rsidRPr="00F0254E">
        <w:rPr>
          <w:rFonts w:asciiTheme="minorBidi" w:hAnsiTheme="minorBidi"/>
          <w:sz w:val="18"/>
          <w:szCs w:val="18"/>
          <w:u w:val="single"/>
        </w:rPr>
        <w:t>571628714</w:t>
      </w:r>
    </w:p>
    <w:p w:rsidR="00A16BB7" w:rsidRPr="00F0254E" w:rsidRDefault="00351721" w:rsidP="00F0254E">
      <w:pPr>
        <w:spacing w:after="0"/>
        <w:jc w:val="center"/>
        <w:rPr>
          <w:rStyle w:val="Hyperlink"/>
          <w:rFonts w:asciiTheme="minorBidi" w:hAnsiTheme="minorBidi"/>
          <w:sz w:val="14"/>
          <w:szCs w:val="14"/>
          <w:shd w:val="clear" w:color="auto" w:fill="F6F6F6"/>
        </w:rPr>
      </w:pPr>
      <w:r w:rsidRPr="00F0254E">
        <w:rPr>
          <w:rFonts w:asciiTheme="minorBidi" w:hAnsiTheme="minorBidi"/>
          <w:sz w:val="18"/>
          <w:szCs w:val="18"/>
        </w:rPr>
        <w:t>Email:</w:t>
      </w:r>
      <w:r w:rsidR="00CD5488" w:rsidRPr="00F0254E">
        <w:rPr>
          <w:rFonts w:asciiTheme="minorBidi" w:hAnsiTheme="minorBidi"/>
          <w:sz w:val="18"/>
          <w:szCs w:val="18"/>
        </w:rPr>
        <w:t xml:space="preserve"> </w:t>
      </w:r>
      <w:hyperlink r:id="rId7" w:history="1">
        <w:r w:rsidR="00A37F36" w:rsidRPr="00F0254E">
          <w:rPr>
            <w:rStyle w:val="Hyperlink"/>
            <w:rFonts w:asciiTheme="minorBidi" w:hAnsiTheme="minorBidi"/>
            <w:sz w:val="18"/>
            <w:szCs w:val="18"/>
          </w:rPr>
          <w:t>rahel.qureshi1989@gmail.com</w:t>
        </w:r>
      </w:hyperlink>
      <w:r w:rsidR="00A16BB7" w:rsidRPr="00F0254E">
        <w:rPr>
          <w:rFonts w:asciiTheme="minorBidi" w:hAnsiTheme="minorBidi"/>
          <w:sz w:val="18"/>
          <w:szCs w:val="18"/>
        </w:rPr>
        <w:t xml:space="preserve"> ,</w:t>
      </w:r>
      <w:r w:rsidR="00DA2356" w:rsidRPr="00F0254E">
        <w:rPr>
          <w:rStyle w:val="Hyperlink"/>
          <w:rFonts w:asciiTheme="minorBidi" w:hAnsiTheme="minorBidi"/>
          <w:sz w:val="14"/>
          <w:szCs w:val="14"/>
          <w:shd w:val="clear" w:color="auto" w:fill="F6F6F6"/>
        </w:rPr>
        <w:t>,</w:t>
      </w:r>
    </w:p>
    <w:p w:rsidR="00FE77A5" w:rsidRDefault="00FE77A5" w:rsidP="00F10692">
      <w:pPr>
        <w:spacing w:after="0"/>
        <w:jc w:val="center"/>
        <w:rPr>
          <w:rStyle w:val="Hyperlink"/>
          <w:rFonts w:asciiTheme="minorBidi" w:hAnsiTheme="minorBidi"/>
          <w:color w:val="000000" w:themeColor="text1"/>
          <w:sz w:val="18"/>
          <w:szCs w:val="17"/>
          <w:u w:val="none"/>
          <w:shd w:val="clear" w:color="auto" w:fill="F6F6F6"/>
        </w:rPr>
      </w:pPr>
    </w:p>
    <w:p w:rsidR="00480EAA" w:rsidRPr="005E1AF0" w:rsidRDefault="005D5FE3">
      <w:pPr>
        <w:rPr>
          <w:rFonts w:ascii="Arial" w:hAnsi="Arial" w:cs="Arial"/>
          <w:b/>
          <w:color w:val="333333"/>
          <w:sz w:val="18"/>
          <w:szCs w:val="14"/>
          <w:u w:val="single"/>
          <w:shd w:val="clear" w:color="auto" w:fill="F6F6F6"/>
        </w:rPr>
      </w:pPr>
      <w:r w:rsidRPr="005E1AF0">
        <w:rPr>
          <w:rFonts w:ascii="Arial" w:hAnsi="Arial" w:cs="Arial"/>
          <w:b/>
          <w:color w:val="333333"/>
          <w:sz w:val="18"/>
          <w:szCs w:val="14"/>
          <w:u w:val="single"/>
          <w:shd w:val="clear" w:color="auto" w:fill="F6F6F6"/>
        </w:rPr>
        <w:t>Target</w:t>
      </w:r>
      <w:r w:rsidR="00084F2E" w:rsidRPr="005E1AF0">
        <w:rPr>
          <w:rFonts w:ascii="Arial" w:hAnsi="Arial" w:cs="Arial"/>
          <w:b/>
          <w:color w:val="333333"/>
          <w:sz w:val="18"/>
          <w:szCs w:val="14"/>
          <w:u w:val="single"/>
          <w:shd w:val="clear" w:color="auto" w:fill="F6F6F6"/>
        </w:rPr>
        <w:t>:</w:t>
      </w:r>
    </w:p>
    <w:p w:rsidR="00480EAA" w:rsidRPr="004B46AC" w:rsidRDefault="00626F16" w:rsidP="00626F16">
      <w:pPr>
        <w:rPr>
          <w:rFonts w:ascii="Arial" w:hAnsi="Arial" w:cs="Arial"/>
          <w:b/>
          <w:bCs/>
          <w:color w:val="333333"/>
          <w:sz w:val="20"/>
          <w:szCs w:val="20"/>
          <w:shd w:val="clear" w:color="auto" w:fill="F6F6F6"/>
        </w:rPr>
      </w:pPr>
      <w:r>
        <w:rPr>
          <w:rFonts w:ascii="Arial" w:hAnsi="Arial" w:cs="Arial"/>
          <w:b/>
          <w:bCs/>
          <w:color w:val="333333"/>
          <w:sz w:val="18"/>
          <w:szCs w:val="18"/>
          <w:shd w:val="clear" w:color="auto" w:fill="F6F6F6"/>
        </w:rPr>
        <w:t>Construction/Civil Project Manager</w:t>
      </w:r>
      <w:r w:rsidR="00A27411">
        <w:rPr>
          <w:rFonts w:ascii="Arial" w:hAnsi="Arial" w:cs="Arial"/>
          <w:b/>
          <w:bCs/>
          <w:color w:val="333333"/>
          <w:sz w:val="18"/>
          <w:szCs w:val="18"/>
          <w:shd w:val="clear" w:color="auto" w:fill="F6F6F6"/>
        </w:rPr>
        <w:t>, Project Administrator, Project Engineer.</w:t>
      </w:r>
      <w:r>
        <w:rPr>
          <w:rFonts w:ascii="Arial" w:hAnsi="Arial" w:cs="Arial"/>
          <w:b/>
          <w:bCs/>
          <w:color w:val="333333"/>
          <w:sz w:val="18"/>
          <w:szCs w:val="18"/>
          <w:shd w:val="clear" w:color="auto" w:fill="F6F6F6"/>
        </w:rPr>
        <w:t xml:space="preserve"> Project Manager – Infrastructure/ Buildings.</w:t>
      </w:r>
    </w:p>
    <w:p w:rsidR="00842D0B" w:rsidRPr="00476DD7" w:rsidRDefault="00842D0B" w:rsidP="00842D0B">
      <w:pPr>
        <w:shd w:val="clear" w:color="auto" w:fill="FFFFFF"/>
        <w:spacing w:after="0" w:line="240" w:lineRule="auto"/>
        <w:rPr>
          <w:rFonts w:ascii="Arial" w:eastAsia="Times New Roman" w:hAnsi="Arial" w:cs="Arial"/>
          <w:color w:val="000000"/>
          <w:sz w:val="18"/>
          <w:szCs w:val="20"/>
        </w:rPr>
      </w:pPr>
      <w:r>
        <w:rPr>
          <w:rFonts w:ascii="Arial" w:eastAsia="Times New Roman" w:hAnsi="Arial" w:cs="Arial"/>
          <w:color w:val="000000"/>
          <w:sz w:val="18"/>
          <w:szCs w:val="20"/>
        </w:rPr>
        <w:t>------------------------------------------------------------------------------------------------------------------------------------------------------------</w:t>
      </w:r>
    </w:p>
    <w:p w:rsidR="00842D0B" w:rsidRDefault="00842D0B" w:rsidP="002E6CB7">
      <w:pPr>
        <w:rPr>
          <w:rFonts w:ascii="Arial" w:hAnsi="Arial" w:cs="Arial"/>
          <w:color w:val="333333"/>
          <w:sz w:val="20"/>
          <w:szCs w:val="20"/>
          <w:shd w:val="clear" w:color="auto" w:fill="F6F6F6"/>
        </w:rPr>
      </w:pPr>
    </w:p>
    <w:p w:rsidR="00ED6C43" w:rsidRDefault="00ED6C43" w:rsidP="002E6CB7">
      <w:pPr>
        <w:rPr>
          <w:rFonts w:ascii="Arial" w:hAnsi="Arial" w:cs="Arial"/>
          <w:b/>
          <w:bCs/>
          <w:color w:val="333333"/>
          <w:sz w:val="20"/>
          <w:szCs w:val="20"/>
          <w:u w:val="single"/>
          <w:shd w:val="clear" w:color="auto" w:fill="F6F6F6"/>
        </w:rPr>
      </w:pPr>
      <w:r w:rsidRPr="00ED6C43">
        <w:rPr>
          <w:rFonts w:ascii="Arial" w:hAnsi="Arial" w:cs="Arial"/>
          <w:b/>
          <w:bCs/>
          <w:color w:val="333333"/>
          <w:sz w:val="20"/>
          <w:szCs w:val="20"/>
          <w:u w:val="single"/>
          <w:shd w:val="clear" w:color="auto" w:fill="F6F6F6"/>
        </w:rPr>
        <w:t>Professional Summary:</w:t>
      </w:r>
    </w:p>
    <w:p w:rsidR="00ED6C43" w:rsidRPr="00ED6C43" w:rsidRDefault="00ED6C43" w:rsidP="00B730B6">
      <w:pPr>
        <w:jc w:val="both"/>
        <w:rPr>
          <w:rFonts w:asciiTheme="minorBidi" w:hAnsiTheme="minorBidi"/>
          <w:b/>
          <w:bCs/>
          <w:color w:val="333333"/>
          <w:sz w:val="20"/>
          <w:szCs w:val="20"/>
          <w:u w:val="single"/>
          <w:shd w:val="clear" w:color="auto" w:fill="F6F6F6"/>
        </w:rPr>
      </w:pPr>
      <w:r w:rsidRPr="00ED6C43">
        <w:rPr>
          <w:rFonts w:asciiTheme="minorBidi" w:hAnsiTheme="minorBidi"/>
          <w:color w:val="333333"/>
          <w:sz w:val="18"/>
          <w:szCs w:val="18"/>
          <w:shd w:val="clear" w:color="auto" w:fill="FFFFFF"/>
        </w:rPr>
        <w:t xml:space="preserve">Industrious Civil Project Manager who efficiently manages various civil construction projects. Adept at ensuring compliance with local, state and </w:t>
      </w:r>
      <w:r w:rsidR="00A27411">
        <w:rPr>
          <w:rFonts w:asciiTheme="minorBidi" w:hAnsiTheme="minorBidi"/>
          <w:color w:val="333333"/>
          <w:sz w:val="18"/>
          <w:szCs w:val="18"/>
          <w:shd w:val="clear" w:color="auto" w:fill="FFFFFF"/>
        </w:rPr>
        <w:t>kingdom’s</w:t>
      </w:r>
      <w:r w:rsidRPr="00ED6C43">
        <w:rPr>
          <w:rFonts w:asciiTheme="minorBidi" w:hAnsiTheme="minorBidi"/>
          <w:color w:val="333333"/>
          <w:sz w:val="18"/>
          <w:szCs w:val="18"/>
          <w:shd w:val="clear" w:color="auto" w:fill="FFFFFF"/>
        </w:rPr>
        <w:t xml:space="preserve"> engineering and construction guidelines. Specialize in assessing project needs while adhering to cost-effective quality control standards.</w:t>
      </w:r>
    </w:p>
    <w:p w:rsidR="003A64F1" w:rsidRPr="005E1AF0" w:rsidRDefault="003A64F1" w:rsidP="003A64F1">
      <w:pPr>
        <w:spacing w:after="0"/>
        <w:rPr>
          <w:rFonts w:ascii="Arial" w:hAnsi="Arial" w:cs="Arial"/>
          <w:b/>
          <w:color w:val="333333"/>
          <w:sz w:val="20"/>
          <w:szCs w:val="20"/>
          <w:u w:val="single"/>
          <w:shd w:val="clear" w:color="auto" w:fill="FFFFFF"/>
        </w:rPr>
      </w:pPr>
      <w:r w:rsidRPr="005E1AF0">
        <w:rPr>
          <w:rFonts w:ascii="Arial" w:hAnsi="Arial" w:cs="Arial"/>
          <w:b/>
          <w:color w:val="333333"/>
          <w:sz w:val="20"/>
          <w:szCs w:val="20"/>
          <w:u w:val="single"/>
          <w:shd w:val="clear" w:color="auto" w:fill="FFFFFF"/>
        </w:rPr>
        <w:t>Education:</w:t>
      </w:r>
    </w:p>
    <w:p w:rsidR="003A64F1" w:rsidRDefault="003A64F1" w:rsidP="003A64F1">
      <w:pPr>
        <w:spacing w:after="0"/>
        <w:rPr>
          <w:rFonts w:ascii="Arial" w:hAnsi="Arial" w:cs="Arial"/>
          <w:b/>
          <w:color w:val="333333"/>
          <w:sz w:val="28"/>
          <w:szCs w:val="24"/>
          <w:u w:val="single"/>
          <w:shd w:val="clear" w:color="auto" w:fill="FFFFFF"/>
        </w:rPr>
      </w:pPr>
    </w:p>
    <w:p w:rsidR="004C7A38" w:rsidRPr="00DE2CCE" w:rsidRDefault="004C7A38" w:rsidP="00DE2CCE">
      <w:pPr>
        <w:pStyle w:val="ListParagraph"/>
        <w:numPr>
          <w:ilvl w:val="0"/>
          <w:numId w:val="26"/>
        </w:numPr>
        <w:rPr>
          <w:color w:val="333333"/>
          <w:u w:val="single"/>
          <w:shd w:val="clear" w:color="auto" w:fill="FFFFFF"/>
        </w:rPr>
      </w:pPr>
      <w:r w:rsidRPr="00DE2CCE">
        <w:rPr>
          <w:color w:val="333333"/>
          <w:u w:val="single"/>
          <w:shd w:val="clear" w:color="auto" w:fill="FFFFFF"/>
        </w:rPr>
        <w:t>Bachelor of Science  in Civil &amp; Construction Engineering  Management.</w:t>
      </w:r>
    </w:p>
    <w:p w:rsidR="003A64F1" w:rsidRDefault="00560E87" w:rsidP="00DE2CCE">
      <w:pPr>
        <w:pStyle w:val="ListParagraph"/>
        <w:rPr>
          <w:rFonts w:ascii="Arial" w:hAnsi="Arial" w:cs="Arial"/>
          <w:color w:val="000000" w:themeColor="text1"/>
          <w:sz w:val="18"/>
          <w:szCs w:val="18"/>
          <w:shd w:val="clear" w:color="auto" w:fill="FFFFFF"/>
        </w:rPr>
      </w:pPr>
      <w:r w:rsidRPr="00DE2CCE">
        <w:rPr>
          <w:rFonts w:ascii="Arial" w:hAnsi="Arial" w:cs="Arial"/>
          <w:color w:val="000000" w:themeColor="text1"/>
          <w:sz w:val="18"/>
          <w:szCs w:val="18"/>
          <w:shd w:val="clear" w:color="auto" w:fill="FFFFFF"/>
        </w:rPr>
        <w:t>Cal</w:t>
      </w:r>
      <w:r w:rsidR="004C7A38" w:rsidRPr="00DE2CCE">
        <w:rPr>
          <w:rFonts w:ascii="Arial" w:hAnsi="Arial" w:cs="Arial"/>
          <w:color w:val="000000" w:themeColor="text1"/>
          <w:sz w:val="18"/>
          <w:szCs w:val="18"/>
          <w:shd w:val="clear" w:color="auto" w:fill="FFFFFF"/>
        </w:rPr>
        <w:t>ifornia</w:t>
      </w:r>
      <w:r w:rsidRPr="00DE2CCE">
        <w:rPr>
          <w:rFonts w:ascii="Arial" w:hAnsi="Arial" w:cs="Arial"/>
          <w:color w:val="000000" w:themeColor="text1"/>
          <w:sz w:val="18"/>
          <w:szCs w:val="18"/>
          <w:shd w:val="clear" w:color="auto" w:fill="FFFFFF"/>
        </w:rPr>
        <w:t xml:space="preserve"> State University, Long Beach</w:t>
      </w:r>
      <w:r w:rsidR="00AB15E5" w:rsidRPr="00DE2CCE">
        <w:rPr>
          <w:rFonts w:ascii="Arial" w:hAnsi="Arial" w:cs="Arial"/>
          <w:color w:val="000000" w:themeColor="text1"/>
          <w:sz w:val="18"/>
          <w:szCs w:val="18"/>
          <w:shd w:val="clear" w:color="auto" w:fill="FFFFFF"/>
        </w:rPr>
        <w:t xml:space="preserve"> </w:t>
      </w:r>
      <w:r w:rsidR="003A64F1" w:rsidRPr="00DE2CCE">
        <w:rPr>
          <w:rFonts w:ascii="Arial" w:hAnsi="Arial" w:cs="Arial"/>
          <w:color w:val="000000" w:themeColor="text1"/>
          <w:sz w:val="18"/>
          <w:szCs w:val="18"/>
          <w:shd w:val="clear" w:color="auto" w:fill="FFFFFF"/>
        </w:rPr>
        <w:t>–</w:t>
      </w:r>
      <w:r w:rsidR="004C7A38" w:rsidRPr="00DE2CCE">
        <w:rPr>
          <w:rFonts w:ascii="Arial" w:hAnsi="Arial" w:cs="Arial"/>
          <w:color w:val="000000" w:themeColor="text1"/>
          <w:sz w:val="18"/>
          <w:szCs w:val="18"/>
          <w:shd w:val="clear" w:color="auto" w:fill="FFFFFF"/>
        </w:rPr>
        <w:t xml:space="preserve"> CA,</w:t>
      </w:r>
      <w:r w:rsidR="003A64F1" w:rsidRPr="00DE2CCE">
        <w:rPr>
          <w:rFonts w:ascii="Arial" w:hAnsi="Arial" w:cs="Arial"/>
          <w:color w:val="000000" w:themeColor="text1"/>
          <w:sz w:val="18"/>
          <w:szCs w:val="18"/>
          <w:shd w:val="clear" w:color="auto" w:fill="FFFFFF"/>
        </w:rPr>
        <w:t xml:space="preserve"> USA</w:t>
      </w:r>
    </w:p>
    <w:p w:rsidR="00DE2CCE" w:rsidRPr="00DE2CCE" w:rsidRDefault="00DE2CCE" w:rsidP="00DE2CCE">
      <w:pPr>
        <w:pStyle w:val="ListParagraph"/>
        <w:rPr>
          <w:rFonts w:ascii="Arial" w:hAnsi="Arial" w:cs="Arial"/>
          <w:color w:val="000000" w:themeColor="text1"/>
          <w:sz w:val="18"/>
          <w:szCs w:val="18"/>
          <w:shd w:val="clear" w:color="auto" w:fill="F6F6F6"/>
        </w:rPr>
      </w:pPr>
    </w:p>
    <w:p w:rsidR="003A64F1" w:rsidRPr="00DE2CCE" w:rsidRDefault="003A64F1" w:rsidP="00DE2CCE">
      <w:pPr>
        <w:pStyle w:val="ListParagraph"/>
        <w:numPr>
          <w:ilvl w:val="0"/>
          <w:numId w:val="26"/>
        </w:numPr>
        <w:rPr>
          <w:rFonts w:ascii="Arial" w:hAnsi="Arial" w:cs="Arial"/>
          <w:color w:val="333333"/>
          <w:sz w:val="18"/>
          <w:szCs w:val="18"/>
          <w:u w:val="single"/>
          <w:shd w:val="clear" w:color="auto" w:fill="F6F6F6"/>
        </w:rPr>
      </w:pPr>
      <w:r w:rsidRPr="00DE2CCE">
        <w:rPr>
          <w:rFonts w:ascii="Arial" w:hAnsi="Arial" w:cs="Arial"/>
          <w:color w:val="333333"/>
          <w:sz w:val="18"/>
          <w:szCs w:val="18"/>
          <w:u w:val="single"/>
          <w:shd w:val="clear" w:color="auto" w:fill="F6F6F6"/>
        </w:rPr>
        <w:t xml:space="preserve">Bachelors </w:t>
      </w:r>
      <w:r w:rsidR="004C7A38" w:rsidRPr="00DE2CCE">
        <w:rPr>
          <w:rFonts w:ascii="Arial" w:hAnsi="Arial" w:cs="Arial"/>
          <w:color w:val="333333"/>
          <w:sz w:val="18"/>
          <w:szCs w:val="18"/>
          <w:u w:val="single"/>
          <w:shd w:val="clear" w:color="auto" w:fill="F6F6F6"/>
        </w:rPr>
        <w:t>in Business Administration &amp; Project Management. ( 2006 )</w:t>
      </w:r>
    </w:p>
    <w:p w:rsidR="009F7487" w:rsidRDefault="003A64F1" w:rsidP="00DE2CCE">
      <w:pPr>
        <w:pStyle w:val="ListParagraph"/>
        <w:rPr>
          <w:rFonts w:ascii="Arial" w:hAnsi="Arial" w:cs="Arial"/>
          <w:color w:val="333333"/>
          <w:sz w:val="18"/>
          <w:szCs w:val="18"/>
          <w:shd w:val="clear" w:color="auto" w:fill="F6F6F6"/>
        </w:rPr>
      </w:pPr>
      <w:r w:rsidRPr="00DE2CCE">
        <w:rPr>
          <w:rFonts w:ascii="Arial" w:hAnsi="Arial" w:cs="Arial"/>
          <w:color w:val="333333"/>
          <w:sz w:val="18"/>
          <w:szCs w:val="18"/>
          <w:shd w:val="clear" w:color="auto" w:fill="F6F6F6"/>
        </w:rPr>
        <w:t>Sikkim Manipal University. Distant Education Center- Saudi Arabia</w:t>
      </w:r>
    </w:p>
    <w:p w:rsidR="00A27411" w:rsidRPr="00DE2CCE" w:rsidRDefault="00A27411" w:rsidP="00DE2CCE">
      <w:pPr>
        <w:pStyle w:val="ListParagraph"/>
        <w:rPr>
          <w:rFonts w:ascii="Arial" w:hAnsi="Arial" w:cs="Arial"/>
          <w:color w:val="333333"/>
          <w:sz w:val="18"/>
          <w:szCs w:val="18"/>
          <w:shd w:val="clear" w:color="auto" w:fill="F6F6F6"/>
        </w:rPr>
      </w:pPr>
    </w:p>
    <w:p w:rsidR="00842D0B" w:rsidRPr="00476DD7" w:rsidRDefault="00842D0B" w:rsidP="00842D0B">
      <w:pPr>
        <w:shd w:val="clear" w:color="auto" w:fill="FFFFFF"/>
        <w:spacing w:after="0" w:line="240" w:lineRule="auto"/>
        <w:rPr>
          <w:rFonts w:ascii="Arial" w:eastAsia="Times New Roman" w:hAnsi="Arial" w:cs="Arial"/>
          <w:color w:val="000000"/>
          <w:sz w:val="18"/>
          <w:szCs w:val="20"/>
        </w:rPr>
      </w:pPr>
      <w:r>
        <w:rPr>
          <w:rFonts w:ascii="Arial" w:eastAsia="Times New Roman" w:hAnsi="Arial" w:cs="Arial"/>
          <w:color w:val="000000"/>
          <w:sz w:val="18"/>
          <w:szCs w:val="20"/>
        </w:rPr>
        <w:t>------------------------------------------------------------------------------------------------------------------------------------------------------------</w:t>
      </w:r>
    </w:p>
    <w:p w:rsidR="00960A21" w:rsidRDefault="00960A21" w:rsidP="00AB15E5">
      <w:pPr>
        <w:rPr>
          <w:rFonts w:ascii="Arial" w:hAnsi="Arial" w:cs="Arial"/>
          <w:color w:val="333333"/>
          <w:sz w:val="18"/>
          <w:szCs w:val="18"/>
          <w:shd w:val="clear" w:color="auto" w:fill="F6F6F6"/>
        </w:rPr>
      </w:pPr>
    </w:p>
    <w:p w:rsidR="005C7B84" w:rsidRPr="00D61648" w:rsidRDefault="00A27411" w:rsidP="00AB15E5">
      <w:pPr>
        <w:rPr>
          <w:rFonts w:ascii="Arial" w:hAnsi="Arial" w:cs="Arial"/>
          <w:color w:val="333333"/>
          <w:sz w:val="20"/>
          <w:szCs w:val="20"/>
          <w:u w:val="single"/>
          <w:shd w:val="clear" w:color="auto" w:fill="F6F6F6"/>
        </w:rPr>
      </w:pPr>
      <w:r>
        <w:rPr>
          <w:rFonts w:ascii="Arial" w:hAnsi="Arial" w:cs="Arial"/>
          <w:b/>
          <w:color w:val="333333"/>
          <w:sz w:val="20"/>
          <w:szCs w:val="20"/>
          <w:u w:val="single"/>
          <w:shd w:val="clear" w:color="auto" w:fill="F6F6F6"/>
        </w:rPr>
        <w:t xml:space="preserve">Professional </w:t>
      </w:r>
      <w:r w:rsidR="00351721" w:rsidRPr="00D61648">
        <w:rPr>
          <w:rFonts w:ascii="Arial" w:hAnsi="Arial" w:cs="Arial"/>
          <w:b/>
          <w:color w:val="333333"/>
          <w:sz w:val="20"/>
          <w:szCs w:val="20"/>
          <w:u w:val="single"/>
          <w:shd w:val="clear" w:color="auto" w:fill="F6F6F6"/>
        </w:rPr>
        <w:t>Experience:</w:t>
      </w:r>
    </w:p>
    <w:p w:rsidR="00A413C1" w:rsidRPr="004329D1" w:rsidRDefault="00D61648" w:rsidP="0049322C">
      <w:pPr>
        <w:shd w:val="clear" w:color="auto" w:fill="FFFFFF"/>
        <w:spacing w:after="180" w:line="240" w:lineRule="atLeast"/>
        <w:outlineLvl w:val="3"/>
        <w:rPr>
          <w:rFonts w:ascii="Arial" w:eastAsia="Times New Roman" w:hAnsi="Arial" w:cs="Arial"/>
          <w:b/>
          <w:bCs/>
          <w:color w:val="333333"/>
          <w:sz w:val="18"/>
          <w:szCs w:val="18"/>
        </w:rPr>
      </w:pPr>
      <w:r w:rsidRPr="005363D3">
        <w:rPr>
          <w:rFonts w:ascii="Arial" w:eastAsia="Times New Roman" w:hAnsi="Arial" w:cs="Arial"/>
          <w:b/>
          <w:bCs/>
          <w:color w:val="333333"/>
          <w:u w:val="single"/>
        </w:rPr>
        <w:t xml:space="preserve">Group </w:t>
      </w:r>
      <w:r w:rsidR="00DE2CCE" w:rsidRPr="005363D3">
        <w:rPr>
          <w:rFonts w:ascii="Arial" w:eastAsia="Times New Roman" w:hAnsi="Arial" w:cs="Arial"/>
          <w:b/>
          <w:bCs/>
          <w:color w:val="333333"/>
          <w:u w:val="single"/>
        </w:rPr>
        <w:t xml:space="preserve">Project Manager </w:t>
      </w:r>
      <w:r w:rsidR="00FE0743" w:rsidRPr="005363D3">
        <w:rPr>
          <w:rFonts w:ascii="Arial" w:eastAsia="Times New Roman" w:hAnsi="Arial" w:cs="Arial"/>
          <w:b/>
          <w:bCs/>
          <w:color w:val="333333"/>
          <w:u w:val="single"/>
        </w:rPr>
        <w:t>(Civil</w:t>
      </w:r>
      <w:r w:rsidR="00DE2CCE" w:rsidRPr="005363D3">
        <w:rPr>
          <w:rFonts w:ascii="Arial" w:eastAsia="Times New Roman" w:hAnsi="Arial" w:cs="Arial"/>
          <w:b/>
          <w:bCs/>
          <w:color w:val="333333"/>
          <w:u w:val="single"/>
        </w:rPr>
        <w:t xml:space="preserve"> &amp; Construction</w:t>
      </w:r>
      <w:r w:rsidR="00DE2CCE" w:rsidRPr="00DE2CCE">
        <w:rPr>
          <w:rFonts w:ascii="Arial" w:eastAsia="Times New Roman" w:hAnsi="Arial" w:cs="Arial"/>
          <w:b/>
          <w:bCs/>
          <w:color w:val="333333"/>
        </w:rPr>
        <w:t xml:space="preserve">)     </w:t>
      </w:r>
      <w:r>
        <w:rPr>
          <w:rFonts w:ascii="Arial" w:eastAsia="Times New Roman" w:hAnsi="Arial" w:cs="Arial"/>
          <w:b/>
          <w:bCs/>
          <w:color w:val="333333"/>
        </w:rPr>
        <w:t xml:space="preserve">                            </w:t>
      </w:r>
      <w:r w:rsidR="00DE2CCE">
        <w:rPr>
          <w:rFonts w:ascii="Arial" w:eastAsia="Times New Roman" w:hAnsi="Arial" w:cs="Arial"/>
          <w:b/>
          <w:bCs/>
          <w:color w:val="333333"/>
        </w:rPr>
        <w:t xml:space="preserve">     </w:t>
      </w:r>
      <w:r w:rsidR="0006377B">
        <w:rPr>
          <w:rFonts w:ascii="Arial" w:hAnsi="Arial" w:cs="Arial"/>
          <w:color w:val="000000" w:themeColor="text1"/>
          <w:sz w:val="18"/>
          <w:szCs w:val="18"/>
          <w:shd w:val="clear" w:color="auto" w:fill="F6F6F6"/>
        </w:rPr>
        <w:t>January</w:t>
      </w:r>
      <w:r w:rsidR="004329D1">
        <w:rPr>
          <w:rFonts w:ascii="Arial" w:hAnsi="Arial" w:cs="Arial"/>
          <w:color w:val="000000" w:themeColor="text1"/>
          <w:sz w:val="18"/>
          <w:szCs w:val="18"/>
          <w:shd w:val="clear" w:color="auto" w:fill="F6F6F6"/>
        </w:rPr>
        <w:t xml:space="preserve"> 20</w:t>
      </w:r>
      <w:r w:rsidR="0049322C">
        <w:rPr>
          <w:rFonts w:ascii="Arial" w:hAnsi="Arial" w:cs="Arial"/>
          <w:color w:val="000000" w:themeColor="text1"/>
          <w:sz w:val="18"/>
          <w:szCs w:val="18"/>
          <w:shd w:val="clear" w:color="auto" w:fill="F6F6F6"/>
        </w:rPr>
        <w:t>09</w:t>
      </w:r>
      <w:r w:rsidR="004C68BB">
        <w:rPr>
          <w:rFonts w:ascii="Arial" w:hAnsi="Arial" w:cs="Arial"/>
          <w:color w:val="000000" w:themeColor="text1"/>
          <w:sz w:val="18"/>
          <w:szCs w:val="18"/>
          <w:shd w:val="clear" w:color="auto" w:fill="F6F6F6"/>
        </w:rPr>
        <w:t xml:space="preserve"> – </w:t>
      </w:r>
      <w:r w:rsidR="00FE0743">
        <w:rPr>
          <w:rFonts w:ascii="Arial" w:hAnsi="Arial" w:cs="Arial"/>
          <w:color w:val="000000" w:themeColor="text1"/>
          <w:sz w:val="18"/>
          <w:szCs w:val="18"/>
          <w:shd w:val="clear" w:color="auto" w:fill="F6F6F6"/>
        </w:rPr>
        <w:t>Nov 2014</w:t>
      </w:r>
    </w:p>
    <w:p w:rsidR="00A413C1" w:rsidRPr="00F411C2" w:rsidRDefault="00A413C1" w:rsidP="00A413C1">
      <w:pPr>
        <w:shd w:val="clear" w:color="auto" w:fill="FFFFFF"/>
        <w:spacing w:after="0" w:line="240" w:lineRule="auto"/>
        <w:outlineLvl w:val="0"/>
        <w:rPr>
          <w:rFonts w:ascii="Arial" w:hAnsi="Arial" w:cs="Arial"/>
          <w:color w:val="000000" w:themeColor="text1"/>
          <w:sz w:val="20"/>
          <w:szCs w:val="20"/>
          <w:shd w:val="clear" w:color="auto" w:fill="F6F6F6"/>
        </w:rPr>
      </w:pPr>
    </w:p>
    <w:p w:rsidR="004329D1" w:rsidRDefault="005363D3" w:rsidP="004329D1">
      <w:pPr>
        <w:spacing w:after="0"/>
        <w:rPr>
          <w:rFonts w:ascii="Arial" w:hAnsi="Arial" w:cs="Arial"/>
          <w:color w:val="333333"/>
          <w:sz w:val="18"/>
          <w:szCs w:val="18"/>
          <w:shd w:val="clear" w:color="auto" w:fill="F6F6F6"/>
        </w:rPr>
      </w:pPr>
      <w:r>
        <w:rPr>
          <w:rFonts w:ascii="Arial" w:hAnsi="Arial" w:cs="Arial"/>
          <w:b/>
          <w:sz w:val="18"/>
          <w:szCs w:val="18"/>
        </w:rPr>
        <w:t>Al Rashid Trading &amp; Contracting Co. (RTCC)</w:t>
      </w:r>
    </w:p>
    <w:p w:rsidR="004329D1" w:rsidRDefault="00A27411" w:rsidP="00A27411">
      <w:pPr>
        <w:spacing w:after="0"/>
        <w:rPr>
          <w:rFonts w:ascii="Arial" w:hAnsi="Arial" w:cs="Arial"/>
          <w:color w:val="333333"/>
          <w:sz w:val="18"/>
          <w:szCs w:val="18"/>
          <w:shd w:val="clear" w:color="auto" w:fill="F6F6F6"/>
        </w:rPr>
      </w:pPr>
      <w:r>
        <w:rPr>
          <w:rFonts w:ascii="Arial" w:hAnsi="Arial" w:cs="Arial"/>
          <w:color w:val="333333"/>
          <w:sz w:val="18"/>
          <w:szCs w:val="18"/>
          <w:shd w:val="clear" w:color="auto" w:fill="F6F6F6"/>
        </w:rPr>
        <w:t xml:space="preserve">Architectural Engineering </w:t>
      </w:r>
      <w:r w:rsidR="004329D1">
        <w:rPr>
          <w:rFonts w:ascii="Arial" w:hAnsi="Arial" w:cs="Arial"/>
          <w:color w:val="333333"/>
          <w:sz w:val="18"/>
          <w:szCs w:val="18"/>
          <w:shd w:val="clear" w:color="auto" w:fill="F6F6F6"/>
        </w:rPr>
        <w:t>Department.</w:t>
      </w:r>
    </w:p>
    <w:p w:rsidR="004329D1" w:rsidRPr="00B73524" w:rsidRDefault="004329D1" w:rsidP="004329D1">
      <w:pPr>
        <w:spacing w:after="0"/>
        <w:rPr>
          <w:rFonts w:ascii="Arial" w:hAnsi="Arial" w:cs="Arial"/>
          <w:color w:val="333333"/>
          <w:sz w:val="18"/>
          <w:szCs w:val="18"/>
          <w:shd w:val="clear" w:color="auto" w:fill="F6F6F6"/>
        </w:rPr>
      </w:pPr>
      <w:r>
        <w:rPr>
          <w:rFonts w:ascii="Arial" w:hAnsi="Arial" w:cs="Arial"/>
          <w:color w:val="333333"/>
          <w:sz w:val="18"/>
          <w:szCs w:val="18"/>
          <w:shd w:val="clear" w:color="auto" w:fill="F6F6F6"/>
        </w:rPr>
        <w:t>Jeddah – Saudi Arabia</w:t>
      </w:r>
    </w:p>
    <w:p w:rsidR="00A413C1" w:rsidRPr="00F411C2" w:rsidRDefault="00A413C1" w:rsidP="00A413C1">
      <w:pPr>
        <w:spacing w:after="0"/>
        <w:rPr>
          <w:rFonts w:ascii="Arial" w:hAnsi="Arial" w:cs="Arial"/>
          <w:color w:val="000000" w:themeColor="text1"/>
          <w:sz w:val="20"/>
          <w:szCs w:val="20"/>
          <w:shd w:val="clear" w:color="auto" w:fill="F6F6F6"/>
        </w:rPr>
      </w:pPr>
    </w:p>
    <w:p w:rsidR="00CD1734" w:rsidRDefault="00CD1734" w:rsidP="00ED238B">
      <w:pPr>
        <w:rPr>
          <w:rFonts w:asciiTheme="minorBidi" w:hAnsiTheme="minorBidi"/>
          <w:b/>
          <w:bCs/>
          <w:color w:val="333333"/>
          <w:sz w:val="18"/>
          <w:szCs w:val="18"/>
          <w:shd w:val="clear" w:color="auto" w:fill="F6F6F6"/>
        </w:rPr>
      </w:pPr>
    </w:p>
    <w:p w:rsidR="00D61648" w:rsidRDefault="00D61648" w:rsidP="00ED238B">
      <w:pPr>
        <w:rPr>
          <w:rFonts w:asciiTheme="minorBidi" w:hAnsiTheme="minorBidi"/>
          <w:b/>
          <w:bCs/>
          <w:color w:val="333333"/>
          <w:sz w:val="18"/>
          <w:szCs w:val="18"/>
          <w:shd w:val="clear" w:color="auto" w:fill="F6F6F6"/>
        </w:rPr>
      </w:pPr>
    </w:p>
    <w:p w:rsidR="00ED238B" w:rsidRDefault="004329D1" w:rsidP="00ED238B">
      <w:pPr>
        <w:rPr>
          <w:rFonts w:asciiTheme="minorBidi" w:hAnsiTheme="minorBidi"/>
          <w:color w:val="333333"/>
          <w:sz w:val="20"/>
          <w:szCs w:val="20"/>
          <w:shd w:val="clear" w:color="auto" w:fill="F6F6F6"/>
        </w:rPr>
      </w:pPr>
      <w:r w:rsidRPr="00425F45">
        <w:rPr>
          <w:rFonts w:asciiTheme="minorBidi" w:hAnsiTheme="minorBidi"/>
          <w:b/>
          <w:bCs/>
          <w:color w:val="333333"/>
          <w:sz w:val="18"/>
          <w:szCs w:val="18"/>
          <w:shd w:val="clear" w:color="auto" w:fill="F6F6F6"/>
        </w:rPr>
        <w:lastRenderedPageBreak/>
        <w:t>Key Responsibilities</w:t>
      </w:r>
      <w:r w:rsidRPr="00425F45">
        <w:rPr>
          <w:rFonts w:asciiTheme="minorBidi" w:hAnsiTheme="minorBidi"/>
          <w:color w:val="333333"/>
          <w:sz w:val="20"/>
          <w:szCs w:val="20"/>
          <w:shd w:val="clear" w:color="auto" w:fill="F6F6F6"/>
        </w:rPr>
        <w:t>:</w:t>
      </w:r>
    </w:p>
    <w:p w:rsidR="00B730B6" w:rsidRDefault="00ED238B" w:rsidP="00B730B6">
      <w:pPr>
        <w:spacing w:after="0" w:line="240" w:lineRule="auto"/>
        <w:rPr>
          <w:rFonts w:ascii="Arial" w:hAnsi="Arial" w:cs="Arial"/>
          <w:color w:val="333333"/>
          <w:sz w:val="18"/>
          <w:szCs w:val="18"/>
          <w:shd w:val="clear" w:color="auto" w:fill="FFFFFF"/>
        </w:rPr>
      </w:pPr>
      <w:r w:rsidRPr="00ED238B">
        <w:rPr>
          <w:rFonts w:ascii="Arial" w:hAnsi="Arial" w:cs="Arial"/>
          <w:color w:val="595959" w:themeColor="text1" w:themeTint="A6"/>
          <w:sz w:val="18"/>
          <w:szCs w:val="18"/>
        </w:rPr>
        <w:br/>
      </w:r>
      <w:r w:rsidR="00E1667F" w:rsidRPr="00B730B6">
        <w:rPr>
          <w:rFonts w:ascii="Arial" w:hAnsi="Arial" w:cs="Arial"/>
          <w:color w:val="333333"/>
          <w:sz w:val="18"/>
          <w:szCs w:val="18"/>
          <w:shd w:val="clear" w:color="auto" w:fill="FFFFFF"/>
        </w:rPr>
        <w:t>• Developing and implementing overall design, implementation, monitoring and evaluation strategies of projects</w:t>
      </w:r>
      <w:r w:rsidR="00B730B6">
        <w:rPr>
          <w:rFonts w:ascii="Arial" w:hAnsi="Arial" w:cs="Arial"/>
          <w:color w:val="333333"/>
          <w:sz w:val="18"/>
          <w:szCs w:val="18"/>
          <w:shd w:val="clear" w:color="auto" w:fill="FFFFFF"/>
        </w:rPr>
        <w:t>.</w:t>
      </w:r>
    </w:p>
    <w:p w:rsidR="00B730B6" w:rsidRDefault="00E1667F" w:rsidP="00B730B6">
      <w:pPr>
        <w:spacing w:after="0" w:line="240" w:lineRule="auto"/>
        <w:rPr>
          <w:rFonts w:ascii="Arial" w:hAnsi="Arial" w:cs="Arial"/>
          <w:color w:val="333333"/>
          <w:sz w:val="18"/>
          <w:szCs w:val="18"/>
          <w:shd w:val="clear" w:color="auto" w:fill="FFFFFF"/>
        </w:rPr>
      </w:pPr>
      <w:r w:rsidRPr="00B730B6">
        <w:rPr>
          <w:rFonts w:ascii="Arial" w:hAnsi="Arial" w:cs="Arial"/>
          <w:color w:val="333333"/>
          <w:sz w:val="18"/>
          <w:szCs w:val="18"/>
        </w:rPr>
        <w:br/>
      </w:r>
      <w:r w:rsidRPr="00B730B6">
        <w:rPr>
          <w:rFonts w:ascii="Arial" w:hAnsi="Arial" w:cs="Arial"/>
          <w:color w:val="333333"/>
          <w:sz w:val="18"/>
          <w:szCs w:val="18"/>
          <w:shd w:val="clear" w:color="auto" w:fill="FFFFFF"/>
        </w:rPr>
        <w:t>• Carrying out overall management of project detailed design, construction and/or design &amp; build processes</w:t>
      </w:r>
      <w:r w:rsidR="00B730B6">
        <w:rPr>
          <w:rFonts w:ascii="Arial" w:hAnsi="Arial" w:cs="Arial"/>
          <w:color w:val="333333"/>
          <w:sz w:val="18"/>
          <w:szCs w:val="18"/>
          <w:shd w:val="clear" w:color="auto" w:fill="FFFFFF"/>
        </w:rPr>
        <w:t>.</w:t>
      </w:r>
    </w:p>
    <w:p w:rsidR="00B730B6" w:rsidRDefault="00E1667F" w:rsidP="00B730B6">
      <w:pPr>
        <w:spacing w:after="0" w:line="240" w:lineRule="auto"/>
        <w:rPr>
          <w:rFonts w:ascii="Arial" w:hAnsi="Arial" w:cs="Arial"/>
          <w:color w:val="333333"/>
          <w:sz w:val="18"/>
          <w:szCs w:val="18"/>
          <w:shd w:val="clear" w:color="auto" w:fill="FFFFFF"/>
        </w:rPr>
      </w:pPr>
      <w:r w:rsidRPr="00B730B6">
        <w:rPr>
          <w:rFonts w:ascii="Arial" w:hAnsi="Arial" w:cs="Arial"/>
          <w:color w:val="333333"/>
          <w:sz w:val="18"/>
          <w:szCs w:val="18"/>
        </w:rPr>
        <w:br/>
      </w:r>
      <w:r w:rsidRPr="00B730B6">
        <w:rPr>
          <w:rFonts w:ascii="Arial" w:hAnsi="Arial" w:cs="Arial"/>
          <w:color w:val="333333"/>
          <w:sz w:val="18"/>
          <w:szCs w:val="18"/>
          <w:shd w:val="clear" w:color="auto" w:fill="FFFFFF"/>
        </w:rPr>
        <w:t xml:space="preserve">• Ensuring quality control of all procured products (services, works, </w:t>
      </w:r>
      <w:r w:rsidR="00FE0743" w:rsidRPr="00B730B6">
        <w:rPr>
          <w:rFonts w:ascii="Arial" w:hAnsi="Arial" w:cs="Arial"/>
          <w:color w:val="333333"/>
          <w:sz w:val="18"/>
          <w:szCs w:val="18"/>
          <w:shd w:val="clear" w:color="auto" w:fill="FFFFFF"/>
        </w:rPr>
        <w:t>and goods</w:t>
      </w:r>
      <w:r w:rsidRPr="00B730B6">
        <w:rPr>
          <w:rFonts w:ascii="Arial" w:hAnsi="Arial" w:cs="Arial"/>
          <w:color w:val="333333"/>
          <w:sz w:val="18"/>
          <w:szCs w:val="18"/>
          <w:shd w:val="clear" w:color="auto" w:fill="FFFFFF"/>
        </w:rPr>
        <w:t>)</w:t>
      </w:r>
      <w:r w:rsidR="00B730B6">
        <w:rPr>
          <w:rFonts w:ascii="Arial" w:hAnsi="Arial" w:cs="Arial"/>
          <w:color w:val="333333"/>
          <w:sz w:val="18"/>
          <w:szCs w:val="18"/>
          <w:shd w:val="clear" w:color="auto" w:fill="FFFFFF"/>
        </w:rPr>
        <w:t>.</w:t>
      </w:r>
    </w:p>
    <w:p w:rsidR="00B730B6" w:rsidRDefault="00E1667F" w:rsidP="00B730B6">
      <w:pPr>
        <w:spacing w:after="0" w:line="240" w:lineRule="auto"/>
        <w:rPr>
          <w:rFonts w:ascii="Arial" w:hAnsi="Arial" w:cs="Arial"/>
          <w:color w:val="333333"/>
          <w:sz w:val="18"/>
          <w:szCs w:val="18"/>
          <w:shd w:val="clear" w:color="auto" w:fill="FFFFFF"/>
        </w:rPr>
      </w:pPr>
      <w:r w:rsidRPr="00B730B6">
        <w:rPr>
          <w:rFonts w:ascii="Arial" w:hAnsi="Arial" w:cs="Arial"/>
          <w:color w:val="333333"/>
          <w:sz w:val="18"/>
          <w:szCs w:val="18"/>
        </w:rPr>
        <w:br/>
      </w:r>
      <w:r w:rsidRPr="00B730B6">
        <w:rPr>
          <w:rFonts w:ascii="Arial" w:hAnsi="Arial" w:cs="Arial"/>
          <w:color w:val="333333"/>
          <w:sz w:val="18"/>
          <w:szCs w:val="18"/>
          <w:shd w:val="clear" w:color="auto" w:fill="FFFFFF"/>
        </w:rPr>
        <w:t>• Managing the technical supervision of project implementation/realization</w:t>
      </w:r>
      <w:r w:rsidR="00B730B6">
        <w:rPr>
          <w:rFonts w:ascii="Arial" w:hAnsi="Arial" w:cs="Arial"/>
          <w:color w:val="333333"/>
          <w:sz w:val="18"/>
          <w:szCs w:val="18"/>
          <w:shd w:val="clear" w:color="auto" w:fill="FFFFFF"/>
        </w:rPr>
        <w:t>.</w:t>
      </w:r>
    </w:p>
    <w:p w:rsidR="00B730B6" w:rsidRDefault="00E1667F" w:rsidP="00B730B6">
      <w:pPr>
        <w:spacing w:after="0" w:line="240" w:lineRule="auto"/>
        <w:rPr>
          <w:rFonts w:ascii="Arial" w:hAnsi="Arial" w:cs="Arial"/>
          <w:color w:val="333333"/>
          <w:sz w:val="18"/>
          <w:szCs w:val="18"/>
          <w:shd w:val="clear" w:color="auto" w:fill="FFFFFF"/>
        </w:rPr>
      </w:pPr>
      <w:r w:rsidRPr="00B730B6">
        <w:rPr>
          <w:rFonts w:ascii="Arial" w:hAnsi="Arial" w:cs="Arial"/>
          <w:color w:val="333333"/>
          <w:sz w:val="18"/>
          <w:szCs w:val="18"/>
        </w:rPr>
        <w:br/>
      </w:r>
      <w:r w:rsidRPr="00B730B6">
        <w:rPr>
          <w:rFonts w:ascii="Arial" w:hAnsi="Arial" w:cs="Arial"/>
          <w:color w:val="333333"/>
          <w:sz w:val="18"/>
          <w:szCs w:val="18"/>
          <w:shd w:val="clear" w:color="auto" w:fill="FFFFFF"/>
        </w:rPr>
        <w:t>• Managing staff (both field and office staff) of the team</w:t>
      </w:r>
      <w:r w:rsidR="00B730B6">
        <w:rPr>
          <w:rFonts w:ascii="Arial" w:hAnsi="Arial" w:cs="Arial"/>
          <w:color w:val="333333"/>
          <w:sz w:val="18"/>
          <w:szCs w:val="18"/>
          <w:shd w:val="clear" w:color="auto" w:fill="FFFFFF"/>
        </w:rPr>
        <w:t>.</w:t>
      </w:r>
    </w:p>
    <w:p w:rsidR="00B730B6" w:rsidRDefault="00E1667F" w:rsidP="00B730B6">
      <w:pPr>
        <w:spacing w:after="0" w:line="240" w:lineRule="auto"/>
        <w:rPr>
          <w:rFonts w:ascii="Arial" w:hAnsi="Arial" w:cs="Arial"/>
          <w:color w:val="333333"/>
          <w:sz w:val="18"/>
          <w:szCs w:val="18"/>
          <w:shd w:val="clear" w:color="auto" w:fill="FFFFFF"/>
        </w:rPr>
      </w:pPr>
      <w:r w:rsidRPr="00B730B6">
        <w:rPr>
          <w:rFonts w:ascii="Arial" w:hAnsi="Arial" w:cs="Arial"/>
          <w:color w:val="333333"/>
          <w:sz w:val="18"/>
          <w:szCs w:val="18"/>
        </w:rPr>
        <w:br/>
      </w:r>
      <w:r w:rsidRPr="00B730B6">
        <w:rPr>
          <w:rFonts w:ascii="Arial" w:hAnsi="Arial" w:cs="Arial"/>
          <w:color w:val="333333"/>
          <w:sz w:val="18"/>
          <w:szCs w:val="18"/>
          <w:shd w:val="clear" w:color="auto" w:fill="FFFFFF"/>
        </w:rPr>
        <w:t>• Managing, participating in and maintaining dialogue with partner organizations and/or individual consultants</w:t>
      </w:r>
      <w:r w:rsidR="00B730B6">
        <w:rPr>
          <w:rFonts w:ascii="Arial" w:hAnsi="Arial" w:cs="Arial"/>
          <w:color w:val="333333"/>
          <w:sz w:val="18"/>
          <w:szCs w:val="18"/>
          <w:shd w:val="clear" w:color="auto" w:fill="FFFFFF"/>
        </w:rPr>
        <w:t>.</w:t>
      </w:r>
    </w:p>
    <w:p w:rsidR="00B730B6" w:rsidRDefault="00E1667F" w:rsidP="00B730B6">
      <w:pPr>
        <w:spacing w:after="0" w:line="240" w:lineRule="auto"/>
        <w:rPr>
          <w:rFonts w:ascii="Arial" w:hAnsi="Arial" w:cs="Arial"/>
          <w:color w:val="333333"/>
          <w:sz w:val="18"/>
          <w:szCs w:val="18"/>
          <w:shd w:val="clear" w:color="auto" w:fill="FFFFFF"/>
        </w:rPr>
      </w:pPr>
      <w:r w:rsidRPr="00B730B6">
        <w:rPr>
          <w:rFonts w:ascii="Arial" w:hAnsi="Arial" w:cs="Arial"/>
          <w:color w:val="333333"/>
          <w:sz w:val="18"/>
          <w:szCs w:val="18"/>
        </w:rPr>
        <w:br/>
      </w:r>
      <w:r w:rsidRPr="00B730B6">
        <w:rPr>
          <w:rFonts w:ascii="Arial" w:hAnsi="Arial" w:cs="Arial"/>
          <w:color w:val="333333"/>
          <w:sz w:val="18"/>
          <w:szCs w:val="18"/>
          <w:shd w:val="clear" w:color="auto" w:fill="FFFFFF"/>
        </w:rPr>
        <w:t>• Defining the risks and providing the ways of their mitigations in timely and professional manner focusing on business interest of the Company and its projects</w:t>
      </w:r>
      <w:r w:rsidR="00B730B6">
        <w:rPr>
          <w:rFonts w:ascii="Arial" w:hAnsi="Arial" w:cs="Arial"/>
          <w:color w:val="333333"/>
          <w:sz w:val="18"/>
          <w:szCs w:val="18"/>
          <w:shd w:val="clear" w:color="auto" w:fill="FFFFFF"/>
        </w:rPr>
        <w:t>.</w:t>
      </w:r>
    </w:p>
    <w:p w:rsidR="00B730B6" w:rsidRDefault="00E1667F" w:rsidP="00B730B6">
      <w:pPr>
        <w:spacing w:after="0" w:line="240" w:lineRule="auto"/>
        <w:rPr>
          <w:rFonts w:ascii="Arial" w:hAnsi="Arial" w:cs="Arial"/>
          <w:color w:val="333333"/>
          <w:sz w:val="18"/>
          <w:szCs w:val="18"/>
          <w:shd w:val="clear" w:color="auto" w:fill="FFFFFF"/>
        </w:rPr>
      </w:pPr>
      <w:r w:rsidRPr="00B730B6">
        <w:rPr>
          <w:rFonts w:ascii="Arial" w:hAnsi="Arial" w:cs="Arial"/>
          <w:color w:val="333333"/>
          <w:sz w:val="18"/>
          <w:szCs w:val="18"/>
        </w:rPr>
        <w:br/>
      </w:r>
      <w:r w:rsidRPr="00B730B6">
        <w:rPr>
          <w:rFonts w:ascii="Arial" w:hAnsi="Arial" w:cs="Arial"/>
          <w:color w:val="333333"/>
          <w:sz w:val="18"/>
          <w:szCs w:val="18"/>
          <w:shd w:val="clear" w:color="auto" w:fill="FFFFFF"/>
        </w:rPr>
        <w:t>• Developing technical/managerial and engineering related assignments and terms of references for all types of procurement carried by the Company at this stage</w:t>
      </w:r>
      <w:r w:rsidR="00B730B6">
        <w:rPr>
          <w:rFonts w:ascii="Arial" w:hAnsi="Arial" w:cs="Arial"/>
          <w:color w:val="333333"/>
          <w:sz w:val="18"/>
          <w:szCs w:val="18"/>
          <w:shd w:val="clear" w:color="auto" w:fill="FFFFFF"/>
        </w:rPr>
        <w:t>.</w:t>
      </w:r>
    </w:p>
    <w:p w:rsidR="00B730B6" w:rsidRDefault="00E1667F" w:rsidP="00B730B6">
      <w:pPr>
        <w:spacing w:after="0" w:line="240" w:lineRule="auto"/>
        <w:rPr>
          <w:rFonts w:ascii="Arial" w:hAnsi="Arial" w:cs="Arial"/>
          <w:color w:val="333333"/>
          <w:sz w:val="18"/>
          <w:szCs w:val="18"/>
          <w:shd w:val="clear" w:color="auto" w:fill="FFFFFF"/>
        </w:rPr>
      </w:pPr>
      <w:r w:rsidRPr="00B730B6">
        <w:rPr>
          <w:rFonts w:ascii="Arial" w:hAnsi="Arial" w:cs="Arial"/>
          <w:color w:val="333333"/>
          <w:sz w:val="18"/>
          <w:szCs w:val="18"/>
        </w:rPr>
        <w:br/>
      </w:r>
      <w:r w:rsidRPr="00B730B6">
        <w:rPr>
          <w:rFonts w:ascii="Arial" w:hAnsi="Arial" w:cs="Arial"/>
          <w:color w:val="333333"/>
          <w:sz w:val="18"/>
          <w:szCs w:val="18"/>
          <w:shd w:val="clear" w:color="auto" w:fill="FFFFFF"/>
        </w:rPr>
        <w:t>• Carrying out overall planning process</w:t>
      </w:r>
      <w:r w:rsidR="00B730B6">
        <w:rPr>
          <w:rFonts w:ascii="Arial" w:hAnsi="Arial" w:cs="Arial"/>
          <w:color w:val="333333"/>
          <w:sz w:val="18"/>
          <w:szCs w:val="18"/>
          <w:shd w:val="clear" w:color="auto" w:fill="FFFFFF"/>
        </w:rPr>
        <w:t>.</w:t>
      </w:r>
    </w:p>
    <w:p w:rsidR="00B730B6" w:rsidRDefault="00E1667F" w:rsidP="00B730B6">
      <w:pPr>
        <w:spacing w:after="0" w:line="240" w:lineRule="auto"/>
        <w:rPr>
          <w:rFonts w:ascii="Arial" w:hAnsi="Arial" w:cs="Arial"/>
          <w:color w:val="333333"/>
          <w:sz w:val="18"/>
          <w:szCs w:val="18"/>
          <w:shd w:val="clear" w:color="auto" w:fill="FFFFFF"/>
        </w:rPr>
      </w:pPr>
      <w:r w:rsidRPr="00B730B6">
        <w:rPr>
          <w:rFonts w:ascii="Arial" w:hAnsi="Arial" w:cs="Arial"/>
          <w:color w:val="333333"/>
          <w:sz w:val="18"/>
          <w:szCs w:val="18"/>
        </w:rPr>
        <w:br/>
      </w:r>
      <w:r w:rsidRPr="00B730B6">
        <w:rPr>
          <w:rFonts w:ascii="Arial" w:hAnsi="Arial" w:cs="Arial"/>
          <w:color w:val="333333"/>
          <w:sz w:val="18"/>
          <w:szCs w:val="18"/>
          <w:shd w:val="clear" w:color="auto" w:fill="FFFFFF"/>
        </w:rPr>
        <w:t>• Ensuring the timeliness of the project implementation</w:t>
      </w:r>
      <w:r w:rsidR="00B730B6">
        <w:rPr>
          <w:rFonts w:ascii="Arial" w:hAnsi="Arial" w:cs="Arial"/>
          <w:color w:val="333333"/>
          <w:sz w:val="18"/>
          <w:szCs w:val="18"/>
          <w:shd w:val="clear" w:color="auto" w:fill="FFFFFF"/>
        </w:rPr>
        <w:t>.</w:t>
      </w:r>
    </w:p>
    <w:p w:rsidR="00B730B6" w:rsidRDefault="00E1667F" w:rsidP="00B730B6">
      <w:pPr>
        <w:spacing w:after="0" w:line="240" w:lineRule="auto"/>
        <w:rPr>
          <w:rFonts w:ascii="Arial" w:hAnsi="Arial" w:cs="Arial"/>
          <w:color w:val="333333"/>
          <w:sz w:val="18"/>
          <w:szCs w:val="18"/>
          <w:shd w:val="clear" w:color="auto" w:fill="FFFFFF"/>
        </w:rPr>
      </w:pPr>
      <w:r w:rsidRPr="00B730B6">
        <w:rPr>
          <w:rFonts w:ascii="Arial" w:hAnsi="Arial" w:cs="Arial"/>
          <w:color w:val="333333"/>
          <w:sz w:val="18"/>
          <w:szCs w:val="18"/>
        </w:rPr>
        <w:br/>
      </w:r>
      <w:r w:rsidRPr="00B730B6">
        <w:rPr>
          <w:rFonts w:ascii="Arial" w:hAnsi="Arial" w:cs="Arial"/>
          <w:color w:val="333333"/>
          <w:sz w:val="18"/>
          <w:szCs w:val="18"/>
          <w:shd w:val="clear" w:color="auto" w:fill="FFFFFF"/>
        </w:rPr>
        <w:t>• Dealing with contractors and subcontractors</w:t>
      </w:r>
      <w:r w:rsidR="00B730B6">
        <w:rPr>
          <w:rFonts w:ascii="Arial" w:hAnsi="Arial" w:cs="Arial"/>
          <w:color w:val="333333"/>
          <w:sz w:val="18"/>
          <w:szCs w:val="18"/>
          <w:shd w:val="clear" w:color="auto" w:fill="FFFFFF"/>
        </w:rPr>
        <w:t>.</w:t>
      </w:r>
    </w:p>
    <w:p w:rsidR="00B730B6" w:rsidRDefault="00E1667F" w:rsidP="00B730B6">
      <w:pPr>
        <w:spacing w:after="0" w:line="240" w:lineRule="auto"/>
        <w:rPr>
          <w:rFonts w:ascii="Arial" w:hAnsi="Arial" w:cs="Arial"/>
          <w:color w:val="333333"/>
          <w:sz w:val="18"/>
          <w:szCs w:val="18"/>
          <w:shd w:val="clear" w:color="auto" w:fill="FFFFFF"/>
        </w:rPr>
      </w:pPr>
      <w:r w:rsidRPr="00B730B6">
        <w:rPr>
          <w:rFonts w:ascii="Arial" w:hAnsi="Arial" w:cs="Arial"/>
          <w:color w:val="333333"/>
          <w:sz w:val="18"/>
          <w:szCs w:val="18"/>
        </w:rPr>
        <w:br/>
      </w:r>
      <w:r w:rsidRPr="00B730B6">
        <w:rPr>
          <w:rFonts w:ascii="Arial" w:hAnsi="Arial" w:cs="Arial"/>
          <w:color w:val="333333"/>
          <w:sz w:val="18"/>
          <w:szCs w:val="18"/>
          <w:shd w:val="clear" w:color="auto" w:fill="FFFFFF"/>
        </w:rPr>
        <w:t>• Ensuring high quality and timely interdepartmental information flow at the Company about the project progress made</w:t>
      </w:r>
      <w:r w:rsidR="00B730B6">
        <w:rPr>
          <w:rFonts w:ascii="Arial" w:hAnsi="Arial" w:cs="Arial"/>
          <w:color w:val="333333"/>
          <w:sz w:val="18"/>
          <w:szCs w:val="18"/>
          <w:shd w:val="clear" w:color="auto" w:fill="FFFFFF"/>
        </w:rPr>
        <w:t>.</w:t>
      </w:r>
    </w:p>
    <w:p w:rsidR="00B730B6" w:rsidRDefault="00E1667F" w:rsidP="00B730B6">
      <w:pPr>
        <w:spacing w:after="0" w:line="240" w:lineRule="auto"/>
        <w:rPr>
          <w:rFonts w:ascii="Arial" w:hAnsi="Arial" w:cs="Arial"/>
          <w:color w:val="333333"/>
          <w:sz w:val="18"/>
          <w:szCs w:val="18"/>
          <w:shd w:val="clear" w:color="auto" w:fill="FFFFFF"/>
        </w:rPr>
      </w:pPr>
      <w:r w:rsidRPr="00B730B6">
        <w:rPr>
          <w:rFonts w:ascii="Arial" w:hAnsi="Arial" w:cs="Arial"/>
          <w:color w:val="333333"/>
          <w:sz w:val="18"/>
          <w:szCs w:val="18"/>
        </w:rPr>
        <w:br/>
      </w:r>
      <w:r w:rsidRPr="00B730B6">
        <w:rPr>
          <w:rFonts w:ascii="Arial" w:hAnsi="Arial" w:cs="Arial"/>
          <w:color w:val="333333"/>
          <w:sz w:val="18"/>
          <w:szCs w:val="18"/>
          <w:shd w:val="clear" w:color="auto" w:fill="FFFFFF"/>
        </w:rPr>
        <w:t>• Ensuring site technical supervision quality management</w:t>
      </w:r>
      <w:r w:rsidR="00B730B6">
        <w:rPr>
          <w:rFonts w:ascii="Arial" w:hAnsi="Arial" w:cs="Arial"/>
          <w:color w:val="333333"/>
          <w:sz w:val="18"/>
          <w:szCs w:val="18"/>
          <w:shd w:val="clear" w:color="auto" w:fill="FFFFFF"/>
        </w:rPr>
        <w:t>.</w:t>
      </w:r>
    </w:p>
    <w:p w:rsidR="00B730B6" w:rsidRDefault="00E1667F" w:rsidP="00B730B6">
      <w:pPr>
        <w:spacing w:after="0" w:line="240" w:lineRule="auto"/>
        <w:rPr>
          <w:rFonts w:ascii="Arial" w:hAnsi="Arial" w:cs="Arial"/>
          <w:color w:val="333333"/>
          <w:sz w:val="18"/>
          <w:szCs w:val="18"/>
          <w:shd w:val="clear" w:color="auto" w:fill="FFFFFF"/>
        </w:rPr>
      </w:pPr>
      <w:r w:rsidRPr="00B730B6">
        <w:rPr>
          <w:rFonts w:ascii="Arial" w:hAnsi="Arial" w:cs="Arial"/>
          <w:color w:val="333333"/>
          <w:sz w:val="18"/>
          <w:szCs w:val="18"/>
        </w:rPr>
        <w:br/>
      </w:r>
      <w:r w:rsidRPr="00B730B6">
        <w:rPr>
          <w:rFonts w:ascii="Arial" w:hAnsi="Arial" w:cs="Arial"/>
          <w:color w:val="333333"/>
          <w:sz w:val="18"/>
          <w:szCs w:val="18"/>
          <w:shd w:val="clear" w:color="auto" w:fill="FFFFFF"/>
        </w:rPr>
        <w:t>• Managing the technical part of all stage affiliate contracts (falling under technical and engineering categories)</w:t>
      </w:r>
      <w:r w:rsidR="00B730B6">
        <w:rPr>
          <w:rFonts w:ascii="Arial" w:hAnsi="Arial" w:cs="Arial"/>
          <w:color w:val="333333"/>
          <w:sz w:val="18"/>
          <w:szCs w:val="18"/>
          <w:shd w:val="clear" w:color="auto" w:fill="FFFFFF"/>
        </w:rPr>
        <w:t>.</w:t>
      </w:r>
    </w:p>
    <w:p w:rsidR="00B730B6" w:rsidRDefault="00E1667F" w:rsidP="00B730B6">
      <w:pPr>
        <w:spacing w:after="0" w:line="240" w:lineRule="auto"/>
        <w:rPr>
          <w:rFonts w:ascii="Arial" w:hAnsi="Arial" w:cs="Arial"/>
          <w:color w:val="333333"/>
          <w:sz w:val="18"/>
          <w:szCs w:val="18"/>
          <w:shd w:val="clear" w:color="auto" w:fill="FFFFFF"/>
        </w:rPr>
      </w:pPr>
      <w:r w:rsidRPr="00B730B6">
        <w:rPr>
          <w:rFonts w:ascii="Arial" w:hAnsi="Arial" w:cs="Arial"/>
          <w:color w:val="333333"/>
          <w:sz w:val="18"/>
          <w:szCs w:val="18"/>
        </w:rPr>
        <w:br/>
      </w:r>
      <w:r w:rsidRPr="00B730B6">
        <w:rPr>
          <w:rFonts w:ascii="Arial" w:hAnsi="Arial" w:cs="Arial"/>
          <w:color w:val="333333"/>
          <w:sz w:val="18"/>
          <w:szCs w:val="18"/>
          <w:shd w:val="clear" w:color="auto" w:fill="FFFFFF"/>
        </w:rPr>
        <w:t>• Ensuring necessity and quality of possible modifications (design and accordingly works related)</w:t>
      </w:r>
      <w:r w:rsidR="00B730B6">
        <w:rPr>
          <w:rFonts w:ascii="Arial" w:hAnsi="Arial" w:cs="Arial"/>
          <w:color w:val="333333"/>
          <w:sz w:val="18"/>
          <w:szCs w:val="18"/>
          <w:shd w:val="clear" w:color="auto" w:fill="FFFFFF"/>
        </w:rPr>
        <w:t>.</w:t>
      </w:r>
    </w:p>
    <w:p w:rsidR="00B730B6" w:rsidRDefault="00E1667F" w:rsidP="00B730B6">
      <w:pPr>
        <w:spacing w:after="0" w:line="240" w:lineRule="auto"/>
        <w:rPr>
          <w:rFonts w:ascii="Arial" w:hAnsi="Arial" w:cs="Arial"/>
          <w:color w:val="333333"/>
          <w:sz w:val="18"/>
          <w:szCs w:val="18"/>
          <w:shd w:val="clear" w:color="auto" w:fill="FFFFFF"/>
        </w:rPr>
      </w:pPr>
      <w:r w:rsidRPr="00B730B6">
        <w:rPr>
          <w:rFonts w:ascii="Arial" w:hAnsi="Arial" w:cs="Arial"/>
          <w:color w:val="333333"/>
          <w:sz w:val="18"/>
          <w:szCs w:val="18"/>
        </w:rPr>
        <w:br/>
      </w:r>
      <w:r w:rsidRPr="00B730B6">
        <w:rPr>
          <w:rFonts w:ascii="Arial" w:hAnsi="Arial" w:cs="Arial"/>
          <w:color w:val="333333"/>
          <w:sz w:val="18"/>
          <w:szCs w:val="18"/>
          <w:shd w:val="clear" w:color="auto" w:fill="FFFFFF"/>
        </w:rPr>
        <w:t xml:space="preserve">• Defining, scheduling and communicating the way of implementing projects (internally, externally in/of the Company) </w:t>
      </w:r>
      <w:r w:rsidR="00B730B6">
        <w:rPr>
          <w:rFonts w:ascii="Arial" w:hAnsi="Arial" w:cs="Arial"/>
          <w:color w:val="333333"/>
          <w:sz w:val="18"/>
          <w:szCs w:val="18"/>
          <w:shd w:val="clear" w:color="auto" w:fill="FFFFFF"/>
        </w:rPr>
        <w:t xml:space="preserve">  </w:t>
      </w:r>
      <w:r w:rsidRPr="00B730B6">
        <w:rPr>
          <w:rFonts w:ascii="Arial" w:hAnsi="Arial" w:cs="Arial"/>
          <w:color w:val="333333"/>
          <w:sz w:val="18"/>
          <w:szCs w:val="18"/>
          <w:shd w:val="clear" w:color="auto" w:fill="FFFFFF"/>
        </w:rPr>
        <w:t>to other members of the Management Board</w:t>
      </w:r>
      <w:r w:rsidR="00B730B6">
        <w:rPr>
          <w:rFonts w:ascii="Arial" w:hAnsi="Arial" w:cs="Arial"/>
          <w:color w:val="333333"/>
          <w:sz w:val="18"/>
          <w:szCs w:val="18"/>
          <w:shd w:val="clear" w:color="auto" w:fill="FFFFFF"/>
        </w:rPr>
        <w:t>.</w:t>
      </w:r>
    </w:p>
    <w:p w:rsidR="00B730B6" w:rsidRDefault="00E1667F" w:rsidP="00B730B6">
      <w:pPr>
        <w:spacing w:after="0" w:line="240" w:lineRule="auto"/>
        <w:rPr>
          <w:rFonts w:ascii="Arial" w:hAnsi="Arial" w:cs="Arial"/>
          <w:color w:val="333333"/>
          <w:sz w:val="18"/>
          <w:szCs w:val="18"/>
          <w:shd w:val="clear" w:color="auto" w:fill="FFFFFF"/>
        </w:rPr>
      </w:pPr>
      <w:r w:rsidRPr="00B730B6">
        <w:rPr>
          <w:rFonts w:ascii="Arial" w:hAnsi="Arial" w:cs="Arial"/>
          <w:color w:val="333333"/>
          <w:sz w:val="18"/>
          <w:szCs w:val="18"/>
        </w:rPr>
        <w:br/>
      </w:r>
      <w:r w:rsidRPr="00B730B6">
        <w:rPr>
          <w:rFonts w:ascii="Arial" w:hAnsi="Arial" w:cs="Arial"/>
          <w:color w:val="333333"/>
          <w:sz w:val="18"/>
          <w:szCs w:val="18"/>
          <w:shd w:val="clear" w:color="auto" w:fill="FFFFFF"/>
        </w:rPr>
        <w:t>• Hiring and/or contracting of project managers</w:t>
      </w:r>
      <w:r w:rsidR="00B730B6">
        <w:rPr>
          <w:rFonts w:ascii="Arial" w:hAnsi="Arial" w:cs="Arial"/>
          <w:color w:val="333333"/>
          <w:sz w:val="18"/>
          <w:szCs w:val="18"/>
          <w:shd w:val="clear" w:color="auto" w:fill="FFFFFF"/>
        </w:rPr>
        <w:t>.</w:t>
      </w:r>
    </w:p>
    <w:p w:rsidR="00B730B6" w:rsidRDefault="00E1667F" w:rsidP="00B730B6">
      <w:pPr>
        <w:spacing w:after="0" w:line="240" w:lineRule="auto"/>
        <w:rPr>
          <w:rFonts w:ascii="Arial" w:hAnsi="Arial" w:cs="Arial"/>
          <w:color w:val="333333"/>
          <w:sz w:val="18"/>
          <w:szCs w:val="18"/>
          <w:shd w:val="clear" w:color="auto" w:fill="FFFFFF"/>
        </w:rPr>
      </w:pPr>
      <w:r w:rsidRPr="00B730B6">
        <w:rPr>
          <w:rFonts w:ascii="Arial" w:hAnsi="Arial" w:cs="Arial"/>
          <w:color w:val="333333"/>
          <w:sz w:val="18"/>
          <w:szCs w:val="18"/>
        </w:rPr>
        <w:br/>
      </w:r>
      <w:r w:rsidRPr="00B730B6">
        <w:rPr>
          <w:rFonts w:ascii="Arial" w:hAnsi="Arial" w:cs="Arial"/>
          <w:color w:val="333333"/>
          <w:sz w:val="18"/>
          <w:szCs w:val="18"/>
          <w:shd w:val="clear" w:color="auto" w:fill="FFFFFF"/>
        </w:rPr>
        <w:t>• Hiring and/or contracting of technical staff and surveyors in support of project managers if necessary</w:t>
      </w:r>
      <w:r w:rsidR="00B730B6">
        <w:rPr>
          <w:rFonts w:ascii="Arial" w:hAnsi="Arial" w:cs="Arial"/>
          <w:color w:val="333333"/>
          <w:sz w:val="18"/>
          <w:szCs w:val="18"/>
          <w:shd w:val="clear" w:color="auto" w:fill="FFFFFF"/>
        </w:rPr>
        <w:t>.</w:t>
      </w:r>
    </w:p>
    <w:p w:rsidR="00B730B6" w:rsidRDefault="00E1667F" w:rsidP="00B730B6">
      <w:pPr>
        <w:spacing w:after="0" w:line="240" w:lineRule="auto"/>
        <w:rPr>
          <w:rFonts w:ascii="Arial" w:hAnsi="Arial" w:cs="Arial"/>
          <w:color w:val="333333"/>
          <w:sz w:val="18"/>
          <w:szCs w:val="18"/>
          <w:shd w:val="clear" w:color="auto" w:fill="FFFFFF"/>
        </w:rPr>
      </w:pPr>
      <w:r w:rsidRPr="00B730B6">
        <w:rPr>
          <w:rFonts w:ascii="Arial" w:hAnsi="Arial" w:cs="Arial"/>
          <w:color w:val="333333"/>
          <w:sz w:val="18"/>
          <w:szCs w:val="18"/>
        </w:rPr>
        <w:br/>
      </w:r>
      <w:r w:rsidRPr="00B730B6">
        <w:rPr>
          <w:rFonts w:ascii="Arial" w:hAnsi="Arial" w:cs="Arial"/>
          <w:color w:val="333333"/>
          <w:sz w:val="18"/>
          <w:szCs w:val="18"/>
          <w:shd w:val="clear" w:color="auto" w:fill="FFFFFF"/>
        </w:rPr>
        <w:t>• Establishing effective and efficient project management processes such as:</w:t>
      </w:r>
    </w:p>
    <w:p w:rsidR="00B730B6" w:rsidRDefault="00B730B6" w:rsidP="00B730B6">
      <w:pPr>
        <w:spacing w:after="0" w:line="240" w:lineRule="auto"/>
        <w:rPr>
          <w:rFonts w:ascii="Arial" w:hAnsi="Arial" w:cs="Arial"/>
          <w:color w:val="333333"/>
          <w:sz w:val="18"/>
          <w:szCs w:val="18"/>
        </w:rPr>
      </w:pPr>
    </w:p>
    <w:p w:rsidR="00B730B6" w:rsidRPr="00B730B6" w:rsidRDefault="00E1667F" w:rsidP="00B730B6">
      <w:pPr>
        <w:pStyle w:val="ListParagraph"/>
        <w:numPr>
          <w:ilvl w:val="0"/>
          <w:numId w:val="31"/>
        </w:numPr>
        <w:spacing w:after="0" w:line="240" w:lineRule="auto"/>
        <w:rPr>
          <w:rFonts w:ascii="Arial" w:hAnsi="Arial" w:cs="Arial"/>
          <w:color w:val="333333"/>
          <w:sz w:val="18"/>
          <w:szCs w:val="18"/>
          <w:shd w:val="clear" w:color="auto" w:fill="FFFFFF"/>
        </w:rPr>
      </w:pPr>
      <w:r w:rsidRPr="00B730B6">
        <w:rPr>
          <w:rFonts w:ascii="Arial" w:hAnsi="Arial" w:cs="Arial"/>
          <w:color w:val="333333"/>
          <w:sz w:val="18"/>
          <w:szCs w:val="18"/>
          <w:shd w:val="clear" w:color="auto" w:fill="FFFFFF"/>
        </w:rPr>
        <w:t>Procurement of the general designer, project management company and general contractor,</w:t>
      </w:r>
      <w:r w:rsidRPr="00B730B6">
        <w:rPr>
          <w:rStyle w:val="apple-converted-space"/>
          <w:rFonts w:ascii="Arial" w:hAnsi="Arial" w:cs="Arial"/>
          <w:color w:val="333333"/>
          <w:sz w:val="18"/>
          <w:szCs w:val="18"/>
          <w:shd w:val="clear" w:color="auto" w:fill="FFFFFF"/>
        </w:rPr>
        <w:t> </w:t>
      </w:r>
      <w:r w:rsidRPr="00B730B6">
        <w:rPr>
          <w:rFonts w:ascii="Arial" w:hAnsi="Arial" w:cs="Arial"/>
          <w:color w:val="333333"/>
          <w:sz w:val="18"/>
          <w:szCs w:val="18"/>
        </w:rPr>
        <w:br/>
      </w:r>
    </w:p>
    <w:p w:rsidR="00B730B6" w:rsidRPr="00B730B6" w:rsidRDefault="00E1667F" w:rsidP="00B730B6">
      <w:pPr>
        <w:pStyle w:val="ListParagraph"/>
        <w:numPr>
          <w:ilvl w:val="0"/>
          <w:numId w:val="31"/>
        </w:numPr>
        <w:spacing w:after="0" w:line="240" w:lineRule="auto"/>
        <w:rPr>
          <w:rFonts w:ascii="Arial" w:hAnsi="Arial" w:cs="Arial"/>
          <w:color w:val="333333"/>
          <w:sz w:val="18"/>
          <w:szCs w:val="18"/>
          <w:shd w:val="clear" w:color="auto" w:fill="FFFFFF"/>
        </w:rPr>
      </w:pPr>
      <w:r w:rsidRPr="00B730B6">
        <w:rPr>
          <w:rFonts w:ascii="Arial" w:hAnsi="Arial" w:cs="Arial"/>
          <w:color w:val="333333"/>
          <w:sz w:val="18"/>
          <w:szCs w:val="18"/>
          <w:shd w:val="clear" w:color="auto" w:fill="FFFFFF"/>
        </w:rPr>
        <w:t>Overall management of technical supervision of the works taking place at the site(s);</w:t>
      </w:r>
      <w:r w:rsidRPr="00B730B6">
        <w:rPr>
          <w:rFonts w:ascii="Arial" w:hAnsi="Arial" w:cs="Arial"/>
          <w:color w:val="333333"/>
          <w:sz w:val="18"/>
          <w:szCs w:val="18"/>
        </w:rPr>
        <w:br/>
      </w:r>
    </w:p>
    <w:p w:rsidR="00B730B6" w:rsidRPr="00B730B6" w:rsidRDefault="00E1667F" w:rsidP="00B730B6">
      <w:pPr>
        <w:pStyle w:val="ListParagraph"/>
        <w:numPr>
          <w:ilvl w:val="0"/>
          <w:numId w:val="31"/>
        </w:numPr>
        <w:spacing w:after="0" w:line="240" w:lineRule="auto"/>
        <w:rPr>
          <w:rFonts w:ascii="Arial" w:hAnsi="Arial" w:cs="Arial"/>
          <w:color w:val="333333"/>
          <w:sz w:val="18"/>
          <w:szCs w:val="18"/>
          <w:shd w:val="clear" w:color="auto" w:fill="FFFFFF"/>
        </w:rPr>
      </w:pPr>
      <w:r w:rsidRPr="00B730B6">
        <w:rPr>
          <w:rFonts w:ascii="Arial" w:hAnsi="Arial" w:cs="Arial"/>
          <w:color w:val="333333"/>
          <w:sz w:val="18"/>
          <w:szCs w:val="18"/>
          <w:shd w:val="clear" w:color="auto" w:fill="FFFFFF"/>
        </w:rPr>
        <w:t>Design management during construction stage,</w:t>
      </w:r>
      <w:r w:rsidRPr="00B730B6">
        <w:rPr>
          <w:rStyle w:val="apple-converted-space"/>
          <w:rFonts w:ascii="Arial" w:hAnsi="Arial" w:cs="Arial"/>
          <w:color w:val="333333"/>
          <w:sz w:val="18"/>
          <w:szCs w:val="18"/>
          <w:shd w:val="clear" w:color="auto" w:fill="FFFFFF"/>
        </w:rPr>
        <w:t> </w:t>
      </w:r>
      <w:r w:rsidRPr="00B730B6">
        <w:rPr>
          <w:rFonts w:ascii="Arial" w:hAnsi="Arial" w:cs="Arial"/>
          <w:color w:val="333333"/>
          <w:sz w:val="18"/>
          <w:szCs w:val="18"/>
          <w:shd w:val="clear" w:color="auto" w:fill="FFFFFF"/>
        </w:rPr>
        <w:t xml:space="preserve"> Permit application management and achieving approvals by </w:t>
      </w:r>
      <w:r w:rsidR="00B730B6" w:rsidRPr="00B730B6">
        <w:rPr>
          <w:rFonts w:ascii="Arial" w:hAnsi="Arial" w:cs="Arial"/>
          <w:color w:val="333333"/>
          <w:sz w:val="18"/>
          <w:szCs w:val="18"/>
          <w:shd w:val="clear" w:color="auto" w:fill="FFFFFF"/>
        </w:rPr>
        <w:t xml:space="preserve">     </w:t>
      </w:r>
      <w:r w:rsidRPr="00B730B6">
        <w:rPr>
          <w:rFonts w:ascii="Arial" w:hAnsi="Arial" w:cs="Arial"/>
          <w:color w:val="333333"/>
          <w:sz w:val="18"/>
          <w:szCs w:val="18"/>
          <w:shd w:val="clear" w:color="auto" w:fill="FFFFFF"/>
        </w:rPr>
        <w:t>appropriate state and private agencies</w:t>
      </w:r>
      <w:r w:rsidRPr="00B730B6">
        <w:rPr>
          <w:rFonts w:ascii="Arial" w:hAnsi="Arial" w:cs="Arial"/>
          <w:color w:val="333333"/>
          <w:sz w:val="18"/>
          <w:szCs w:val="18"/>
        </w:rPr>
        <w:br/>
      </w:r>
    </w:p>
    <w:p w:rsidR="00B730B6" w:rsidRPr="00B730B6" w:rsidRDefault="00E1667F" w:rsidP="00B730B6">
      <w:pPr>
        <w:pStyle w:val="ListParagraph"/>
        <w:numPr>
          <w:ilvl w:val="0"/>
          <w:numId w:val="31"/>
        </w:numPr>
        <w:spacing w:after="0" w:line="240" w:lineRule="auto"/>
        <w:rPr>
          <w:rFonts w:ascii="Arial" w:hAnsi="Arial" w:cs="Arial"/>
          <w:color w:val="333333"/>
          <w:sz w:val="18"/>
          <w:szCs w:val="18"/>
          <w:shd w:val="clear" w:color="auto" w:fill="FFFFFF"/>
        </w:rPr>
      </w:pPr>
      <w:r w:rsidRPr="00B730B6">
        <w:rPr>
          <w:rFonts w:ascii="Arial" w:hAnsi="Arial" w:cs="Arial"/>
          <w:color w:val="333333"/>
          <w:sz w:val="18"/>
          <w:szCs w:val="18"/>
          <w:shd w:val="clear" w:color="auto" w:fill="FFFFFF"/>
        </w:rPr>
        <w:t>Safety, cost</w:t>
      </w:r>
      <w:r w:rsidR="00B730B6" w:rsidRPr="00B730B6">
        <w:rPr>
          <w:rFonts w:ascii="Arial" w:hAnsi="Arial" w:cs="Arial"/>
          <w:color w:val="333333"/>
          <w:sz w:val="18"/>
          <w:szCs w:val="18"/>
          <w:shd w:val="clear" w:color="auto" w:fill="FFFFFF"/>
        </w:rPr>
        <w:t>, quality and programme control.</w:t>
      </w:r>
    </w:p>
    <w:p w:rsidR="00B730B6" w:rsidRPr="00B730B6" w:rsidRDefault="00E1667F" w:rsidP="00B730B6">
      <w:pPr>
        <w:pStyle w:val="ListParagraph"/>
        <w:numPr>
          <w:ilvl w:val="0"/>
          <w:numId w:val="31"/>
        </w:numPr>
        <w:spacing w:after="0" w:line="240" w:lineRule="auto"/>
        <w:rPr>
          <w:rFonts w:ascii="Arial" w:hAnsi="Arial" w:cs="Arial"/>
          <w:color w:val="333333"/>
          <w:sz w:val="18"/>
          <w:szCs w:val="18"/>
          <w:shd w:val="clear" w:color="auto" w:fill="FFFFFF"/>
        </w:rPr>
      </w:pPr>
      <w:r w:rsidRPr="00B730B6">
        <w:rPr>
          <w:rFonts w:ascii="Arial" w:hAnsi="Arial" w:cs="Arial"/>
          <w:color w:val="333333"/>
          <w:sz w:val="18"/>
          <w:szCs w:val="18"/>
          <w:shd w:val="clear" w:color="auto" w:fill="FFFFFF"/>
        </w:rPr>
        <w:t>Management and coordination of project handover management.</w:t>
      </w:r>
    </w:p>
    <w:p w:rsidR="00B730B6" w:rsidRDefault="00E1667F" w:rsidP="00B730B6">
      <w:pPr>
        <w:spacing w:after="0" w:line="240" w:lineRule="auto"/>
        <w:rPr>
          <w:rFonts w:ascii="Arial" w:hAnsi="Arial" w:cs="Arial"/>
          <w:color w:val="333333"/>
          <w:sz w:val="18"/>
          <w:szCs w:val="18"/>
          <w:shd w:val="clear" w:color="auto" w:fill="FFFFFF"/>
        </w:rPr>
      </w:pPr>
      <w:r w:rsidRPr="00B730B6">
        <w:rPr>
          <w:rFonts w:ascii="Arial" w:hAnsi="Arial" w:cs="Arial"/>
          <w:color w:val="333333"/>
          <w:sz w:val="18"/>
          <w:szCs w:val="18"/>
        </w:rPr>
        <w:br/>
      </w:r>
      <w:r w:rsidRPr="00B730B6">
        <w:rPr>
          <w:rFonts w:ascii="Arial" w:hAnsi="Arial" w:cs="Arial"/>
          <w:color w:val="333333"/>
          <w:sz w:val="18"/>
          <w:szCs w:val="18"/>
          <w:shd w:val="clear" w:color="auto" w:fill="FFFFFF"/>
        </w:rPr>
        <w:t>• Supervising project management activities and project managers on a regular basis</w:t>
      </w:r>
      <w:r w:rsidR="00B730B6">
        <w:rPr>
          <w:rFonts w:ascii="Arial" w:hAnsi="Arial" w:cs="Arial"/>
          <w:color w:val="333333"/>
          <w:sz w:val="18"/>
          <w:szCs w:val="18"/>
          <w:shd w:val="clear" w:color="auto" w:fill="FFFFFF"/>
        </w:rPr>
        <w:t>.</w:t>
      </w:r>
    </w:p>
    <w:p w:rsidR="00B730B6" w:rsidRDefault="00E1667F" w:rsidP="00B730B6">
      <w:pPr>
        <w:spacing w:after="0" w:line="240" w:lineRule="auto"/>
        <w:rPr>
          <w:rFonts w:ascii="Arial" w:hAnsi="Arial" w:cs="Arial"/>
          <w:color w:val="333333"/>
          <w:sz w:val="18"/>
          <w:szCs w:val="18"/>
          <w:shd w:val="clear" w:color="auto" w:fill="FFFFFF"/>
        </w:rPr>
      </w:pPr>
      <w:r w:rsidRPr="00B730B6">
        <w:rPr>
          <w:rFonts w:ascii="Arial" w:hAnsi="Arial" w:cs="Arial"/>
          <w:color w:val="333333"/>
          <w:sz w:val="18"/>
          <w:szCs w:val="18"/>
        </w:rPr>
        <w:br/>
      </w:r>
      <w:r w:rsidRPr="00B730B6">
        <w:rPr>
          <w:rFonts w:ascii="Arial" w:hAnsi="Arial" w:cs="Arial"/>
          <w:color w:val="333333"/>
          <w:sz w:val="18"/>
          <w:szCs w:val="18"/>
          <w:shd w:val="clear" w:color="auto" w:fill="FFFFFF"/>
        </w:rPr>
        <w:t>• Representing the owner/liaising company in the construction contracts</w:t>
      </w:r>
      <w:r w:rsidR="00B730B6">
        <w:rPr>
          <w:rFonts w:ascii="Arial" w:hAnsi="Arial" w:cs="Arial"/>
          <w:color w:val="333333"/>
          <w:sz w:val="18"/>
          <w:szCs w:val="18"/>
          <w:shd w:val="clear" w:color="auto" w:fill="FFFFFF"/>
        </w:rPr>
        <w:t>.</w:t>
      </w:r>
    </w:p>
    <w:p w:rsidR="00B730B6" w:rsidRDefault="00E1667F" w:rsidP="00B730B6">
      <w:pPr>
        <w:spacing w:after="0" w:line="240" w:lineRule="auto"/>
        <w:rPr>
          <w:rFonts w:ascii="Arial" w:hAnsi="Arial" w:cs="Arial"/>
          <w:color w:val="333333"/>
          <w:sz w:val="18"/>
          <w:szCs w:val="18"/>
          <w:shd w:val="clear" w:color="auto" w:fill="FFFFFF"/>
        </w:rPr>
      </w:pPr>
      <w:r w:rsidRPr="00B730B6">
        <w:rPr>
          <w:rFonts w:ascii="Arial" w:hAnsi="Arial" w:cs="Arial"/>
          <w:color w:val="333333"/>
          <w:sz w:val="18"/>
          <w:szCs w:val="18"/>
        </w:rPr>
        <w:br/>
      </w:r>
      <w:r w:rsidRPr="00B730B6">
        <w:rPr>
          <w:rFonts w:ascii="Arial" w:hAnsi="Arial" w:cs="Arial"/>
          <w:color w:val="333333"/>
          <w:sz w:val="18"/>
          <w:szCs w:val="18"/>
          <w:shd w:val="clear" w:color="auto" w:fill="FFFFFF"/>
        </w:rPr>
        <w:t>• Managing change requests during the construction stage</w:t>
      </w:r>
      <w:r w:rsidR="00B730B6">
        <w:rPr>
          <w:rFonts w:ascii="Arial" w:hAnsi="Arial" w:cs="Arial"/>
          <w:color w:val="333333"/>
          <w:sz w:val="18"/>
          <w:szCs w:val="18"/>
          <w:shd w:val="clear" w:color="auto" w:fill="FFFFFF"/>
        </w:rPr>
        <w:t>.</w:t>
      </w:r>
    </w:p>
    <w:p w:rsidR="00B730B6" w:rsidRDefault="00E1667F" w:rsidP="00B730B6">
      <w:pPr>
        <w:spacing w:after="0" w:line="240" w:lineRule="auto"/>
        <w:rPr>
          <w:rFonts w:ascii="Arial" w:hAnsi="Arial" w:cs="Arial"/>
          <w:color w:val="333333"/>
          <w:sz w:val="18"/>
          <w:szCs w:val="18"/>
          <w:shd w:val="clear" w:color="auto" w:fill="FFFFFF"/>
        </w:rPr>
      </w:pPr>
      <w:r w:rsidRPr="00B730B6">
        <w:rPr>
          <w:rFonts w:ascii="Arial" w:hAnsi="Arial" w:cs="Arial"/>
          <w:color w:val="333333"/>
          <w:sz w:val="18"/>
          <w:szCs w:val="18"/>
        </w:rPr>
        <w:br/>
      </w:r>
      <w:r w:rsidRPr="00B730B6">
        <w:rPr>
          <w:rFonts w:ascii="Arial" w:hAnsi="Arial" w:cs="Arial"/>
          <w:color w:val="333333"/>
          <w:sz w:val="18"/>
          <w:szCs w:val="18"/>
          <w:shd w:val="clear" w:color="auto" w:fill="FFFFFF"/>
        </w:rPr>
        <w:t>• Assuring proper monthly reporting of project progress based on the Company’ format</w:t>
      </w:r>
      <w:r w:rsidR="00B730B6">
        <w:rPr>
          <w:rFonts w:ascii="Arial" w:hAnsi="Arial" w:cs="Arial"/>
          <w:color w:val="333333"/>
          <w:sz w:val="18"/>
          <w:szCs w:val="18"/>
          <w:shd w:val="clear" w:color="auto" w:fill="FFFFFF"/>
        </w:rPr>
        <w:t>.</w:t>
      </w:r>
    </w:p>
    <w:p w:rsidR="00B730B6" w:rsidRDefault="00E1667F" w:rsidP="00B730B6">
      <w:pPr>
        <w:spacing w:after="0" w:line="240" w:lineRule="auto"/>
        <w:rPr>
          <w:rFonts w:ascii="Arial" w:hAnsi="Arial" w:cs="Arial"/>
          <w:color w:val="333333"/>
          <w:sz w:val="18"/>
          <w:szCs w:val="18"/>
          <w:shd w:val="clear" w:color="auto" w:fill="FFFFFF"/>
        </w:rPr>
      </w:pPr>
      <w:r w:rsidRPr="00B730B6">
        <w:rPr>
          <w:rFonts w:ascii="Arial" w:hAnsi="Arial" w:cs="Arial"/>
          <w:color w:val="333333"/>
          <w:sz w:val="18"/>
          <w:szCs w:val="18"/>
        </w:rPr>
        <w:lastRenderedPageBreak/>
        <w:br/>
      </w:r>
      <w:r w:rsidRPr="00B730B6">
        <w:rPr>
          <w:rFonts w:ascii="Arial" w:hAnsi="Arial" w:cs="Arial"/>
          <w:color w:val="333333"/>
          <w:sz w:val="18"/>
          <w:szCs w:val="18"/>
          <w:shd w:val="clear" w:color="auto" w:fill="FFFFFF"/>
        </w:rPr>
        <w:t>• Assist Management Board in financial planning and analysis, forecasting, budgeting, interpretation and other ad hoc analysis and reports</w:t>
      </w:r>
      <w:r w:rsidR="00B730B6">
        <w:rPr>
          <w:rFonts w:ascii="Arial" w:hAnsi="Arial" w:cs="Arial"/>
          <w:color w:val="333333"/>
          <w:sz w:val="18"/>
          <w:szCs w:val="18"/>
          <w:shd w:val="clear" w:color="auto" w:fill="FFFFFF"/>
        </w:rPr>
        <w:t>.</w:t>
      </w:r>
    </w:p>
    <w:p w:rsidR="004329D1" w:rsidRPr="00B730B6" w:rsidRDefault="00E1667F" w:rsidP="00B730B6">
      <w:pPr>
        <w:spacing w:after="0" w:line="240" w:lineRule="auto"/>
        <w:rPr>
          <w:rFonts w:asciiTheme="minorBidi" w:eastAsia="Times New Roman" w:hAnsiTheme="minorBidi"/>
          <w:color w:val="595959" w:themeColor="text1" w:themeTint="A6"/>
          <w:sz w:val="18"/>
          <w:szCs w:val="18"/>
        </w:rPr>
      </w:pPr>
      <w:r w:rsidRPr="00B730B6">
        <w:rPr>
          <w:rFonts w:ascii="Arial" w:hAnsi="Arial" w:cs="Arial"/>
          <w:color w:val="333333"/>
          <w:sz w:val="18"/>
          <w:szCs w:val="18"/>
        </w:rPr>
        <w:br/>
      </w:r>
      <w:r w:rsidRPr="00B730B6">
        <w:rPr>
          <w:rFonts w:ascii="Arial" w:hAnsi="Arial" w:cs="Arial"/>
          <w:color w:val="333333"/>
          <w:sz w:val="18"/>
          <w:szCs w:val="18"/>
          <w:shd w:val="clear" w:color="auto" w:fill="FFFFFF"/>
        </w:rPr>
        <w:t>• Support management in critical business and investment decisions from financial perspective</w:t>
      </w:r>
      <w:r w:rsidR="00B730B6">
        <w:rPr>
          <w:rFonts w:ascii="Arial" w:hAnsi="Arial" w:cs="Arial"/>
          <w:color w:val="333333"/>
          <w:sz w:val="18"/>
          <w:szCs w:val="18"/>
          <w:shd w:val="clear" w:color="auto" w:fill="FFFFFF"/>
        </w:rPr>
        <w:t>.</w:t>
      </w:r>
    </w:p>
    <w:p w:rsidR="00F5135E" w:rsidRDefault="00F5135E" w:rsidP="006321EB">
      <w:pPr>
        <w:spacing w:after="0" w:line="240" w:lineRule="auto"/>
        <w:rPr>
          <w:rFonts w:asciiTheme="minorBidi" w:hAnsiTheme="minorBidi"/>
          <w:color w:val="000000" w:themeColor="text1"/>
          <w:sz w:val="18"/>
          <w:szCs w:val="18"/>
          <w:shd w:val="clear" w:color="auto" w:fill="FFFFFF"/>
        </w:rPr>
      </w:pPr>
    </w:p>
    <w:p w:rsidR="00F5135E" w:rsidRPr="00476DD7" w:rsidRDefault="00F5135E" w:rsidP="00F5135E">
      <w:pPr>
        <w:shd w:val="clear" w:color="auto" w:fill="FFFFFF"/>
        <w:spacing w:after="0" w:line="240" w:lineRule="auto"/>
        <w:rPr>
          <w:rFonts w:ascii="Arial" w:eastAsia="Times New Roman" w:hAnsi="Arial" w:cs="Arial"/>
          <w:color w:val="000000"/>
          <w:sz w:val="18"/>
          <w:szCs w:val="20"/>
        </w:rPr>
      </w:pPr>
      <w:r>
        <w:rPr>
          <w:rFonts w:ascii="Arial" w:eastAsia="Times New Roman" w:hAnsi="Arial" w:cs="Arial"/>
          <w:color w:val="000000"/>
          <w:sz w:val="18"/>
          <w:szCs w:val="20"/>
        </w:rPr>
        <w:t>------------------------------------------------------------------------------------------------------------------------------------------------------------</w:t>
      </w:r>
    </w:p>
    <w:p w:rsidR="00226E29" w:rsidRDefault="00226E29" w:rsidP="00226E29">
      <w:pPr>
        <w:rPr>
          <w:rFonts w:ascii="Arial" w:hAnsi="Arial" w:cs="Arial"/>
          <w:sz w:val="18"/>
          <w:szCs w:val="18"/>
          <w:u w:val="single"/>
        </w:rPr>
      </w:pPr>
    </w:p>
    <w:p w:rsidR="00226E29" w:rsidRPr="004329D1" w:rsidRDefault="00C11FAE" w:rsidP="0049322C">
      <w:pPr>
        <w:shd w:val="clear" w:color="auto" w:fill="FFFFFF"/>
        <w:spacing w:after="180" w:line="240" w:lineRule="atLeast"/>
        <w:outlineLvl w:val="3"/>
        <w:rPr>
          <w:rFonts w:ascii="Arial" w:eastAsia="Times New Roman" w:hAnsi="Arial" w:cs="Arial"/>
          <w:b/>
          <w:bCs/>
          <w:color w:val="333333"/>
          <w:sz w:val="24"/>
          <w:szCs w:val="24"/>
        </w:rPr>
      </w:pPr>
      <w:r w:rsidRPr="005363D3">
        <w:rPr>
          <w:rFonts w:ascii="Arial" w:eastAsia="Times New Roman" w:hAnsi="Arial" w:cs="Arial"/>
          <w:b/>
          <w:bCs/>
          <w:color w:val="333333"/>
          <w:sz w:val="24"/>
          <w:szCs w:val="24"/>
          <w:u w:val="single"/>
        </w:rPr>
        <w:t>Project Manager</w:t>
      </w:r>
      <w:r w:rsidR="004329D1">
        <w:rPr>
          <w:rFonts w:ascii="Arial" w:eastAsia="Times New Roman" w:hAnsi="Arial" w:cs="Arial"/>
          <w:b/>
          <w:bCs/>
          <w:color w:val="333333"/>
          <w:sz w:val="24"/>
          <w:szCs w:val="24"/>
        </w:rPr>
        <w:t xml:space="preserve">                 </w:t>
      </w:r>
      <w:r w:rsidR="00226E29" w:rsidRPr="00226E29">
        <w:rPr>
          <w:rFonts w:ascii="Arial" w:hAnsi="Arial" w:cs="Arial"/>
          <w:sz w:val="18"/>
          <w:szCs w:val="18"/>
        </w:rPr>
        <w:t xml:space="preserve">  </w:t>
      </w:r>
      <w:r w:rsidR="00226E29">
        <w:rPr>
          <w:rFonts w:ascii="Arial" w:hAnsi="Arial" w:cs="Arial"/>
          <w:color w:val="333333"/>
          <w:sz w:val="18"/>
          <w:szCs w:val="18"/>
          <w:shd w:val="clear" w:color="auto" w:fill="F6F6F6"/>
        </w:rPr>
        <w:t xml:space="preserve">         </w:t>
      </w:r>
      <w:r w:rsidR="00ED238B">
        <w:rPr>
          <w:rFonts w:ascii="Arial" w:hAnsi="Arial" w:cs="Arial"/>
          <w:color w:val="333333"/>
          <w:sz w:val="18"/>
          <w:szCs w:val="18"/>
          <w:shd w:val="clear" w:color="auto" w:fill="F6F6F6"/>
        </w:rPr>
        <w:t xml:space="preserve">                       </w:t>
      </w:r>
      <w:r w:rsidR="004329D1">
        <w:rPr>
          <w:rFonts w:ascii="Arial" w:hAnsi="Arial" w:cs="Arial"/>
          <w:color w:val="333333"/>
          <w:sz w:val="18"/>
          <w:szCs w:val="18"/>
          <w:shd w:val="clear" w:color="auto" w:fill="F6F6F6"/>
        </w:rPr>
        <w:t xml:space="preserve">  </w:t>
      </w:r>
      <w:r w:rsidR="00BA6626">
        <w:rPr>
          <w:rFonts w:ascii="Arial" w:hAnsi="Arial" w:cs="Arial"/>
          <w:color w:val="333333"/>
          <w:sz w:val="18"/>
          <w:szCs w:val="18"/>
          <w:shd w:val="clear" w:color="auto" w:fill="F6F6F6"/>
        </w:rPr>
        <w:t xml:space="preserve"> </w:t>
      </w:r>
      <w:r>
        <w:rPr>
          <w:rFonts w:ascii="Arial" w:hAnsi="Arial" w:cs="Arial"/>
          <w:color w:val="333333"/>
          <w:sz w:val="18"/>
          <w:szCs w:val="18"/>
          <w:shd w:val="clear" w:color="auto" w:fill="F6F6F6"/>
        </w:rPr>
        <w:t xml:space="preserve">                                                </w:t>
      </w:r>
      <w:r w:rsidR="00BA6626">
        <w:rPr>
          <w:rFonts w:ascii="Arial" w:hAnsi="Arial" w:cs="Arial"/>
          <w:color w:val="333333"/>
          <w:sz w:val="18"/>
          <w:szCs w:val="18"/>
          <w:shd w:val="clear" w:color="auto" w:fill="F6F6F6"/>
        </w:rPr>
        <w:t xml:space="preserve">    </w:t>
      </w:r>
      <w:r>
        <w:rPr>
          <w:rFonts w:ascii="Arial" w:hAnsi="Arial" w:cs="Arial"/>
          <w:color w:val="333333"/>
          <w:sz w:val="18"/>
          <w:szCs w:val="18"/>
          <w:shd w:val="clear" w:color="auto" w:fill="F6F6F6"/>
        </w:rPr>
        <w:t xml:space="preserve"> </w:t>
      </w:r>
      <w:r w:rsidR="005841CC">
        <w:rPr>
          <w:rFonts w:ascii="Arial" w:hAnsi="Arial" w:cs="Arial"/>
          <w:color w:val="333333"/>
          <w:sz w:val="18"/>
          <w:szCs w:val="18"/>
          <w:shd w:val="clear" w:color="auto" w:fill="F6F6F6"/>
        </w:rPr>
        <w:t>Dec</w:t>
      </w:r>
      <w:r w:rsidR="00EF29C2">
        <w:rPr>
          <w:rFonts w:ascii="Arial" w:hAnsi="Arial" w:cs="Arial"/>
          <w:color w:val="333333"/>
          <w:sz w:val="18"/>
          <w:szCs w:val="18"/>
          <w:shd w:val="clear" w:color="auto" w:fill="F6F6F6"/>
        </w:rPr>
        <w:t xml:space="preserve">  20</w:t>
      </w:r>
      <w:r w:rsidR="00ED238B">
        <w:rPr>
          <w:rFonts w:ascii="Arial" w:hAnsi="Arial" w:cs="Arial"/>
          <w:color w:val="333333"/>
          <w:sz w:val="18"/>
          <w:szCs w:val="18"/>
          <w:shd w:val="clear" w:color="auto" w:fill="F6F6F6"/>
        </w:rPr>
        <w:t>0</w:t>
      </w:r>
      <w:r w:rsidR="0049322C">
        <w:rPr>
          <w:rFonts w:ascii="Arial" w:hAnsi="Arial" w:cs="Arial"/>
          <w:color w:val="333333"/>
          <w:sz w:val="18"/>
          <w:szCs w:val="18"/>
          <w:shd w:val="clear" w:color="auto" w:fill="F6F6F6"/>
        </w:rPr>
        <w:t>4</w:t>
      </w:r>
      <w:r w:rsidR="00226E29" w:rsidRPr="00F5135E">
        <w:rPr>
          <w:rFonts w:ascii="Arial" w:hAnsi="Arial" w:cs="Arial"/>
          <w:color w:val="333333"/>
          <w:sz w:val="18"/>
          <w:szCs w:val="18"/>
          <w:shd w:val="clear" w:color="auto" w:fill="F6F6F6"/>
        </w:rPr>
        <w:t xml:space="preserve"> – </w:t>
      </w:r>
      <w:r>
        <w:rPr>
          <w:rFonts w:ascii="Arial" w:hAnsi="Arial" w:cs="Arial"/>
          <w:color w:val="333333"/>
          <w:sz w:val="18"/>
          <w:szCs w:val="18"/>
          <w:shd w:val="clear" w:color="auto" w:fill="F6F6F6"/>
        </w:rPr>
        <w:t>Dec</w:t>
      </w:r>
      <w:r w:rsidR="00EF29C2">
        <w:rPr>
          <w:rFonts w:ascii="Arial" w:hAnsi="Arial" w:cs="Arial"/>
          <w:color w:val="333333"/>
          <w:sz w:val="18"/>
          <w:szCs w:val="18"/>
          <w:shd w:val="clear" w:color="auto" w:fill="F6F6F6"/>
        </w:rPr>
        <w:t xml:space="preserve">  20</w:t>
      </w:r>
      <w:r w:rsidR="0049322C">
        <w:rPr>
          <w:rFonts w:ascii="Arial" w:hAnsi="Arial" w:cs="Arial"/>
          <w:color w:val="333333"/>
          <w:sz w:val="18"/>
          <w:szCs w:val="18"/>
          <w:shd w:val="clear" w:color="auto" w:fill="F6F6F6"/>
        </w:rPr>
        <w:t>09</w:t>
      </w:r>
      <w:r w:rsidR="00226E29">
        <w:rPr>
          <w:rFonts w:ascii="Arial" w:hAnsi="Arial" w:cs="Arial"/>
          <w:color w:val="333333"/>
          <w:sz w:val="18"/>
          <w:szCs w:val="18"/>
          <w:shd w:val="clear" w:color="auto" w:fill="F6F6F6"/>
        </w:rPr>
        <w:t xml:space="preserve">                                                                                               </w:t>
      </w:r>
    </w:p>
    <w:p w:rsidR="00ED238B" w:rsidRDefault="00D925E1" w:rsidP="00ED238B">
      <w:pPr>
        <w:spacing w:after="0"/>
        <w:rPr>
          <w:rFonts w:ascii="Arial" w:hAnsi="Arial" w:cs="Arial"/>
          <w:b/>
          <w:sz w:val="18"/>
          <w:szCs w:val="18"/>
        </w:rPr>
      </w:pPr>
      <w:r>
        <w:rPr>
          <w:rFonts w:ascii="Arial" w:hAnsi="Arial" w:cs="Arial"/>
          <w:b/>
          <w:sz w:val="18"/>
          <w:szCs w:val="18"/>
        </w:rPr>
        <w:t xml:space="preserve">AL SAAD General Contracting </w:t>
      </w:r>
      <w:r w:rsidR="00ED238B">
        <w:rPr>
          <w:rFonts w:ascii="Arial" w:hAnsi="Arial" w:cs="Arial"/>
          <w:b/>
          <w:sz w:val="18"/>
          <w:szCs w:val="18"/>
        </w:rPr>
        <w:t xml:space="preserve">, </w:t>
      </w:r>
    </w:p>
    <w:p w:rsidR="00ED238B" w:rsidRDefault="00D925E1" w:rsidP="00ED238B">
      <w:pPr>
        <w:spacing w:after="0"/>
        <w:rPr>
          <w:rFonts w:ascii="Arial" w:hAnsi="Arial" w:cs="Arial"/>
          <w:b/>
          <w:sz w:val="18"/>
          <w:szCs w:val="18"/>
        </w:rPr>
      </w:pPr>
      <w:r>
        <w:rPr>
          <w:rFonts w:ascii="Arial" w:hAnsi="Arial" w:cs="Arial"/>
          <w:bCs/>
          <w:sz w:val="18"/>
          <w:szCs w:val="18"/>
        </w:rPr>
        <w:t>Engineering Management Department</w:t>
      </w:r>
      <w:r w:rsidR="00ED238B">
        <w:rPr>
          <w:rFonts w:ascii="Arial" w:hAnsi="Arial" w:cs="Arial"/>
          <w:bCs/>
          <w:sz w:val="18"/>
          <w:szCs w:val="18"/>
        </w:rPr>
        <w:t>.</w:t>
      </w:r>
    </w:p>
    <w:p w:rsidR="00ED238B" w:rsidRPr="00F5135E" w:rsidRDefault="00ED238B" w:rsidP="00ED238B">
      <w:pPr>
        <w:rPr>
          <w:rFonts w:ascii="Arial" w:hAnsi="Arial" w:cs="Arial"/>
          <w:bCs/>
          <w:color w:val="333333"/>
          <w:sz w:val="18"/>
          <w:szCs w:val="18"/>
          <w:shd w:val="clear" w:color="auto" w:fill="F6F6F6"/>
        </w:rPr>
      </w:pPr>
      <w:r w:rsidRPr="00F5135E">
        <w:rPr>
          <w:rFonts w:ascii="Arial" w:hAnsi="Arial" w:cs="Arial"/>
          <w:bCs/>
          <w:sz w:val="18"/>
          <w:szCs w:val="18"/>
        </w:rPr>
        <w:t>Jeddah – Saudi Arabia</w:t>
      </w:r>
    </w:p>
    <w:p w:rsidR="00D925E1" w:rsidRDefault="00D925E1" w:rsidP="00D925E1">
      <w:pPr>
        <w:rPr>
          <w:rFonts w:asciiTheme="minorBidi" w:hAnsiTheme="minorBidi"/>
          <w:b/>
          <w:bCs/>
          <w:color w:val="333333"/>
          <w:sz w:val="18"/>
          <w:szCs w:val="18"/>
          <w:shd w:val="clear" w:color="auto" w:fill="F6F6F6"/>
        </w:rPr>
      </w:pPr>
      <w:r>
        <w:rPr>
          <w:rFonts w:asciiTheme="minorBidi" w:hAnsiTheme="minorBidi"/>
          <w:b/>
          <w:bCs/>
          <w:color w:val="333333"/>
          <w:sz w:val="18"/>
          <w:szCs w:val="18"/>
          <w:shd w:val="clear" w:color="auto" w:fill="F6F6F6"/>
        </w:rPr>
        <w:t xml:space="preserve">Company Overview:  </w:t>
      </w:r>
    </w:p>
    <w:p w:rsidR="00D925E1" w:rsidRDefault="00D925E1" w:rsidP="00D925E1">
      <w:pPr>
        <w:rPr>
          <w:rFonts w:ascii="Arial" w:hAnsi="Arial" w:cs="Arial"/>
          <w:color w:val="787878"/>
          <w:spacing w:val="-11"/>
          <w:sz w:val="18"/>
          <w:szCs w:val="18"/>
          <w:shd w:val="clear" w:color="auto" w:fill="FFFFFF"/>
        </w:rPr>
      </w:pPr>
      <w:r w:rsidRPr="00D925E1">
        <w:rPr>
          <w:rFonts w:ascii="Arial" w:hAnsi="Arial" w:cs="Arial"/>
          <w:color w:val="787878"/>
          <w:spacing w:val="-11"/>
          <w:sz w:val="18"/>
          <w:szCs w:val="18"/>
          <w:shd w:val="clear" w:color="auto" w:fill="FFFFFF"/>
        </w:rPr>
        <w:t>A leading general contractor renowned for excellence and quality, we are behind many turnkey projects. With proven know-ho</w:t>
      </w:r>
      <w:r w:rsidR="00A27411">
        <w:rPr>
          <w:rFonts w:ascii="Arial" w:hAnsi="Arial" w:cs="Arial"/>
          <w:color w:val="787878"/>
          <w:spacing w:val="-11"/>
          <w:sz w:val="18"/>
          <w:szCs w:val="18"/>
          <w:shd w:val="clear" w:color="auto" w:fill="FFFFFF"/>
        </w:rPr>
        <w:t>w in civil and marine works, Al -S</w:t>
      </w:r>
      <w:r w:rsidRPr="00D925E1">
        <w:rPr>
          <w:rFonts w:ascii="Arial" w:hAnsi="Arial" w:cs="Arial"/>
          <w:color w:val="787878"/>
          <w:spacing w:val="-11"/>
          <w:sz w:val="18"/>
          <w:szCs w:val="18"/>
          <w:shd w:val="clear" w:color="auto" w:fill="FFFFFF"/>
        </w:rPr>
        <w:t>aad effectively merges creativity with reliability and performance. Testaments to our professionalism are all around you in the GCC and Levant. Our team of 7,000 professionals from more than 15 different nationalities delivers international expertise to building works, heavy civil works for industrial and power plants, as well as marine and dredging works</w:t>
      </w:r>
      <w:r>
        <w:rPr>
          <w:rFonts w:ascii="Arial" w:hAnsi="Arial" w:cs="Arial"/>
          <w:color w:val="787878"/>
          <w:spacing w:val="-11"/>
          <w:sz w:val="18"/>
          <w:szCs w:val="18"/>
          <w:shd w:val="clear" w:color="auto" w:fill="FFFFFF"/>
        </w:rPr>
        <w:t>. Joined Al Saad and Undertaken the part of the projects with a team of 4 engineers &amp; 15 labors.</w:t>
      </w:r>
    </w:p>
    <w:p w:rsidR="005363D3" w:rsidRDefault="005363D3" w:rsidP="00D925E1">
      <w:pPr>
        <w:rPr>
          <w:rFonts w:ascii="Arial" w:hAnsi="Arial" w:cs="Arial"/>
          <w:b/>
          <w:bCs/>
          <w:color w:val="000000" w:themeColor="text1"/>
          <w:spacing w:val="-11"/>
          <w:u w:val="single"/>
          <w:shd w:val="clear" w:color="auto" w:fill="FFFFFF"/>
        </w:rPr>
      </w:pPr>
    </w:p>
    <w:p w:rsidR="00D925E1" w:rsidRPr="005841CC" w:rsidRDefault="00D925E1" w:rsidP="00D925E1">
      <w:pPr>
        <w:rPr>
          <w:rFonts w:ascii="Arial" w:hAnsi="Arial" w:cs="Arial"/>
          <w:b/>
          <w:bCs/>
          <w:color w:val="000000" w:themeColor="text1"/>
          <w:spacing w:val="-11"/>
          <w:u w:val="single"/>
          <w:shd w:val="clear" w:color="auto" w:fill="FFFFFF"/>
        </w:rPr>
      </w:pPr>
      <w:r w:rsidRPr="005841CC">
        <w:rPr>
          <w:rFonts w:ascii="Arial" w:hAnsi="Arial" w:cs="Arial"/>
          <w:b/>
          <w:bCs/>
          <w:color w:val="000000" w:themeColor="text1"/>
          <w:spacing w:val="-11"/>
          <w:u w:val="single"/>
          <w:shd w:val="clear" w:color="auto" w:fill="FFFFFF"/>
        </w:rPr>
        <w:t>Highlights:</w:t>
      </w:r>
    </w:p>
    <w:p w:rsidR="00D925E1" w:rsidRPr="005841CC" w:rsidRDefault="00D925E1" w:rsidP="00212186">
      <w:pPr>
        <w:rPr>
          <w:rFonts w:ascii="Arial" w:hAnsi="Arial" w:cs="Arial"/>
          <w:b/>
          <w:bCs/>
          <w:color w:val="787878"/>
          <w:spacing w:val="-11"/>
          <w:sz w:val="18"/>
          <w:szCs w:val="18"/>
          <w:shd w:val="clear" w:color="auto" w:fill="FFFFFF"/>
        </w:rPr>
      </w:pPr>
      <w:r w:rsidRPr="005841CC">
        <w:rPr>
          <w:rFonts w:ascii="Arial" w:hAnsi="Arial" w:cs="Arial"/>
          <w:b/>
          <w:bCs/>
          <w:color w:val="787878"/>
          <w:spacing w:val="-11"/>
          <w:sz w:val="18"/>
          <w:szCs w:val="18"/>
          <w:shd w:val="clear" w:color="auto" w:fill="FFFFFF"/>
        </w:rPr>
        <w:t xml:space="preserve">Below are the </w:t>
      </w:r>
      <w:r w:rsidR="00212186">
        <w:rPr>
          <w:rFonts w:ascii="Arial" w:hAnsi="Arial" w:cs="Arial"/>
          <w:b/>
          <w:bCs/>
          <w:color w:val="787878"/>
          <w:spacing w:val="-11"/>
          <w:sz w:val="18"/>
          <w:szCs w:val="18"/>
          <w:shd w:val="clear" w:color="auto" w:fill="FFFFFF"/>
        </w:rPr>
        <w:t xml:space="preserve">some </w:t>
      </w:r>
      <w:r w:rsidRPr="00212186">
        <w:rPr>
          <w:rFonts w:ascii="Arial" w:hAnsi="Arial" w:cs="Arial"/>
          <w:b/>
          <w:bCs/>
          <w:color w:val="787878"/>
          <w:spacing w:val="-11"/>
          <w:sz w:val="18"/>
          <w:szCs w:val="18"/>
          <w:u w:val="single"/>
          <w:shd w:val="clear" w:color="auto" w:fill="FFFFFF"/>
        </w:rPr>
        <w:t>common projects</w:t>
      </w:r>
      <w:r w:rsidRPr="005841CC">
        <w:rPr>
          <w:rFonts w:ascii="Arial" w:hAnsi="Arial" w:cs="Arial"/>
          <w:b/>
          <w:bCs/>
          <w:color w:val="787878"/>
          <w:spacing w:val="-11"/>
          <w:sz w:val="18"/>
          <w:szCs w:val="18"/>
          <w:shd w:val="clear" w:color="auto" w:fill="FFFFFF"/>
        </w:rPr>
        <w:t xml:space="preserve"> </w:t>
      </w:r>
      <w:r w:rsidR="008A5F9F" w:rsidRPr="005841CC">
        <w:rPr>
          <w:rFonts w:ascii="Arial" w:hAnsi="Arial" w:cs="Arial"/>
          <w:b/>
          <w:bCs/>
          <w:color w:val="787878"/>
          <w:spacing w:val="-11"/>
          <w:sz w:val="18"/>
          <w:szCs w:val="18"/>
          <w:shd w:val="clear" w:color="auto" w:fill="FFFFFF"/>
        </w:rPr>
        <w:t xml:space="preserve">that I was </w:t>
      </w:r>
      <w:r w:rsidR="00212186">
        <w:rPr>
          <w:rFonts w:ascii="Arial" w:hAnsi="Arial" w:cs="Arial"/>
          <w:b/>
          <w:bCs/>
          <w:color w:val="787878"/>
          <w:spacing w:val="-11"/>
          <w:sz w:val="18"/>
          <w:szCs w:val="18"/>
          <w:shd w:val="clear" w:color="auto" w:fill="FFFFFF"/>
        </w:rPr>
        <w:t>managing:</w:t>
      </w:r>
    </w:p>
    <w:p w:rsidR="00D925E1" w:rsidRPr="00DE7175" w:rsidRDefault="00D925E1" w:rsidP="005841CC">
      <w:pPr>
        <w:rPr>
          <w:rFonts w:ascii="Arial" w:hAnsi="Arial" w:cs="Arial"/>
          <w:b/>
          <w:bCs/>
          <w:color w:val="808080" w:themeColor="background1" w:themeShade="80"/>
          <w:shd w:val="clear" w:color="auto" w:fill="F0F0F0"/>
        </w:rPr>
      </w:pPr>
      <w:proofErr w:type="spellStart"/>
      <w:r w:rsidRPr="005841CC">
        <w:rPr>
          <w:rFonts w:ascii="Arial" w:hAnsi="Arial" w:cs="Arial"/>
          <w:b/>
          <w:bCs/>
          <w:color w:val="000000" w:themeColor="text1"/>
          <w:shd w:val="clear" w:color="auto" w:fill="F0F0F0"/>
        </w:rPr>
        <w:t>Alturki</w:t>
      </w:r>
      <w:proofErr w:type="spellEnd"/>
      <w:r w:rsidRPr="005841CC">
        <w:rPr>
          <w:rFonts w:ascii="Arial" w:hAnsi="Arial" w:cs="Arial"/>
          <w:b/>
          <w:bCs/>
          <w:color w:val="000000" w:themeColor="text1"/>
          <w:shd w:val="clear" w:color="auto" w:fill="F0F0F0"/>
        </w:rPr>
        <w:t xml:space="preserve"> Business Park</w:t>
      </w:r>
      <w:r w:rsidR="00DE7175">
        <w:rPr>
          <w:rFonts w:ascii="Arial" w:hAnsi="Arial" w:cs="Arial"/>
          <w:b/>
          <w:bCs/>
          <w:color w:val="000000" w:themeColor="text1"/>
          <w:shd w:val="clear" w:color="auto" w:fill="F0F0F0"/>
        </w:rPr>
        <w:t xml:space="preserve">         </w:t>
      </w:r>
      <w:r w:rsidR="008D59A2">
        <w:rPr>
          <w:rFonts w:ascii="Arial" w:hAnsi="Arial" w:cs="Arial"/>
          <w:b/>
          <w:bCs/>
          <w:color w:val="000000" w:themeColor="text1"/>
          <w:shd w:val="clear" w:color="auto" w:fill="F0F0F0"/>
        </w:rPr>
        <w:t xml:space="preserve"> </w:t>
      </w:r>
      <w:r w:rsidR="00DE7175" w:rsidRPr="00212186">
        <w:rPr>
          <w:rFonts w:asciiTheme="majorBidi" w:hAnsiTheme="majorBidi" w:cstheme="majorBidi"/>
          <w:b/>
          <w:bCs/>
          <w:color w:val="000000" w:themeColor="text1"/>
          <w:sz w:val="20"/>
          <w:szCs w:val="20"/>
          <w:shd w:val="clear" w:color="auto" w:fill="F0F0F0"/>
        </w:rPr>
        <w:t>( Value : 125 Million SAR )</w:t>
      </w:r>
    </w:p>
    <w:p w:rsidR="008A5F9F" w:rsidRPr="008A5F9F" w:rsidRDefault="008A5F9F" w:rsidP="00D925E1">
      <w:pPr>
        <w:rPr>
          <w:rFonts w:ascii="Arial" w:hAnsi="Arial" w:cs="Arial"/>
          <w:color w:val="000000"/>
          <w:sz w:val="18"/>
          <w:szCs w:val="18"/>
          <w:shd w:val="clear" w:color="auto" w:fill="F0F0F0"/>
        </w:rPr>
      </w:pPr>
      <w:r w:rsidRPr="008A5F9F">
        <w:rPr>
          <w:rFonts w:ascii="Arial" w:hAnsi="Arial" w:cs="Arial"/>
          <w:color w:val="000000"/>
          <w:sz w:val="18"/>
          <w:szCs w:val="18"/>
          <w:shd w:val="clear" w:color="auto" w:fill="F0F0F0"/>
        </w:rPr>
        <w:t xml:space="preserve">Location:                                                             </w:t>
      </w:r>
      <w:r w:rsidRPr="008A5F9F">
        <w:rPr>
          <w:rFonts w:ascii="Arial" w:hAnsi="Arial" w:cs="Arial"/>
          <w:b/>
          <w:bCs/>
          <w:color w:val="7F7F7F" w:themeColor="text1" w:themeTint="80"/>
          <w:sz w:val="18"/>
          <w:szCs w:val="18"/>
          <w:shd w:val="clear" w:color="auto" w:fill="F0F0F0"/>
        </w:rPr>
        <w:t>Al Khobar, KSA</w:t>
      </w:r>
      <w:r w:rsidRPr="008A5F9F">
        <w:rPr>
          <w:rFonts w:ascii="Arial" w:hAnsi="Arial" w:cs="Arial"/>
          <w:color w:val="000000"/>
          <w:sz w:val="18"/>
          <w:szCs w:val="18"/>
          <w:shd w:val="clear" w:color="auto" w:fill="F0F0F0"/>
        </w:rPr>
        <w:t>.</w:t>
      </w:r>
    </w:p>
    <w:p w:rsidR="008A5F9F" w:rsidRPr="008A5F9F" w:rsidRDefault="008A5F9F" w:rsidP="00D925E1">
      <w:pPr>
        <w:rPr>
          <w:rFonts w:ascii="Arial" w:hAnsi="Arial" w:cs="Arial"/>
          <w:color w:val="787C8D"/>
          <w:sz w:val="18"/>
          <w:szCs w:val="18"/>
          <w:shd w:val="clear" w:color="auto" w:fill="F0F0F0"/>
        </w:rPr>
      </w:pPr>
      <w:r w:rsidRPr="008A5F9F">
        <w:rPr>
          <w:rFonts w:ascii="Arial" w:hAnsi="Arial" w:cs="Arial"/>
          <w:color w:val="000000"/>
          <w:sz w:val="18"/>
          <w:szCs w:val="18"/>
          <w:shd w:val="clear" w:color="auto" w:fill="F0F0F0"/>
        </w:rPr>
        <w:t xml:space="preserve">Total Build-Up Area:                                           </w:t>
      </w:r>
      <w:r w:rsidRPr="008A5F9F">
        <w:rPr>
          <w:rFonts w:ascii="Arial" w:hAnsi="Arial" w:cs="Arial"/>
          <w:b/>
          <w:bCs/>
          <w:color w:val="787C8D"/>
          <w:sz w:val="18"/>
          <w:szCs w:val="18"/>
          <w:shd w:val="clear" w:color="auto" w:fill="F0F0F0"/>
        </w:rPr>
        <w:t>34,450 m2</w:t>
      </w:r>
    </w:p>
    <w:p w:rsidR="008A5F9F" w:rsidRDefault="008A5F9F" w:rsidP="00D925E1">
      <w:pPr>
        <w:rPr>
          <w:rFonts w:ascii="Arial" w:hAnsi="Arial" w:cs="Arial"/>
          <w:b/>
          <w:bCs/>
          <w:color w:val="787C8D"/>
          <w:sz w:val="18"/>
          <w:szCs w:val="18"/>
          <w:shd w:val="clear" w:color="auto" w:fill="F0F0F0"/>
        </w:rPr>
      </w:pPr>
      <w:r w:rsidRPr="008A5F9F">
        <w:rPr>
          <w:rFonts w:ascii="Arial" w:hAnsi="Arial" w:cs="Arial"/>
          <w:color w:val="000000" w:themeColor="text1"/>
          <w:sz w:val="18"/>
          <w:szCs w:val="18"/>
          <w:shd w:val="clear" w:color="auto" w:fill="F0F0F0"/>
        </w:rPr>
        <w:t xml:space="preserve">Completed:                                                         </w:t>
      </w:r>
      <w:r w:rsidRPr="008A5F9F">
        <w:rPr>
          <w:rFonts w:ascii="Arial" w:hAnsi="Arial" w:cs="Arial"/>
          <w:b/>
          <w:bCs/>
          <w:color w:val="787C8D"/>
          <w:sz w:val="18"/>
          <w:szCs w:val="18"/>
          <w:shd w:val="clear" w:color="auto" w:fill="F0F0F0"/>
        </w:rPr>
        <w:t>September 2010</w:t>
      </w:r>
    </w:p>
    <w:p w:rsidR="00DE7175" w:rsidRDefault="00DE7175" w:rsidP="00DE7175">
      <w:pPr>
        <w:rPr>
          <w:rFonts w:ascii="Arial" w:hAnsi="Arial" w:cs="Arial"/>
          <w:b/>
          <w:bCs/>
          <w:color w:val="000000" w:themeColor="text1"/>
          <w:shd w:val="clear" w:color="auto" w:fill="F0F0F0"/>
        </w:rPr>
      </w:pPr>
    </w:p>
    <w:p w:rsidR="00DE7175" w:rsidRPr="008D59A2" w:rsidRDefault="008A5F9F" w:rsidP="00DE7175">
      <w:pPr>
        <w:rPr>
          <w:rFonts w:ascii="Arial" w:hAnsi="Arial" w:cs="Arial"/>
          <w:b/>
          <w:bCs/>
          <w:color w:val="000000" w:themeColor="text1"/>
          <w:shd w:val="clear" w:color="auto" w:fill="F0F0F0"/>
        </w:rPr>
      </w:pPr>
      <w:r w:rsidRPr="005841CC">
        <w:rPr>
          <w:rFonts w:ascii="Arial" w:hAnsi="Arial" w:cs="Arial"/>
          <w:b/>
          <w:bCs/>
          <w:color w:val="000000" w:themeColor="text1"/>
          <w:shd w:val="clear" w:color="auto" w:fill="F0F0F0"/>
        </w:rPr>
        <w:t>Red Sea Mall</w:t>
      </w:r>
      <w:r w:rsidR="00DE7175">
        <w:rPr>
          <w:rFonts w:ascii="Arial" w:hAnsi="Arial" w:cs="Arial"/>
          <w:b/>
          <w:bCs/>
          <w:color w:val="000000" w:themeColor="text1"/>
          <w:shd w:val="clear" w:color="auto" w:fill="F0F0F0"/>
        </w:rPr>
        <w:t xml:space="preserve">                   </w:t>
      </w:r>
      <w:r w:rsidR="008D59A2">
        <w:rPr>
          <w:rFonts w:ascii="Arial" w:hAnsi="Arial" w:cs="Arial"/>
          <w:b/>
          <w:bCs/>
          <w:color w:val="000000" w:themeColor="text1"/>
          <w:shd w:val="clear" w:color="auto" w:fill="F0F0F0"/>
        </w:rPr>
        <w:t xml:space="preserve"> </w:t>
      </w:r>
      <w:r w:rsidR="00DE7175">
        <w:rPr>
          <w:rFonts w:ascii="Arial" w:hAnsi="Arial" w:cs="Arial"/>
          <w:b/>
          <w:bCs/>
          <w:color w:val="000000" w:themeColor="text1"/>
          <w:shd w:val="clear" w:color="auto" w:fill="F0F0F0"/>
        </w:rPr>
        <w:t xml:space="preserve"> </w:t>
      </w:r>
      <w:r w:rsidR="008D59A2">
        <w:rPr>
          <w:rFonts w:ascii="Arial" w:hAnsi="Arial" w:cs="Arial"/>
          <w:b/>
          <w:bCs/>
          <w:color w:val="000000" w:themeColor="text1"/>
          <w:shd w:val="clear" w:color="auto" w:fill="F0F0F0"/>
        </w:rPr>
        <w:t xml:space="preserve"> </w:t>
      </w:r>
      <w:r w:rsidR="008D59A2" w:rsidRPr="00212186">
        <w:rPr>
          <w:rFonts w:asciiTheme="majorBidi" w:hAnsiTheme="majorBidi" w:cstheme="majorBidi"/>
          <w:b/>
          <w:bCs/>
          <w:color w:val="000000" w:themeColor="text1"/>
          <w:sz w:val="20"/>
          <w:szCs w:val="20"/>
          <w:shd w:val="clear" w:color="auto" w:fill="F0F0F0"/>
        </w:rPr>
        <w:t>(</w:t>
      </w:r>
      <w:r w:rsidR="00DE7175" w:rsidRPr="00212186">
        <w:rPr>
          <w:rFonts w:asciiTheme="majorBidi" w:hAnsiTheme="majorBidi" w:cstheme="majorBidi"/>
          <w:b/>
          <w:bCs/>
          <w:color w:val="000000" w:themeColor="text1"/>
          <w:sz w:val="20"/>
          <w:szCs w:val="20"/>
          <w:shd w:val="clear" w:color="auto" w:fill="F0F0F0"/>
        </w:rPr>
        <w:t>Value : 120 - 190 Million SAR )</w:t>
      </w:r>
    </w:p>
    <w:p w:rsidR="008A5F9F" w:rsidRPr="00DE7175" w:rsidRDefault="008A5F9F" w:rsidP="00DE7175">
      <w:pPr>
        <w:rPr>
          <w:rFonts w:ascii="Arial" w:hAnsi="Arial" w:cs="Arial"/>
          <w:b/>
          <w:bCs/>
          <w:color w:val="000000" w:themeColor="text1"/>
          <w:shd w:val="clear" w:color="auto" w:fill="F0F0F0"/>
        </w:rPr>
      </w:pPr>
      <w:r w:rsidRPr="008A5F9F">
        <w:rPr>
          <w:rFonts w:ascii="Arial" w:hAnsi="Arial" w:cs="Arial"/>
          <w:b/>
          <w:bCs/>
          <w:color w:val="000000" w:themeColor="text1"/>
          <w:sz w:val="18"/>
          <w:szCs w:val="18"/>
          <w:shd w:val="clear" w:color="auto" w:fill="F0F0F0"/>
        </w:rPr>
        <w:t xml:space="preserve">Location:                                                            </w:t>
      </w:r>
      <w:r>
        <w:rPr>
          <w:rFonts w:ascii="Arial" w:hAnsi="Arial" w:cs="Arial"/>
          <w:b/>
          <w:bCs/>
          <w:color w:val="787C8D"/>
          <w:sz w:val="18"/>
          <w:szCs w:val="18"/>
          <w:shd w:val="clear" w:color="auto" w:fill="F0F0F0"/>
        </w:rPr>
        <w:t>North Jeddah, KSA.</w:t>
      </w:r>
    </w:p>
    <w:p w:rsidR="008A5F9F" w:rsidRPr="008A5F9F" w:rsidRDefault="008A5F9F" w:rsidP="008A5F9F">
      <w:pPr>
        <w:rPr>
          <w:rFonts w:ascii="Arial" w:hAnsi="Arial" w:cs="Arial"/>
          <w:color w:val="787C8D"/>
          <w:sz w:val="18"/>
          <w:szCs w:val="18"/>
          <w:shd w:val="clear" w:color="auto" w:fill="F0F0F0"/>
        </w:rPr>
      </w:pPr>
      <w:r w:rsidRPr="008A5F9F">
        <w:rPr>
          <w:rFonts w:ascii="Arial" w:hAnsi="Arial" w:cs="Arial"/>
          <w:color w:val="000000" w:themeColor="text1"/>
          <w:sz w:val="18"/>
          <w:szCs w:val="18"/>
          <w:shd w:val="clear" w:color="auto" w:fill="F0F0F0"/>
        </w:rPr>
        <w:t xml:space="preserve">Total Build-Up Area: </w:t>
      </w:r>
      <w:r w:rsidRPr="008A5F9F">
        <w:rPr>
          <w:rFonts w:ascii="Arial" w:hAnsi="Arial" w:cs="Arial"/>
          <w:color w:val="000000"/>
          <w:sz w:val="18"/>
          <w:szCs w:val="18"/>
          <w:shd w:val="clear" w:color="auto" w:fill="F0F0F0"/>
        </w:rPr>
        <w:t xml:space="preserve">                                          </w:t>
      </w:r>
      <w:r>
        <w:rPr>
          <w:rFonts w:ascii="Arial" w:hAnsi="Arial" w:cs="Arial"/>
          <w:color w:val="000000"/>
          <w:sz w:val="18"/>
          <w:szCs w:val="18"/>
          <w:shd w:val="clear" w:color="auto" w:fill="F0F0F0"/>
        </w:rPr>
        <w:t xml:space="preserve"> </w:t>
      </w:r>
      <w:r>
        <w:rPr>
          <w:rFonts w:ascii="Arial" w:hAnsi="Arial" w:cs="Arial"/>
          <w:b/>
          <w:bCs/>
          <w:color w:val="787C8D"/>
          <w:sz w:val="18"/>
          <w:szCs w:val="18"/>
          <w:shd w:val="clear" w:color="auto" w:fill="F0F0F0"/>
        </w:rPr>
        <w:t xml:space="preserve">257,000 </w:t>
      </w:r>
      <w:r w:rsidRPr="008A5F9F">
        <w:rPr>
          <w:rFonts w:ascii="Arial" w:hAnsi="Arial" w:cs="Arial"/>
          <w:b/>
          <w:bCs/>
          <w:color w:val="787C8D"/>
          <w:sz w:val="18"/>
          <w:szCs w:val="18"/>
          <w:shd w:val="clear" w:color="auto" w:fill="F0F0F0"/>
        </w:rPr>
        <w:t xml:space="preserve"> m2</w:t>
      </w:r>
    </w:p>
    <w:p w:rsidR="008A5F9F" w:rsidRDefault="008A5F9F" w:rsidP="008A5F9F">
      <w:pPr>
        <w:rPr>
          <w:rFonts w:ascii="Arial" w:hAnsi="Arial" w:cs="Arial"/>
          <w:b/>
          <w:bCs/>
          <w:color w:val="787C8D"/>
          <w:sz w:val="18"/>
          <w:szCs w:val="18"/>
          <w:shd w:val="clear" w:color="auto" w:fill="F0F0F0"/>
        </w:rPr>
      </w:pPr>
      <w:r w:rsidRPr="008A5F9F">
        <w:rPr>
          <w:rFonts w:ascii="Arial" w:hAnsi="Arial" w:cs="Arial"/>
          <w:color w:val="000000" w:themeColor="text1"/>
          <w:sz w:val="18"/>
          <w:szCs w:val="18"/>
          <w:shd w:val="clear" w:color="auto" w:fill="F0F0F0"/>
        </w:rPr>
        <w:t xml:space="preserve">Completed:                                                          </w:t>
      </w:r>
      <w:r>
        <w:rPr>
          <w:rFonts w:ascii="Arial" w:hAnsi="Arial" w:cs="Arial"/>
          <w:b/>
          <w:bCs/>
          <w:color w:val="787C8D"/>
          <w:sz w:val="18"/>
          <w:szCs w:val="18"/>
          <w:shd w:val="clear" w:color="auto" w:fill="F0F0F0"/>
        </w:rPr>
        <w:t>March  2008</w:t>
      </w:r>
    </w:p>
    <w:p w:rsidR="00A27411" w:rsidRDefault="00A27411" w:rsidP="005841CC">
      <w:pPr>
        <w:rPr>
          <w:rFonts w:ascii="Arial" w:hAnsi="Arial" w:cs="Arial"/>
          <w:b/>
          <w:bCs/>
          <w:color w:val="000000" w:themeColor="text1"/>
          <w:shd w:val="clear" w:color="auto" w:fill="F0F0F0"/>
        </w:rPr>
      </w:pPr>
    </w:p>
    <w:p w:rsidR="00D12FEE" w:rsidRPr="005841CC" w:rsidRDefault="00D12FEE" w:rsidP="005841CC">
      <w:pPr>
        <w:rPr>
          <w:rFonts w:ascii="Arial" w:hAnsi="Arial" w:cs="Arial"/>
          <w:b/>
          <w:bCs/>
          <w:color w:val="000000" w:themeColor="text1"/>
          <w:shd w:val="clear" w:color="auto" w:fill="F0F0F0"/>
        </w:rPr>
      </w:pPr>
      <w:r w:rsidRPr="005841CC">
        <w:rPr>
          <w:rFonts w:ascii="Arial" w:hAnsi="Arial" w:cs="Arial"/>
          <w:b/>
          <w:bCs/>
          <w:color w:val="000000" w:themeColor="text1"/>
          <w:shd w:val="clear" w:color="auto" w:fill="F0F0F0"/>
        </w:rPr>
        <w:t>Light Industrial Facilities at KAEC</w:t>
      </w:r>
      <w:r w:rsidR="00DE7175">
        <w:rPr>
          <w:rFonts w:ascii="Arial" w:hAnsi="Arial" w:cs="Arial"/>
          <w:b/>
          <w:bCs/>
          <w:color w:val="000000" w:themeColor="text1"/>
          <w:shd w:val="clear" w:color="auto" w:fill="F0F0F0"/>
        </w:rPr>
        <w:t xml:space="preserve">   </w:t>
      </w:r>
    </w:p>
    <w:p w:rsidR="00D12FEE" w:rsidRDefault="00D12FEE" w:rsidP="00D12FEE">
      <w:pPr>
        <w:rPr>
          <w:rFonts w:ascii="Arial" w:hAnsi="Arial" w:cs="Arial"/>
          <w:b/>
          <w:bCs/>
          <w:color w:val="787C8D"/>
          <w:sz w:val="18"/>
          <w:szCs w:val="18"/>
          <w:shd w:val="clear" w:color="auto" w:fill="F0F0F0"/>
        </w:rPr>
      </w:pPr>
      <w:r w:rsidRPr="008A5F9F">
        <w:rPr>
          <w:rFonts w:ascii="Arial" w:hAnsi="Arial" w:cs="Arial"/>
          <w:b/>
          <w:bCs/>
          <w:color w:val="000000" w:themeColor="text1"/>
          <w:sz w:val="18"/>
          <w:szCs w:val="18"/>
          <w:shd w:val="clear" w:color="auto" w:fill="F0F0F0"/>
        </w:rPr>
        <w:t xml:space="preserve">Location:                                                            </w:t>
      </w:r>
      <w:r>
        <w:rPr>
          <w:rFonts w:ascii="Arial" w:hAnsi="Arial" w:cs="Arial"/>
          <w:b/>
          <w:bCs/>
          <w:color w:val="787C8D"/>
          <w:sz w:val="18"/>
          <w:szCs w:val="18"/>
          <w:shd w:val="clear" w:color="auto" w:fill="F0F0F0"/>
        </w:rPr>
        <w:t>Rabigh City, KSA.</w:t>
      </w:r>
    </w:p>
    <w:p w:rsidR="008A5F9F" w:rsidRPr="008A5F9F" w:rsidRDefault="008A5F9F" w:rsidP="00D12FEE">
      <w:pPr>
        <w:rPr>
          <w:rFonts w:ascii="Arial" w:hAnsi="Arial" w:cs="Arial"/>
          <w:color w:val="787C8D"/>
          <w:sz w:val="18"/>
          <w:szCs w:val="18"/>
          <w:shd w:val="clear" w:color="auto" w:fill="F0F0F0"/>
        </w:rPr>
      </w:pPr>
      <w:r w:rsidRPr="008A5F9F">
        <w:rPr>
          <w:rFonts w:ascii="Arial" w:hAnsi="Arial" w:cs="Arial"/>
          <w:color w:val="000000"/>
          <w:sz w:val="18"/>
          <w:szCs w:val="18"/>
          <w:shd w:val="clear" w:color="auto" w:fill="F0F0F0"/>
        </w:rPr>
        <w:t xml:space="preserve">Total Build-Up Area:                                           </w:t>
      </w:r>
      <w:r w:rsidR="00D12FEE">
        <w:rPr>
          <w:rFonts w:ascii="Arial" w:hAnsi="Arial" w:cs="Arial"/>
          <w:color w:val="000000"/>
          <w:sz w:val="18"/>
          <w:szCs w:val="18"/>
          <w:shd w:val="clear" w:color="auto" w:fill="F0F0F0"/>
        </w:rPr>
        <w:t xml:space="preserve"> </w:t>
      </w:r>
      <w:r w:rsidR="00D12FEE">
        <w:rPr>
          <w:rFonts w:ascii="Arial" w:hAnsi="Arial" w:cs="Arial"/>
          <w:b/>
          <w:bCs/>
          <w:color w:val="787C8D"/>
          <w:sz w:val="18"/>
          <w:szCs w:val="18"/>
          <w:shd w:val="clear" w:color="auto" w:fill="F0F0F0"/>
        </w:rPr>
        <w:t xml:space="preserve">22,606 </w:t>
      </w:r>
      <w:r w:rsidRPr="008A5F9F">
        <w:rPr>
          <w:rFonts w:ascii="Arial" w:hAnsi="Arial" w:cs="Arial"/>
          <w:b/>
          <w:bCs/>
          <w:color w:val="787C8D"/>
          <w:sz w:val="18"/>
          <w:szCs w:val="18"/>
          <w:shd w:val="clear" w:color="auto" w:fill="F0F0F0"/>
        </w:rPr>
        <w:t xml:space="preserve"> m2</w:t>
      </w:r>
    </w:p>
    <w:p w:rsidR="008A5F9F" w:rsidRDefault="008A5F9F" w:rsidP="00D12FEE">
      <w:pPr>
        <w:rPr>
          <w:rFonts w:ascii="Arial" w:hAnsi="Arial" w:cs="Arial"/>
          <w:b/>
          <w:bCs/>
          <w:color w:val="787C8D"/>
          <w:sz w:val="18"/>
          <w:szCs w:val="18"/>
          <w:shd w:val="clear" w:color="auto" w:fill="F0F0F0"/>
        </w:rPr>
      </w:pPr>
      <w:r w:rsidRPr="008A5F9F">
        <w:rPr>
          <w:rFonts w:ascii="Arial" w:hAnsi="Arial" w:cs="Arial"/>
          <w:color w:val="000000" w:themeColor="text1"/>
          <w:sz w:val="18"/>
          <w:szCs w:val="18"/>
          <w:shd w:val="clear" w:color="auto" w:fill="F0F0F0"/>
        </w:rPr>
        <w:t xml:space="preserve">Completed:                                                         </w:t>
      </w:r>
      <w:r w:rsidR="00D12FEE">
        <w:rPr>
          <w:rFonts w:ascii="Arial" w:hAnsi="Arial" w:cs="Arial"/>
          <w:color w:val="000000" w:themeColor="text1"/>
          <w:sz w:val="18"/>
          <w:szCs w:val="18"/>
          <w:shd w:val="clear" w:color="auto" w:fill="F0F0F0"/>
        </w:rPr>
        <w:t xml:space="preserve"> </w:t>
      </w:r>
      <w:r w:rsidR="00D12FEE">
        <w:rPr>
          <w:rFonts w:ascii="Arial" w:hAnsi="Arial" w:cs="Arial"/>
          <w:b/>
          <w:bCs/>
          <w:color w:val="787C8D"/>
          <w:sz w:val="18"/>
          <w:szCs w:val="18"/>
          <w:shd w:val="clear" w:color="auto" w:fill="F0F0F0"/>
        </w:rPr>
        <w:t>November 2008.</w:t>
      </w:r>
    </w:p>
    <w:p w:rsidR="005841CC" w:rsidRDefault="005841CC" w:rsidP="005841CC">
      <w:pPr>
        <w:rPr>
          <w:rFonts w:ascii="Arial" w:hAnsi="Arial" w:cs="Arial"/>
          <w:b/>
          <w:bCs/>
          <w:color w:val="000000" w:themeColor="text1"/>
          <w:sz w:val="18"/>
          <w:szCs w:val="18"/>
          <w:shd w:val="clear" w:color="auto" w:fill="F0F0F0"/>
        </w:rPr>
      </w:pPr>
    </w:p>
    <w:p w:rsidR="00A27411" w:rsidRDefault="00A27411" w:rsidP="005841CC">
      <w:pPr>
        <w:rPr>
          <w:rFonts w:ascii="Arial" w:hAnsi="Arial" w:cs="Arial"/>
          <w:b/>
          <w:bCs/>
          <w:color w:val="000000" w:themeColor="text1"/>
          <w:shd w:val="clear" w:color="auto" w:fill="F0F0F0"/>
        </w:rPr>
      </w:pPr>
    </w:p>
    <w:p w:rsidR="00D12FEE" w:rsidRPr="005841CC" w:rsidRDefault="00D12FEE" w:rsidP="005841CC">
      <w:pPr>
        <w:rPr>
          <w:rFonts w:ascii="Arial" w:hAnsi="Arial" w:cs="Arial"/>
          <w:b/>
          <w:bCs/>
          <w:color w:val="787C8D"/>
          <w:shd w:val="clear" w:color="auto" w:fill="F0F0F0"/>
        </w:rPr>
      </w:pPr>
      <w:r w:rsidRPr="005841CC">
        <w:rPr>
          <w:rFonts w:ascii="Arial" w:hAnsi="Arial" w:cs="Arial"/>
          <w:b/>
          <w:bCs/>
          <w:color w:val="000000" w:themeColor="text1"/>
          <w:shd w:val="clear" w:color="auto" w:fill="F0F0F0"/>
        </w:rPr>
        <w:t>Marina</w:t>
      </w:r>
      <w:r w:rsidR="00A27411">
        <w:rPr>
          <w:rFonts w:ascii="Arial" w:hAnsi="Arial" w:cs="Arial"/>
          <w:b/>
          <w:bCs/>
          <w:color w:val="000000" w:themeColor="text1"/>
          <w:shd w:val="clear" w:color="auto" w:fill="F0F0F0"/>
        </w:rPr>
        <w:t xml:space="preserve"> Beach</w:t>
      </w:r>
      <w:r w:rsidRPr="005841CC">
        <w:rPr>
          <w:rFonts w:ascii="Arial" w:hAnsi="Arial" w:cs="Arial"/>
          <w:b/>
          <w:bCs/>
          <w:color w:val="000000" w:themeColor="text1"/>
          <w:shd w:val="clear" w:color="auto" w:fill="F0F0F0"/>
        </w:rPr>
        <w:t xml:space="preserve"> Residence</w:t>
      </w:r>
      <w:r w:rsidRPr="005841CC">
        <w:rPr>
          <w:rFonts w:ascii="Arial" w:hAnsi="Arial" w:cs="Arial"/>
          <w:b/>
          <w:bCs/>
          <w:color w:val="787C8D"/>
          <w:shd w:val="clear" w:color="auto" w:fill="F0F0F0"/>
        </w:rPr>
        <w:t>:</w:t>
      </w:r>
    </w:p>
    <w:p w:rsidR="00D12FEE" w:rsidRDefault="00D12FEE" w:rsidP="00D12FEE">
      <w:pPr>
        <w:rPr>
          <w:rFonts w:ascii="Arial" w:hAnsi="Arial" w:cs="Arial"/>
          <w:b/>
          <w:bCs/>
          <w:color w:val="787C8D"/>
          <w:sz w:val="18"/>
          <w:szCs w:val="18"/>
          <w:shd w:val="clear" w:color="auto" w:fill="F0F0F0"/>
        </w:rPr>
      </w:pPr>
      <w:r w:rsidRPr="008A5F9F">
        <w:rPr>
          <w:rFonts w:ascii="Arial" w:hAnsi="Arial" w:cs="Arial"/>
          <w:b/>
          <w:bCs/>
          <w:color w:val="000000" w:themeColor="text1"/>
          <w:sz w:val="18"/>
          <w:szCs w:val="18"/>
          <w:shd w:val="clear" w:color="auto" w:fill="F0F0F0"/>
        </w:rPr>
        <w:t xml:space="preserve">Location:                                                            </w:t>
      </w:r>
      <w:r>
        <w:rPr>
          <w:rFonts w:ascii="Arial" w:hAnsi="Arial" w:cs="Arial"/>
          <w:b/>
          <w:bCs/>
          <w:color w:val="787C8D"/>
          <w:sz w:val="18"/>
          <w:szCs w:val="18"/>
          <w:shd w:val="clear" w:color="auto" w:fill="F0F0F0"/>
        </w:rPr>
        <w:t>Obhur Area, Jeddah, KSA.</w:t>
      </w:r>
    </w:p>
    <w:p w:rsidR="00D12FEE" w:rsidRPr="008A5F9F" w:rsidRDefault="00D12FEE" w:rsidP="00D12FEE">
      <w:pPr>
        <w:rPr>
          <w:rFonts w:ascii="Arial" w:hAnsi="Arial" w:cs="Arial"/>
          <w:color w:val="787C8D"/>
          <w:sz w:val="18"/>
          <w:szCs w:val="18"/>
          <w:shd w:val="clear" w:color="auto" w:fill="F0F0F0"/>
        </w:rPr>
      </w:pPr>
      <w:r w:rsidRPr="008A5F9F">
        <w:rPr>
          <w:rFonts w:ascii="Arial" w:hAnsi="Arial" w:cs="Arial"/>
          <w:color w:val="000000"/>
          <w:sz w:val="18"/>
          <w:szCs w:val="18"/>
          <w:shd w:val="clear" w:color="auto" w:fill="F0F0F0"/>
        </w:rPr>
        <w:t xml:space="preserve">Total Build-Up Area:                                           </w:t>
      </w:r>
      <w:r>
        <w:rPr>
          <w:rFonts w:ascii="Arial" w:hAnsi="Arial" w:cs="Arial"/>
          <w:color w:val="000000"/>
          <w:sz w:val="18"/>
          <w:szCs w:val="18"/>
          <w:shd w:val="clear" w:color="auto" w:fill="F0F0F0"/>
        </w:rPr>
        <w:t xml:space="preserve"> </w:t>
      </w:r>
      <w:r>
        <w:rPr>
          <w:rFonts w:ascii="Arial" w:hAnsi="Arial" w:cs="Arial"/>
          <w:b/>
          <w:bCs/>
          <w:color w:val="787C8D"/>
          <w:sz w:val="18"/>
          <w:szCs w:val="18"/>
          <w:shd w:val="clear" w:color="auto" w:fill="F0F0F0"/>
        </w:rPr>
        <w:t xml:space="preserve">1,045 </w:t>
      </w:r>
      <w:r w:rsidRPr="008A5F9F">
        <w:rPr>
          <w:rFonts w:ascii="Arial" w:hAnsi="Arial" w:cs="Arial"/>
          <w:b/>
          <w:bCs/>
          <w:color w:val="787C8D"/>
          <w:sz w:val="18"/>
          <w:szCs w:val="18"/>
          <w:shd w:val="clear" w:color="auto" w:fill="F0F0F0"/>
        </w:rPr>
        <w:t xml:space="preserve"> m2</w:t>
      </w:r>
    </w:p>
    <w:p w:rsidR="00D12FEE" w:rsidRDefault="00D12FEE" w:rsidP="00D12FEE">
      <w:pPr>
        <w:rPr>
          <w:rFonts w:ascii="Arial" w:hAnsi="Arial" w:cs="Arial"/>
          <w:b/>
          <w:bCs/>
          <w:color w:val="787C8D"/>
          <w:sz w:val="18"/>
          <w:szCs w:val="18"/>
          <w:shd w:val="clear" w:color="auto" w:fill="F0F0F0"/>
        </w:rPr>
      </w:pPr>
      <w:r w:rsidRPr="008A5F9F">
        <w:rPr>
          <w:rFonts w:ascii="Arial" w:hAnsi="Arial" w:cs="Arial"/>
          <w:color w:val="000000" w:themeColor="text1"/>
          <w:sz w:val="18"/>
          <w:szCs w:val="18"/>
          <w:shd w:val="clear" w:color="auto" w:fill="F0F0F0"/>
        </w:rPr>
        <w:t xml:space="preserve">Completed:                                                         </w:t>
      </w:r>
      <w:r>
        <w:rPr>
          <w:rFonts w:ascii="Arial" w:hAnsi="Arial" w:cs="Arial"/>
          <w:color w:val="000000" w:themeColor="text1"/>
          <w:sz w:val="18"/>
          <w:szCs w:val="18"/>
          <w:shd w:val="clear" w:color="auto" w:fill="F0F0F0"/>
        </w:rPr>
        <w:t xml:space="preserve"> </w:t>
      </w:r>
      <w:r>
        <w:rPr>
          <w:rFonts w:ascii="Arial" w:hAnsi="Arial" w:cs="Arial"/>
          <w:b/>
          <w:bCs/>
          <w:color w:val="787C8D"/>
          <w:sz w:val="18"/>
          <w:szCs w:val="18"/>
          <w:shd w:val="clear" w:color="auto" w:fill="F0F0F0"/>
        </w:rPr>
        <w:t>September 2011.</w:t>
      </w:r>
    </w:p>
    <w:p w:rsidR="00A27411" w:rsidRDefault="00A27411" w:rsidP="005841CC">
      <w:pPr>
        <w:rPr>
          <w:rFonts w:ascii="Arial" w:hAnsi="Arial" w:cs="Arial"/>
          <w:b/>
          <w:bCs/>
          <w:color w:val="000000" w:themeColor="text1"/>
          <w:shd w:val="clear" w:color="auto" w:fill="F0F0F0"/>
        </w:rPr>
      </w:pPr>
    </w:p>
    <w:p w:rsidR="00E07D59" w:rsidRPr="005841CC" w:rsidRDefault="00E07D59" w:rsidP="005841CC">
      <w:pPr>
        <w:rPr>
          <w:rFonts w:ascii="Arial" w:hAnsi="Arial" w:cs="Arial"/>
          <w:b/>
          <w:bCs/>
          <w:color w:val="787C8D"/>
          <w:sz w:val="20"/>
          <w:szCs w:val="20"/>
          <w:shd w:val="clear" w:color="auto" w:fill="F0F0F0"/>
        </w:rPr>
      </w:pPr>
      <w:r w:rsidRPr="005841CC">
        <w:rPr>
          <w:rFonts w:ascii="Arial" w:hAnsi="Arial" w:cs="Arial"/>
          <w:b/>
          <w:bCs/>
          <w:color w:val="000000" w:themeColor="text1"/>
          <w:shd w:val="clear" w:color="auto" w:fill="F0F0F0"/>
        </w:rPr>
        <w:t>Park View Residence</w:t>
      </w:r>
      <w:r w:rsidRPr="005841CC">
        <w:rPr>
          <w:rFonts w:ascii="Arial" w:hAnsi="Arial" w:cs="Arial"/>
          <w:b/>
          <w:bCs/>
          <w:color w:val="787C8D"/>
          <w:sz w:val="20"/>
          <w:szCs w:val="20"/>
          <w:shd w:val="clear" w:color="auto" w:fill="F0F0F0"/>
        </w:rPr>
        <w:t>:</w:t>
      </w:r>
    </w:p>
    <w:p w:rsidR="00E07D59" w:rsidRDefault="00E07D59" w:rsidP="00E07D59">
      <w:pPr>
        <w:rPr>
          <w:rFonts w:ascii="Arial" w:hAnsi="Arial" w:cs="Arial"/>
          <w:b/>
          <w:bCs/>
          <w:color w:val="787C8D"/>
          <w:sz w:val="18"/>
          <w:szCs w:val="18"/>
          <w:shd w:val="clear" w:color="auto" w:fill="F0F0F0"/>
        </w:rPr>
      </w:pPr>
      <w:r w:rsidRPr="008A5F9F">
        <w:rPr>
          <w:rFonts w:ascii="Arial" w:hAnsi="Arial" w:cs="Arial"/>
          <w:b/>
          <w:bCs/>
          <w:color w:val="000000" w:themeColor="text1"/>
          <w:sz w:val="18"/>
          <w:szCs w:val="18"/>
          <w:shd w:val="clear" w:color="auto" w:fill="F0F0F0"/>
        </w:rPr>
        <w:t xml:space="preserve">Location:                                                            </w:t>
      </w:r>
      <w:r>
        <w:rPr>
          <w:rFonts w:ascii="Arial" w:hAnsi="Arial" w:cs="Arial"/>
          <w:b/>
          <w:bCs/>
          <w:color w:val="787C8D"/>
          <w:sz w:val="18"/>
          <w:szCs w:val="18"/>
          <w:shd w:val="clear" w:color="auto" w:fill="F0F0F0"/>
        </w:rPr>
        <w:t>Beirut, Lebanon.</w:t>
      </w:r>
    </w:p>
    <w:p w:rsidR="00E07D59" w:rsidRPr="008A5F9F" w:rsidRDefault="00E07D59" w:rsidP="00E07D59">
      <w:pPr>
        <w:rPr>
          <w:rFonts w:ascii="Arial" w:hAnsi="Arial" w:cs="Arial"/>
          <w:color w:val="787C8D"/>
          <w:sz w:val="18"/>
          <w:szCs w:val="18"/>
          <w:shd w:val="clear" w:color="auto" w:fill="F0F0F0"/>
        </w:rPr>
      </w:pPr>
      <w:r w:rsidRPr="008A5F9F">
        <w:rPr>
          <w:rFonts w:ascii="Arial" w:hAnsi="Arial" w:cs="Arial"/>
          <w:color w:val="000000"/>
          <w:sz w:val="18"/>
          <w:szCs w:val="18"/>
          <w:shd w:val="clear" w:color="auto" w:fill="F0F0F0"/>
        </w:rPr>
        <w:t xml:space="preserve">Total Build-Up Area:                                           </w:t>
      </w:r>
      <w:r>
        <w:rPr>
          <w:rFonts w:ascii="Arial" w:hAnsi="Arial" w:cs="Arial"/>
          <w:color w:val="000000"/>
          <w:sz w:val="18"/>
          <w:szCs w:val="18"/>
          <w:shd w:val="clear" w:color="auto" w:fill="F0F0F0"/>
        </w:rPr>
        <w:t xml:space="preserve"> </w:t>
      </w:r>
      <w:r>
        <w:rPr>
          <w:rFonts w:ascii="Arial" w:hAnsi="Arial" w:cs="Arial"/>
          <w:b/>
          <w:bCs/>
          <w:color w:val="787C8D"/>
          <w:sz w:val="18"/>
          <w:szCs w:val="18"/>
          <w:shd w:val="clear" w:color="auto" w:fill="F0F0F0"/>
        </w:rPr>
        <w:t xml:space="preserve">25,000 </w:t>
      </w:r>
      <w:r w:rsidRPr="008A5F9F">
        <w:rPr>
          <w:rFonts w:ascii="Arial" w:hAnsi="Arial" w:cs="Arial"/>
          <w:b/>
          <w:bCs/>
          <w:color w:val="787C8D"/>
          <w:sz w:val="18"/>
          <w:szCs w:val="18"/>
          <w:shd w:val="clear" w:color="auto" w:fill="F0F0F0"/>
        </w:rPr>
        <w:t xml:space="preserve"> m2</w:t>
      </w:r>
    </w:p>
    <w:p w:rsidR="00E07D59" w:rsidRDefault="00E07D59" w:rsidP="00E07D59">
      <w:pPr>
        <w:rPr>
          <w:rFonts w:ascii="Arial" w:hAnsi="Arial" w:cs="Arial"/>
          <w:b/>
          <w:bCs/>
          <w:color w:val="787C8D"/>
          <w:sz w:val="18"/>
          <w:szCs w:val="18"/>
          <w:shd w:val="clear" w:color="auto" w:fill="F0F0F0"/>
        </w:rPr>
      </w:pPr>
      <w:r w:rsidRPr="008A5F9F">
        <w:rPr>
          <w:rFonts w:ascii="Arial" w:hAnsi="Arial" w:cs="Arial"/>
          <w:color w:val="000000" w:themeColor="text1"/>
          <w:sz w:val="18"/>
          <w:szCs w:val="18"/>
          <w:shd w:val="clear" w:color="auto" w:fill="F0F0F0"/>
        </w:rPr>
        <w:t xml:space="preserve">Completed:                                                         </w:t>
      </w:r>
      <w:r>
        <w:rPr>
          <w:rFonts w:ascii="Arial" w:hAnsi="Arial" w:cs="Arial"/>
          <w:color w:val="000000" w:themeColor="text1"/>
          <w:sz w:val="18"/>
          <w:szCs w:val="18"/>
          <w:shd w:val="clear" w:color="auto" w:fill="F0F0F0"/>
        </w:rPr>
        <w:t xml:space="preserve"> </w:t>
      </w:r>
      <w:r>
        <w:rPr>
          <w:rFonts w:ascii="Arial" w:hAnsi="Arial" w:cs="Arial"/>
          <w:b/>
          <w:bCs/>
          <w:color w:val="787C8D"/>
          <w:sz w:val="18"/>
          <w:szCs w:val="18"/>
          <w:shd w:val="clear" w:color="auto" w:fill="F0F0F0"/>
        </w:rPr>
        <w:t>September 2006.</w:t>
      </w:r>
    </w:p>
    <w:p w:rsidR="00A27411" w:rsidRDefault="00A27411" w:rsidP="005841CC">
      <w:pPr>
        <w:rPr>
          <w:rFonts w:ascii="Arial" w:hAnsi="Arial" w:cs="Arial"/>
          <w:b/>
          <w:bCs/>
          <w:color w:val="000000" w:themeColor="text1"/>
          <w:shd w:val="clear" w:color="auto" w:fill="F0F0F0"/>
        </w:rPr>
      </w:pPr>
    </w:p>
    <w:p w:rsidR="00E07D59" w:rsidRPr="005841CC" w:rsidRDefault="00E07D59" w:rsidP="005841CC">
      <w:pPr>
        <w:rPr>
          <w:rFonts w:ascii="Arial" w:hAnsi="Arial" w:cs="Arial"/>
          <w:b/>
          <w:bCs/>
          <w:color w:val="000000" w:themeColor="text1"/>
          <w:shd w:val="clear" w:color="auto" w:fill="F0F0F0"/>
        </w:rPr>
      </w:pPr>
      <w:r w:rsidRPr="005841CC">
        <w:rPr>
          <w:rFonts w:ascii="Arial" w:hAnsi="Arial" w:cs="Arial"/>
          <w:b/>
          <w:bCs/>
          <w:color w:val="000000" w:themeColor="text1"/>
          <w:shd w:val="clear" w:color="auto" w:fill="F0F0F0"/>
        </w:rPr>
        <w:t xml:space="preserve">ELAF Jeddah Hotel </w:t>
      </w:r>
      <w:r w:rsidR="00DE7175">
        <w:rPr>
          <w:rFonts w:ascii="Arial" w:hAnsi="Arial" w:cs="Arial"/>
          <w:b/>
          <w:bCs/>
          <w:color w:val="000000" w:themeColor="text1"/>
          <w:shd w:val="clear" w:color="auto" w:fill="F0F0F0"/>
        </w:rPr>
        <w:t xml:space="preserve">              </w:t>
      </w:r>
      <w:r w:rsidR="008D59A2">
        <w:rPr>
          <w:rFonts w:ascii="Arial" w:hAnsi="Arial" w:cs="Arial"/>
          <w:b/>
          <w:bCs/>
          <w:color w:val="000000" w:themeColor="text1"/>
          <w:shd w:val="clear" w:color="auto" w:fill="F0F0F0"/>
        </w:rPr>
        <w:t xml:space="preserve"> </w:t>
      </w:r>
      <w:r w:rsidR="00212186">
        <w:rPr>
          <w:rFonts w:ascii="Arial" w:hAnsi="Arial" w:cs="Arial"/>
          <w:b/>
          <w:bCs/>
          <w:color w:val="000000" w:themeColor="text1"/>
          <w:shd w:val="clear" w:color="auto" w:fill="F0F0F0"/>
        </w:rPr>
        <w:t xml:space="preserve">    </w:t>
      </w:r>
      <w:r w:rsidR="008D59A2" w:rsidRPr="00212186">
        <w:rPr>
          <w:rFonts w:asciiTheme="majorBidi" w:hAnsiTheme="majorBidi" w:cstheme="majorBidi"/>
          <w:b/>
          <w:bCs/>
          <w:color w:val="000000" w:themeColor="text1"/>
          <w:sz w:val="20"/>
          <w:szCs w:val="20"/>
          <w:shd w:val="clear" w:color="auto" w:fill="F0F0F0"/>
        </w:rPr>
        <w:t>(Value : 150 + Million SAR)</w:t>
      </w:r>
    </w:p>
    <w:p w:rsidR="00E07D59" w:rsidRDefault="00E07D59" w:rsidP="00A27411">
      <w:pPr>
        <w:spacing w:after="0" w:line="480" w:lineRule="auto"/>
        <w:rPr>
          <w:rFonts w:ascii="Arial" w:hAnsi="Arial" w:cs="Arial"/>
          <w:b/>
          <w:bCs/>
          <w:color w:val="787C8D"/>
          <w:sz w:val="18"/>
          <w:szCs w:val="18"/>
          <w:shd w:val="clear" w:color="auto" w:fill="F0F0F0"/>
        </w:rPr>
      </w:pPr>
      <w:r w:rsidRPr="008A5F9F">
        <w:rPr>
          <w:rFonts w:ascii="Arial" w:hAnsi="Arial" w:cs="Arial"/>
          <w:b/>
          <w:bCs/>
          <w:color w:val="000000" w:themeColor="text1"/>
          <w:sz w:val="18"/>
          <w:szCs w:val="18"/>
          <w:shd w:val="clear" w:color="auto" w:fill="F0F0F0"/>
        </w:rPr>
        <w:t xml:space="preserve">Location:                                                            </w:t>
      </w:r>
      <w:r>
        <w:rPr>
          <w:rFonts w:ascii="Arial" w:hAnsi="Arial" w:cs="Arial"/>
          <w:b/>
          <w:bCs/>
          <w:color w:val="787C8D"/>
          <w:sz w:val="18"/>
          <w:szCs w:val="18"/>
          <w:shd w:val="clear" w:color="auto" w:fill="F0F0F0"/>
        </w:rPr>
        <w:t>North Jeddah, KSA.</w:t>
      </w:r>
    </w:p>
    <w:p w:rsidR="00E07D59" w:rsidRPr="008A5F9F" w:rsidRDefault="00E07D59" w:rsidP="00A27411">
      <w:pPr>
        <w:spacing w:after="0" w:line="480" w:lineRule="auto"/>
        <w:rPr>
          <w:rFonts w:ascii="Arial" w:hAnsi="Arial" w:cs="Arial"/>
          <w:color w:val="787C8D"/>
          <w:sz w:val="18"/>
          <w:szCs w:val="18"/>
          <w:shd w:val="clear" w:color="auto" w:fill="F0F0F0"/>
        </w:rPr>
      </w:pPr>
      <w:r w:rsidRPr="008A5F9F">
        <w:rPr>
          <w:rFonts w:ascii="Arial" w:hAnsi="Arial" w:cs="Arial"/>
          <w:color w:val="000000"/>
          <w:sz w:val="18"/>
          <w:szCs w:val="18"/>
          <w:shd w:val="clear" w:color="auto" w:fill="F0F0F0"/>
        </w:rPr>
        <w:t xml:space="preserve">Total Build-Up Area:                                           </w:t>
      </w:r>
      <w:r>
        <w:rPr>
          <w:rFonts w:ascii="Arial" w:hAnsi="Arial" w:cs="Arial"/>
          <w:color w:val="000000"/>
          <w:sz w:val="18"/>
          <w:szCs w:val="18"/>
          <w:shd w:val="clear" w:color="auto" w:fill="F0F0F0"/>
        </w:rPr>
        <w:t xml:space="preserve"> </w:t>
      </w:r>
      <w:r>
        <w:rPr>
          <w:rFonts w:ascii="Arial" w:hAnsi="Arial" w:cs="Arial"/>
          <w:b/>
          <w:bCs/>
          <w:color w:val="787C8D"/>
          <w:sz w:val="18"/>
          <w:szCs w:val="18"/>
          <w:shd w:val="clear" w:color="auto" w:fill="F0F0F0"/>
        </w:rPr>
        <w:t xml:space="preserve">12,300 </w:t>
      </w:r>
      <w:r w:rsidRPr="008A5F9F">
        <w:rPr>
          <w:rFonts w:ascii="Arial" w:hAnsi="Arial" w:cs="Arial"/>
          <w:b/>
          <w:bCs/>
          <w:color w:val="787C8D"/>
          <w:sz w:val="18"/>
          <w:szCs w:val="18"/>
          <w:shd w:val="clear" w:color="auto" w:fill="F0F0F0"/>
        </w:rPr>
        <w:t xml:space="preserve"> m2</w:t>
      </w:r>
    </w:p>
    <w:p w:rsidR="00E07D59" w:rsidRDefault="00E07D59" w:rsidP="00A27411">
      <w:pPr>
        <w:spacing w:after="0" w:line="480" w:lineRule="auto"/>
        <w:rPr>
          <w:rFonts w:ascii="Arial" w:hAnsi="Arial" w:cs="Arial"/>
          <w:b/>
          <w:bCs/>
          <w:color w:val="787C8D"/>
          <w:sz w:val="18"/>
          <w:szCs w:val="18"/>
          <w:shd w:val="clear" w:color="auto" w:fill="F0F0F0"/>
        </w:rPr>
      </w:pPr>
      <w:r w:rsidRPr="008A5F9F">
        <w:rPr>
          <w:rFonts w:ascii="Arial" w:hAnsi="Arial" w:cs="Arial"/>
          <w:color w:val="000000" w:themeColor="text1"/>
          <w:sz w:val="18"/>
          <w:szCs w:val="18"/>
          <w:shd w:val="clear" w:color="auto" w:fill="F0F0F0"/>
        </w:rPr>
        <w:t xml:space="preserve">Completed:                                                         </w:t>
      </w:r>
      <w:r>
        <w:rPr>
          <w:rFonts w:ascii="Arial" w:hAnsi="Arial" w:cs="Arial"/>
          <w:color w:val="000000" w:themeColor="text1"/>
          <w:sz w:val="18"/>
          <w:szCs w:val="18"/>
          <w:shd w:val="clear" w:color="auto" w:fill="F0F0F0"/>
        </w:rPr>
        <w:t xml:space="preserve"> </w:t>
      </w:r>
      <w:r>
        <w:rPr>
          <w:rFonts w:ascii="Arial" w:hAnsi="Arial" w:cs="Arial"/>
          <w:b/>
          <w:bCs/>
          <w:color w:val="787C8D"/>
          <w:sz w:val="18"/>
          <w:szCs w:val="18"/>
          <w:shd w:val="clear" w:color="auto" w:fill="F0F0F0"/>
        </w:rPr>
        <w:t>January 2009.</w:t>
      </w:r>
    </w:p>
    <w:p w:rsidR="008D59A2" w:rsidRDefault="008D59A2" w:rsidP="00A27411">
      <w:pPr>
        <w:spacing w:after="0" w:line="480" w:lineRule="auto"/>
        <w:rPr>
          <w:rFonts w:ascii="Arial" w:hAnsi="Arial" w:cs="Arial"/>
          <w:b/>
          <w:bCs/>
          <w:color w:val="787C8D"/>
          <w:sz w:val="18"/>
          <w:szCs w:val="18"/>
          <w:shd w:val="clear" w:color="auto" w:fill="F0F0F0"/>
        </w:rPr>
      </w:pPr>
    </w:p>
    <w:p w:rsidR="008D59A2" w:rsidRPr="008D59A2" w:rsidRDefault="008D59A2" w:rsidP="00A27411">
      <w:pPr>
        <w:spacing w:after="0" w:line="480" w:lineRule="auto"/>
        <w:rPr>
          <w:rFonts w:ascii="Arial" w:hAnsi="Arial" w:cs="Arial"/>
          <w:b/>
          <w:bCs/>
          <w:color w:val="000000" w:themeColor="text1"/>
          <w:shd w:val="clear" w:color="auto" w:fill="F0F0F0"/>
        </w:rPr>
      </w:pPr>
      <w:r w:rsidRPr="008D59A2">
        <w:rPr>
          <w:rFonts w:ascii="Arial" w:hAnsi="Arial" w:cs="Arial"/>
          <w:b/>
          <w:bCs/>
          <w:color w:val="000000" w:themeColor="text1"/>
          <w:shd w:val="clear" w:color="auto" w:fill="F0F0F0"/>
        </w:rPr>
        <w:t xml:space="preserve">Golden Tower                 </w:t>
      </w:r>
    </w:p>
    <w:p w:rsidR="008D59A2" w:rsidRDefault="008D59A2" w:rsidP="00A27411">
      <w:pPr>
        <w:spacing w:after="0" w:line="480" w:lineRule="auto"/>
        <w:rPr>
          <w:rFonts w:ascii="Arial" w:hAnsi="Arial" w:cs="Arial"/>
          <w:b/>
          <w:bCs/>
          <w:color w:val="787C8D"/>
          <w:sz w:val="18"/>
          <w:szCs w:val="18"/>
          <w:shd w:val="clear" w:color="auto" w:fill="F0F0F0"/>
        </w:rPr>
      </w:pPr>
      <w:r>
        <w:rPr>
          <w:rFonts w:ascii="Arial" w:hAnsi="Arial" w:cs="Arial"/>
          <w:b/>
          <w:bCs/>
          <w:color w:val="787C8D"/>
          <w:sz w:val="18"/>
          <w:szCs w:val="18"/>
          <w:shd w:val="clear" w:color="auto" w:fill="F0F0F0"/>
        </w:rPr>
        <w:t>Location:                                                           North Jeddah, KSA.</w:t>
      </w:r>
    </w:p>
    <w:p w:rsidR="008D59A2" w:rsidRDefault="008D59A2" w:rsidP="00A27411">
      <w:pPr>
        <w:spacing w:after="0" w:line="480" w:lineRule="auto"/>
        <w:rPr>
          <w:rFonts w:ascii="Arial" w:hAnsi="Arial" w:cs="Arial"/>
          <w:b/>
          <w:bCs/>
          <w:color w:val="787C8D"/>
          <w:sz w:val="18"/>
          <w:szCs w:val="18"/>
          <w:shd w:val="clear" w:color="auto" w:fill="F0F0F0"/>
        </w:rPr>
      </w:pPr>
      <w:r>
        <w:rPr>
          <w:rFonts w:ascii="Arial" w:hAnsi="Arial" w:cs="Arial"/>
          <w:b/>
          <w:bCs/>
          <w:color w:val="787C8D"/>
          <w:sz w:val="18"/>
          <w:szCs w:val="18"/>
          <w:shd w:val="clear" w:color="auto" w:fill="F0F0F0"/>
        </w:rPr>
        <w:t>Completing</w:t>
      </w:r>
      <w:r w:rsidR="00D606FB">
        <w:rPr>
          <w:rFonts w:ascii="Arial" w:hAnsi="Arial" w:cs="Arial"/>
          <w:b/>
          <w:bCs/>
          <w:color w:val="787C8D"/>
          <w:sz w:val="18"/>
          <w:szCs w:val="18"/>
          <w:shd w:val="clear" w:color="auto" w:fill="F0F0F0"/>
        </w:rPr>
        <w:t xml:space="preserve"> and Opening</w:t>
      </w:r>
      <w:r>
        <w:rPr>
          <w:rFonts w:ascii="Arial" w:hAnsi="Arial" w:cs="Arial"/>
          <w:b/>
          <w:bCs/>
          <w:color w:val="787C8D"/>
          <w:sz w:val="18"/>
          <w:szCs w:val="18"/>
          <w:shd w:val="clear" w:color="auto" w:fill="F0F0F0"/>
        </w:rPr>
        <w:t xml:space="preserve"> in 2016.</w:t>
      </w:r>
    </w:p>
    <w:p w:rsidR="00E07D59" w:rsidRDefault="00E07D59" w:rsidP="00D12FEE">
      <w:pPr>
        <w:rPr>
          <w:rFonts w:ascii="Arial" w:hAnsi="Arial" w:cs="Arial"/>
          <w:b/>
          <w:bCs/>
          <w:color w:val="787C8D"/>
          <w:sz w:val="18"/>
          <w:szCs w:val="18"/>
          <w:shd w:val="clear" w:color="auto" w:fill="F0F0F0"/>
        </w:rPr>
      </w:pPr>
    </w:p>
    <w:p w:rsidR="008D59A2" w:rsidRDefault="008D59A2" w:rsidP="00226E29">
      <w:pPr>
        <w:rPr>
          <w:rFonts w:asciiTheme="minorBidi" w:hAnsiTheme="minorBidi"/>
          <w:b/>
          <w:bCs/>
          <w:color w:val="333333"/>
          <w:sz w:val="18"/>
          <w:szCs w:val="18"/>
          <w:u w:val="single"/>
          <w:shd w:val="clear" w:color="auto" w:fill="F6F6F6"/>
        </w:rPr>
      </w:pPr>
    </w:p>
    <w:p w:rsidR="00226E29" w:rsidRPr="00425F45" w:rsidRDefault="00226E29" w:rsidP="00226E29">
      <w:pPr>
        <w:rPr>
          <w:rFonts w:asciiTheme="minorBidi" w:hAnsiTheme="minorBidi"/>
          <w:color w:val="333333"/>
          <w:sz w:val="20"/>
          <w:szCs w:val="20"/>
          <w:shd w:val="clear" w:color="auto" w:fill="F6F6F6"/>
        </w:rPr>
      </w:pPr>
      <w:r w:rsidRPr="005363D3">
        <w:rPr>
          <w:rFonts w:asciiTheme="minorBidi" w:hAnsiTheme="minorBidi"/>
          <w:b/>
          <w:bCs/>
          <w:color w:val="333333"/>
          <w:sz w:val="18"/>
          <w:szCs w:val="18"/>
          <w:u w:val="single"/>
          <w:shd w:val="clear" w:color="auto" w:fill="F6F6F6"/>
        </w:rPr>
        <w:t>Key Responsibilities</w:t>
      </w:r>
      <w:r w:rsidRPr="00425F45">
        <w:rPr>
          <w:rFonts w:asciiTheme="minorBidi" w:hAnsiTheme="minorBidi"/>
          <w:color w:val="333333"/>
          <w:sz w:val="20"/>
          <w:szCs w:val="20"/>
          <w:shd w:val="clear" w:color="auto" w:fill="F6F6F6"/>
        </w:rPr>
        <w:t>:</w:t>
      </w:r>
    </w:p>
    <w:p w:rsidR="00226E29" w:rsidRPr="00CF3900" w:rsidRDefault="00226E29" w:rsidP="00226E29">
      <w:pPr>
        <w:spacing w:after="0" w:line="240" w:lineRule="auto"/>
        <w:rPr>
          <w:rFonts w:asciiTheme="minorBidi" w:eastAsia="Times New Roman" w:hAnsiTheme="minorBidi"/>
          <w:color w:val="808080" w:themeColor="background1" w:themeShade="80"/>
          <w:sz w:val="18"/>
          <w:szCs w:val="18"/>
        </w:rPr>
      </w:pPr>
    </w:p>
    <w:p w:rsidR="00CF3900" w:rsidRDefault="00D925E1" w:rsidP="00226E29">
      <w:pPr>
        <w:shd w:val="clear" w:color="auto" w:fill="FFFFFF"/>
        <w:spacing w:after="0" w:line="240" w:lineRule="auto"/>
        <w:rPr>
          <w:rFonts w:ascii="Arial" w:hAnsi="Arial" w:cs="Arial"/>
          <w:color w:val="333333"/>
          <w:sz w:val="18"/>
          <w:szCs w:val="18"/>
          <w:shd w:val="clear" w:color="auto" w:fill="FFFFFF"/>
        </w:rPr>
      </w:pPr>
      <w:r>
        <w:rPr>
          <w:rFonts w:ascii="Arial" w:hAnsi="Arial" w:cs="Arial"/>
          <w:color w:val="333333"/>
          <w:sz w:val="18"/>
          <w:szCs w:val="18"/>
          <w:shd w:val="clear" w:color="auto" w:fill="FFFFFF"/>
        </w:rPr>
        <w:t>To d</w:t>
      </w:r>
      <w:r w:rsidR="00CF3900" w:rsidRPr="00CF3900">
        <w:rPr>
          <w:rFonts w:ascii="Arial" w:hAnsi="Arial" w:cs="Arial"/>
          <w:color w:val="333333"/>
          <w:sz w:val="18"/>
          <w:szCs w:val="18"/>
          <w:shd w:val="clear" w:color="auto" w:fill="FFFFFF"/>
        </w:rPr>
        <w:t>efine project scope, goals and deliverables that support business goals in coordination with Management</w:t>
      </w:r>
      <w:r w:rsidR="00CF3900">
        <w:rPr>
          <w:rFonts w:ascii="Arial" w:hAnsi="Arial" w:cs="Arial"/>
          <w:color w:val="333333"/>
          <w:sz w:val="18"/>
          <w:szCs w:val="18"/>
          <w:shd w:val="clear" w:color="auto" w:fill="FFFFFF"/>
        </w:rPr>
        <w:t>.</w:t>
      </w:r>
    </w:p>
    <w:p w:rsidR="00CF3900" w:rsidRDefault="00CF3900" w:rsidP="00226E29">
      <w:pPr>
        <w:shd w:val="clear" w:color="auto" w:fill="FFFFFF"/>
        <w:spacing w:after="0" w:line="240" w:lineRule="auto"/>
        <w:rPr>
          <w:rFonts w:ascii="Arial" w:hAnsi="Arial" w:cs="Arial"/>
          <w:color w:val="333333"/>
          <w:sz w:val="18"/>
          <w:szCs w:val="18"/>
          <w:shd w:val="clear" w:color="auto" w:fill="FFFFFF"/>
        </w:rPr>
      </w:pPr>
      <w:r w:rsidRPr="00CF3900">
        <w:rPr>
          <w:rFonts w:ascii="Arial" w:hAnsi="Arial" w:cs="Arial"/>
          <w:color w:val="333333"/>
          <w:sz w:val="18"/>
          <w:szCs w:val="18"/>
        </w:rPr>
        <w:br/>
      </w:r>
      <w:r w:rsidR="00D925E1">
        <w:rPr>
          <w:rFonts w:ascii="Arial" w:hAnsi="Arial" w:cs="Arial"/>
          <w:color w:val="333333"/>
          <w:sz w:val="18"/>
          <w:szCs w:val="18"/>
          <w:shd w:val="clear" w:color="auto" w:fill="FFFFFF"/>
        </w:rPr>
        <w:t>To o</w:t>
      </w:r>
      <w:r w:rsidRPr="00CF3900">
        <w:rPr>
          <w:rFonts w:ascii="Arial" w:hAnsi="Arial" w:cs="Arial"/>
          <w:color w:val="333333"/>
          <w:sz w:val="18"/>
          <w:szCs w:val="18"/>
          <w:shd w:val="clear" w:color="auto" w:fill="FFFFFF"/>
        </w:rPr>
        <w:t>versee all the Projects involving supply and installation of scaffolding</w:t>
      </w:r>
    </w:p>
    <w:p w:rsidR="00CF3900" w:rsidRDefault="00CF3900" w:rsidP="00226E29">
      <w:pPr>
        <w:shd w:val="clear" w:color="auto" w:fill="FFFFFF"/>
        <w:spacing w:after="0" w:line="240" w:lineRule="auto"/>
        <w:rPr>
          <w:rFonts w:ascii="Arial" w:hAnsi="Arial" w:cs="Arial"/>
          <w:color w:val="333333"/>
          <w:sz w:val="18"/>
          <w:szCs w:val="18"/>
          <w:shd w:val="clear" w:color="auto" w:fill="FFFFFF"/>
        </w:rPr>
      </w:pPr>
      <w:r w:rsidRPr="00CF3900">
        <w:rPr>
          <w:rFonts w:ascii="Arial" w:hAnsi="Arial" w:cs="Arial"/>
          <w:color w:val="333333"/>
          <w:sz w:val="18"/>
          <w:szCs w:val="18"/>
        </w:rPr>
        <w:br/>
      </w:r>
      <w:r w:rsidR="00D925E1">
        <w:rPr>
          <w:rFonts w:ascii="Arial" w:hAnsi="Arial" w:cs="Arial"/>
          <w:color w:val="333333"/>
          <w:sz w:val="18"/>
          <w:szCs w:val="18"/>
          <w:shd w:val="clear" w:color="auto" w:fill="FFFFFF"/>
        </w:rPr>
        <w:t>To d</w:t>
      </w:r>
      <w:r w:rsidRPr="00CF3900">
        <w:rPr>
          <w:rFonts w:ascii="Arial" w:hAnsi="Arial" w:cs="Arial"/>
          <w:color w:val="333333"/>
          <w:sz w:val="18"/>
          <w:szCs w:val="18"/>
          <w:shd w:val="clear" w:color="auto" w:fill="FFFFFF"/>
        </w:rPr>
        <w:t>evelop full-scale project plans and associated documents</w:t>
      </w:r>
    </w:p>
    <w:p w:rsidR="00CF3900" w:rsidRDefault="00CF3900" w:rsidP="00226E29">
      <w:pPr>
        <w:shd w:val="clear" w:color="auto" w:fill="FFFFFF"/>
        <w:spacing w:after="0" w:line="240" w:lineRule="auto"/>
        <w:rPr>
          <w:rFonts w:ascii="Arial" w:hAnsi="Arial" w:cs="Arial"/>
          <w:color w:val="333333"/>
          <w:sz w:val="18"/>
          <w:szCs w:val="18"/>
          <w:shd w:val="clear" w:color="auto" w:fill="FFFFFF"/>
        </w:rPr>
      </w:pPr>
      <w:r w:rsidRPr="00CF3900">
        <w:rPr>
          <w:rFonts w:ascii="Arial" w:hAnsi="Arial" w:cs="Arial"/>
          <w:color w:val="333333"/>
          <w:sz w:val="18"/>
          <w:szCs w:val="18"/>
        </w:rPr>
        <w:br/>
      </w:r>
      <w:r w:rsidR="00D925E1">
        <w:rPr>
          <w:rFonts w:ascii="Arial" w:hAnsi="Arial" w:cs="Arial"/>
          <w:color w:val="333333"/>
          <w:sz w:val="18"/>
          <w:szCs w:val="18"/>
          <w:shd w:val="clear" w:color="auto" w:fill="FFFFFF"/>
        </w:rPr>
        <w:t>To e</w:t>
      </w:r>
      <w:r w:rsidRPr="00CF3900">
        <w:rPr>
          <w:rFonts w:ascii="Arial" w:hAnsi="Arial" w:cs="Arial"/>
          <w:color w:val="333333"/>
          <w:sz w:val="18"/>
          <w:szCs w:val="18"/>
          <w:shd w:val="clear" w:color="auto" w:fill="FFFFFF"/>
        </w:rPr>
        <w:t>nsure projects are run in accordance with the agreed contract terms and company procedures</w:t>
      </w:r>
    </w:p>
    <w:p w:rsidR="00CF3900" w:rsidRDefault="00CF3900" w:rsidP="00226E29">
      <w:pPr>
        <w:shd w:val="clear" w:color="auto" w:fill="FFFFFF"/>
        <w:spacing w:after="0" w:line="240" w:lineRule="auto"/>
        <w:rPr>
          <w:rStyle w:val="apple-converted-space"/>
          <w:rFonts w:ascii="Arial" w:hAnsi="Arial" w:cs="Arial"/>
          <w:color w:val="333333"/>
          <w:sz w:val="18"/>
          <w:szCs w:val="18"/>
          <w:shd w:val="clear" w:color="auto" w:fill="FFFFFF"/>
        </w:rPr>
      </w:pPr>
      <w:r w:rsidRPr="00CF3900">
        <w:rPr>
          <w:rFonts w:ascii="Arial" w:hAnsi="Arial" w:cs="Arial"/>
          <w:color w:val="333333"/>
          <w:sz w:val="18"/>
          <w:szCs w:val="18"/>
        </w:rPr>
        <w:br/>
      </w:r>
      <w:r w:rsidRPr="00CF3900">
        <w:rPr>
          <w:rFonts w:ascii="Arial" w:hAnsi="Arial" w:cs="Arial"/>
          <w:color w:val="333333"/>
          <w:sz w:val="18"/>
          <w:szCs w:val="18"/>
          <w:shd w:val="clear" w:color="auto" w:fill="FFFFFF"/>
        </w:rPr>
        <w:t>Implementation and control</w:t>
      </w:r>
      <w:r w:rsidR="00D925E1">
        <w:rPr>
          <w:rFonts w:ascii="Arial" w:hAnsi="Arial" w:cs="Arial"/>
          <w:color w:val="333333"/>
          <w:sz w:val="18"/>
          <w:szCs w:val="18"/>
          <w:shd w:val="clear" w:color="auto" w:fill="FFFFFF"/>
        </w:rPr>
        <w:t xml:space="preserve">ling </w:t>
      </w:r>
      <w:r w:rsidRPr="00CF3900">
        <w:rPr>
          <w:rFonts w:ascii="Arial" w:hAnsi="Arial" w:cs="Arial"/>
          <w:color w:val="333333"/>
          <w:sz w:val="18"/>
          <w:szCs w:val="18"/>
          <w:shd w:val="clear" w:color="auto" w:fill="FFFFFF"/>
        </w:rPr>
        <w:t>/</w:t>
      </w:r>
      <w:r w:rsidR="00D925E1">
        <w:rPr>
          <w:rFonts w:ascii="Arial" w:hAnsi="Arial" w:cs="Arial"/>
          <w:color w:val="333333"/>
          <w:sz w:val="18"/>
          <w:szCs w:val="18"/>
          <w:shd w:val="clear" w:color="auto" w:fill="FFFFFF"/>
        </w:rPr>
        <w:t xml:space="preserve"> </w:t>
      </w:r>
      <w:r w:rsidRPr="00CF3900">
        <w:rPr>
          <w:rFonts w:ascii="Arial" w:hAnsi="Arial" w:cs="Arial"/>
          <w:color w:val="333333"/>
          <w:sz w:val="18"/>
          <w:szCs w:val="18"/>
          <w:shd w:val="clear" w:color="auto" w:fill="FFFFFF"/>
        </w:rPr>
        <w:t>review</w:t>
      </w:r>
      <w:r w:rsidR="00D925E1">
        <w:rPr>
          <w:rFonts w:ascii="Arial" w:hAnsi="Arial" w:cs="Arial"/>
          <w:color w:val="333333"/>
          <w:sz w:val="18"/>
          <w:szCs w:val="18"/>
          <w:shd w:val="clear" w:color="auto" w:fill="FFFFFF"/>
        </w:rPr>
        <w:t>ing</w:t>
      </w:r>
      <w:r w:rsidRPr="00CF3900">
        <w:rPr>
          <w:rFonts w:ascii="Arial" w:hAnsi="Arial" w:cs="Arial"/>
          <w:color w:val="333333"/>
          <w:sz w:val="18"/>
          <w:szCs w:val="18"/>
          <w:shd w:val="clear" w:color="auto" w:fill="FFFFFF"/>
        </w:rPr>
        <w:t xml:space="preserve"> of Health and Safety procedures in accordance with both internal safety policies and external municipality legislation</w:t>
      </w:r>
      <w:r w:rsidRPr="00CF3900">
        <w:rPr>
          <w:rStyle w:val="apple-converted-space"/>
          <w:rFonts w:ascii="Arial" w:hAnsi="Arial" w:cs="Arial"/>
          <w:color w:val="333333"/>
          <w:sz w:val="18"/>
          <w:szCs w:val="18"/>
          <w:shd w:val="clear" w:color="auto" w:fill="FFFFFF"/>
        </w:rPr>
        <w:t> </w:t>
      </w:r>
    </w:p>
    <w:p w:rsidR="00CF3900" w:rsidRDefault="00CF3900" w:rsidP="00226E29">
      <w:pPr>
        <w:shd w:val="clear" w:color="auto" w:fill="FFFFFF"/>
        <w:spacing w:after="0" w:line="240" w:lineRule="auto"/>
        <w:rPr>
          <w:rFonts w:ascii="Arial" w:hAnsi="Arial" w:cs="Arial"/>
          <w:color w:val="333333"/>
          <w:sz w:val="18"/>
          <w:szCs w:val="18"/>
          <w:shd w:val="clear" w:color="auto" w:fill="FFFFFF"/>
        </w:rPr>
      </w:pPr>
      <w:r w:rsidRPr="00CF3900">
        <w:rPr>
          <w:rFonts w:ascii="Arial" w:hAnsi="Arial" w:cs="Arial"/>
          <w:color w:val="333333"/>
          <w:sz w:val="18"/>
          <w:szCs w:val="18"/>
        </w:rPr>
        <w:lastRenderedPageBreak/>
        <w:br/>
      </w:r>
      <w:r w:rsidRPr="00CF3900">
        <w:rPr>
          <w:rFonts w:ascii="Arial" w:hAnsi="Arial" w:cs="Arial"/>
          <w:color w:val="333333"/>
          <w:sz w:val="18"/>
          <w:szCs w:val="18"/>
          <w:shd w:val="clear" w:color="auto" w:fill="FFFFFF"/>
        </w:rPr>
        <w:t>Conduct frequent project inspection for every projects, and coordinate with client representatives, subcontractors on all contractual matters</w:t>
      </w:r>
    </w:p>
    <w:p w:rsidR="00CF3900" w:rsidRDefault="00CF3900" w:rsidP="00226E29">
      <w:pPr>
        <w:shd w:val="clear" w:color="auto" w:fill="FFFFFF"/>
        <w:spacing w:after="0" w:line="240" w:lineRule="auto"/>
        <w:rPr>
          <w:rFonts w:ascii="Arial" w:hAnsi="Arial" w:cs="Arial"/>
          <w:color w:val="333333"/>
          <w:sz w:val="18"/>
          <w:szCs w:val="18"/>
          <w:shd w:val="clear" w:color="auto" w:fill="FFFFFF"/>
        </w:rPr>
      </w:pPr>
      <w:r w:rsidRPr="00CF3900">
        <w:rPr>
          <w:rFonts w:ascii="Arial" w:hAnsi="Arial" w:cs="Arial"/>
          <w:color w:val="333333"/>
          <w:sz w:val="18"/>
          <w:szCs w:val="18"/>
        </w:rPr>
        <w:br/>
      </w:r>
      <w:r w:rsidRPr="00CF3900">
        <w:rPr>
          <w:rFonts w:ascii="Arial" w:hAnsi="Arial" w:cs="Arial"/>
          <w:color w:val="333333"/>
          <w:sz w:val="18"/>
          <w:szCs w:val="18"/>
          <w:shd w:val="clear" w:color="auto" w:fill="FFFFFF"/>
        </w:rPr>
        <w:t>Responsible for the site mobilization and disposition of associated resources such as manpower, equipment and materials</w:t>
      </w:r>
    </w:p>
    <w:p w:rsidR="00CF3900" w:rsidRDefault="00CF3900" w:rsidP="00226E29">
      <w:pPr>
        <w:shd w:val="clear" w:color="auto" w:fill="FFFFFF"/>
        <w:spacing w:after="0" w:line="240" w:lineRule="auto"/>
        <w:rPr>
          <w:rStyle w:val="apple-converted-space"/>
          <w:rFonts w:ascii="Arial" w:hAnsi="Arial" w:cs="Arial"/>
          <w:color w:val="333333"/>
          <w:sz w:val="18"/>
          <w:szCs w:val="18"/>
          <w:shd w:val="clear" w:color="auto" w:fill="FFFFFF"/>
        </w:rPr>
      </w:pPr>
      <w:r w:rsidRPr="00CF3900">
        <w:rPr>
          <w:rFonts w:ascii="Arial" w:hAnsi="Arial" w:cs="Arial"/>
          <w:color w:val="333333"/>
          <w:sz w:val="18"/>
          <w:szCs w:val="18"/>
        </w:rPr>
        <w:br/>
      </w:r>
      <w:r w:rsidRPr="00CF3900">
        <w:rPr>
          <w:rFonts w:ascii="Arial" w:hAnsi="Arial" w:cs="Arial"/>
          <w:color w:val="333333"/>
          <w:sz w:val="18"/>
          <w:szCs w:val="18"/>
          <w:shd w:val="clear" w:color="auto" w:fill="FFFFFF"/>
        </w:rPr>
        <w:t>Attending meeting with clients Resolving Technical issues related to the project. Preparing Plans, Methodology, monthly/weekly progress sheets and submitting reports as required</w:t>
      </w:r>
      <w:r w:rsidRPr="00CF3900">
        <w:rPr>
          <w:rStyle w:val="apple-converted-space"/>
          <w:rFonts w:ascii="Arial" w:hAnsi="Arial" w:cs="Arial"/>
          <w:color w:val="333333"/>
          <w:sz w:val="18"/>
          <w:szCs w:val="18"/>
          <w:shd w:val="clear" w:color="auto" w:fill="FFFFFF"/>
        </w:rPr>
        <w:t> </w:t>
      </w:r>
    </w:p>
    <w:p w:rsidR="00CF3900" w:rsidRDefault="00CF3900" w:rsidP="00226E29">
      <w:pPr>
        <w:shd w:val="clear" w:color="auto" w:fill="FFFFFF"/>
        <w:spacing w:after="0" w:line="240" w:lineRule="auto"/>
        <w:rPr>
          <w:rStyle w:val="apple-converted-space"/>
          <w:rFonts w:ascii="Arial" w:hAnsi="Arial" w:cs="Arial"/>
          <w:color w:val="333333"/>
          <w:sz w:val="18"/>
          <w:szCs w:val="18"/>
          <w:shd w:val="clear" w:color="auto" w:fill="FFFFFF"/>
        </w:rPr>
      </w:pPr>
      <w:r w:rsidRPr="00CF3900">
        <w:rPr>
          <w:rFonts w:ascii="Arial" w:hAnsi="Arial" w:cs="Arial"/>
          <w:color w:val="333333"/>
          <w:sz w:val="18"/>
          <w:szCs w:val="18"/>
        </w:rPr>
        <w:br/>
      </w:r>
      <w:r w:rsidRPr="00CF3900">
        <w:rPr>
          <w:rFonts w:ascii="Arial" w:hAnsi="Arial" w:cs="Arial"/>
          <w:color w:val="333333"/>
          <w:sz w:val="18"/>
          <w:szCs w:val="18"/>
          <w:shd w:val="clear" w:color="auto" w:fill="FFFFFF"/>
        </w:rPr>
        <w:t>Liaising with client, consultant for implementing changes in the design</w:t>
      </w:r>
      <w:r w:rsidRPr="00CF3900">
        <w:rPr>
          <w:rStyle w:val="apple-converted-space"/>
          <w:rFonts w:ascii="Arial" w:hAnsi="Arial" w:cs="Arial"/>
          <w:color w:val="333333"/>
          <w:sz w:val="18"/>
          <w:szCs w:val="18"/>
          <w:shd w:val="clear" w:color="auto" w:fill="FFFFFF"/>
        </w:rPr>
        <w:t> </w:t>
      </w:r>
    </w:p>
    <w:p w:rsidR="00CF3900" w:rsidRDefault="00CF3900" w:rsidP="00226E29">
      <w:pPr>
        <w:shd w:val="clear" w:color="auto" w:fill="FFFFFF"/>
        <w:spacing w:after="0" w:line="240" w:lineRule="auto"/>
        <w:rPr>
          <w:rFonts w:ascii="Arial" w:hAnsi="Arial" w:cs="Arial"/>
          <w:color w:val="333333"/>
          <w:sz w:val="18"/>
          <w:szCs w:val="18"/>
          <w:shd w:val="clear" w:color="auto" w:fill="FFFFFF"/>
        </w:rPr>
      </w:pPr>
      <w:r w:rsidRPr="00CF3900">
        <w:rPr>
          <w:rFonts w:ascii="Arial" w:hAnsi="Arial" w:cs="Arial"/>
          <w:color w:val="333333"/>
          <w:sz w:val="18"/>
          <w:szCs w:val="18"/>
        </w:rPr>
        <w:br/>
      </w:r>
      <w:r w:rsidRPr="00CF3900">
        <w:rPr>
          <w:rFonts w:ascii="Arial" w:hAnsi="Arial" w:cs="Arial"/>
          <w:color w:val="333333"/>
          <w:sz w:val="18"/>
          <w:szCs w:val="18"/>
          <w:shd w:val="clear" w:color="auto" w:fill="FFFFFF"/>
        </w:rPr>
        <w:t>Ensuring jobs are completed on target, identifying and agreeing variations in line with the quotation ahead of incurring additional costs.</w:t>
      </w:r>
    </w:p>
    <w:p w:rsidR="00CF3900" w:rsidRDefault="00CF3900" w:rsidP="00226E29">
      <w:pPr>
        <w:shd w:val="clear" w:color="auto" w:fill="FFFFFF"/>
        <w:spacing w:after="0" w:line="240" w:lineRule="auto"/>
        <w:rPr>
          <w:rFonts w:ascii="Arial" w:hAnsi="Arial" w:cs="Arial"/>
          <w:color w:val="333333"/>
          <w:sz w:val="18"/>
          <w:szCs w:val="18"/>
          <w:shd w:val="clear" w:color="auto" w:fill="FFFFFF"/>
        </w:rPr>
      </w:pPr>
      <w:r w:rsidRPr="00CF3900">
        <w:rPr>
          <w:rFonts w:ascii="Arial" w:hAnsi="Arial" w:cs="Arial"/>
          <w:color w:val="333333"/>
          <w:sz w:val="18"/>
          <w:szCs w:val="18"/>
        </w:rPr>
        <w:br/>
      </w:r>
      <w:r w:rsidRPr="00CF3900">
        <w:rPr>
          <w:rFonts w:ascii="Arial" w:hAnsi="Arial" w:cs="Arial"/>
          <w:color w:val="333333"/>
          <w:sz w:val="18"/>
          <w:szCs w:val="18"/>
          <w:shd w:val="clear" w:color="auto" w:fill="FFFFFF"/>
        </w:rPr>
        <w:t>Ensure that the projects are allocated the required level of manpower and resources to deliver on time and within budget.</w:t>
      </w:r>
    </w:p>
    <w:p w:rsidR="00CF3900" w:rsidRDefault="00CF3900" w:rsidP="00226E29">
      <w:pPr>
        <w:shd w:val="clear" w:color="auto" w:fill="FFFFFF"/>
        <w:spacing w:after="0" w:line="240" w:lineRule="auto"/>
        <w:rPr>
          <w:rFonts w:ascii="Arial" w:hAnsi="Arial" w:cs="Arial"/>
          <w:color w:val="333333"/>
          <w:sz w:val="18"/>
          <w:szCs w:val="18"/>
          <w:shd w:val="clear" w:color="auto" w:fill="FFFFFF"/>
        </w:rPr>
      </w:pPr>
      <w:r w:rsidRPr="00CF3900">
        <w:rPr>
          <w:rFonts w:ascii="Arial" w:hAnsi="Arial" w:cs="Arial"/>
          <w:color w:val="333333"/>
          <w:sz w:val="18"/>
          <w:szCs w:val="18"/>
        </w:rPr>
        <w:br/>
      </w:r>
      <w:r w:rsidRPr="00CF3900">
        <w:rPr>
          <w:rFonts w:ascii="Arial" w:hAnsi="Arial" w:cs="Arial"/>
          <w:color w:val="333333"/>
          <w:sz w:val="18"/>
          <w:szCs w:val="18"/>
          <w:shd w:val="clear" w:color="auto" w:fill="FFFFFF"/>
        </w:rPr>
        <w:t>Ensuring the quality of customer service is to the highest possible standards</w:t>
      </w:r>
    </w:p>
    <w:p w:rsidR="00CF3900" w:rsidRDefault="00CF3900" w:rsidP="00226E29">
      <w:pPr>
        <w:shd w:val="clear" w:color="auto" w:fill="FFFFFF"/>
        <w:spacing w:after="0" w:line="240" w:lineRule="auto"/>
        <w:rPr>
          <w:rFonts w:ascii="Arial" w:hAnsi="Arial" w:cs="Arial"/>
          <w:color w:val="333333"/>
          <w:sz w:val="18"/>
          <w:szCs w:val="18"/>
          <w:shd w:val="clear" w:color="auto" w:fill="FFFFFF"/>
        </w:rPr>
      </w:pPr>
      <w:r w:rsidRPr="00CF3900">
        <w:rPr>
          <w:rFonts w:ascii="Arial" w:hAnsi="Arial" w:cs="Arial"/>
          <w:color w:val="333333"/>
          <w:sz w:val="18"/>
          <w:szCs w:val="18"/>
        </w:rPr>
        <w:br/>
      </w:r>
      <w:r w:rsidRPr="00CF3900">
        <w:rPr>
          <w:rFonts w:ascii="Arial" w:hAnsi="Arial" w:cs="Arial"/>
          <w:color w:val="333333"/>
          <w:sz w:val="18"/>
          <w:szCs w:val="18"/>
          <w:shd w:val="clear" w:color="auto" w:fill="FFFFFF"/>
        </w:rPr>
        <w:t>Identifying staff/employee training and development needs and compile a training plan for the business area</w:t>
      </w:r>
    </w:p>
    <w:p w:rsidR="00CF3900" w:rsidRDefault="00CF3900" w:rsidP="00226E29">
      <w:pPr>
        <w:shd w:val="clear" w:color="auto" w:fill="FFFFFF"/>
        <w:spacing w:after="0" w:line="240" w:lineRule="auto"/>
        <w:rPr>
          <w:rFonts w:ascii="Arial" w:hAnsi="Arial" w:cs="Arial"/>
          <w:color w:val="333333"/>
          <w:sz w:val="18"/>
          <w:szCs w:val="18"/>
          <w:shd w:val="clear" w:color="auto" w:fill="FFFFFF"/>
        </w:rPr>
      </w:pPr>
      <w:r w:rsidRPr="00CF3900">
        <w:rPr>
          <w:rFonts w:ascii="Arial" w:hAnsi="Arial" w:cs="Arial"/>
          <w:color w:val="333333"/>
          <w:sz w:val="18"/>
          <w:szCs w:val="18"/>
        </w:rPr>
        <w:br/>
      </w:r>
      <w:r w:rsidRPr="00CF3900">
        <w:rPr>
          <w:rFonts w:ascii="Arial" w:hAnsi="Arial" w:cs="Arial"/>
          <w:color w:val="333333"/>
          <w:sz w:val="18"/>
          <w:szCs w:val="18"/>
          <w:shd w:val="clear" w:color="auto" w:fill="FFFFFF"/>
        </w:rPr>
        <w:t>Identify and resolve issues and conflicts within the project team</w:t>
      </w:r>
      <w:r w:rsidR="005363D3">
        <w:rPr>
          <w:rFonts w:ascii="Arial" w:hAnsi="Arial" w:cs="Arial"/>
          <w:color w:val="333333"/>
          <w:sz w:val="18"/>
          <w:szCs w:val="18"/>
          <w:shd w:val="clear" w:color="auto" w:fill="FFFFFF"/>
        </w:rPr>
        <w:t>.</w:t>
      </w:r>
    </w:p>
    <w:p w:rsidR="00CF3900" w:rsidRDefault="00CF3900" w:rsidP="00D925E1">
      <w:pPr>
        <w:shd w:val="clear" w:color="auto" w:fill="FFFFFF"/>
        <w:spacing w:after="0" w:line="240" w:lineRule="auto"/>
        <w:rPr>
          <w:rFonts w:ascii="Arial" w:hAnsi="Arial" w:cs="Arial"/>
          <w:color w:val="333333"/>
          <w:sz w:val="18"/>
          <w:szCs w:val="18"/>
          <w:shd w:val="clear" w:color="auto" w:fill="FFFFFF"/>
        </w:rPr>
      </w:pPr>
      <w:r w:rsidRPr="00CF3900">
        <w:rPr>
          <w:rFonts w:ascii="Arial" w:hAnsi="Arial" w:cs="Arial"/>
          <w:color w:val="333333"/>
          <w:sz w:val="18"/>
          <w:szCs w:val="18"/>
        </w:rPr>
        <w:br/>
      </w:r>
      <w:r w:rsidRPr="00CF3900">
        <w:rPr>
          <w:rFonts w:ascii="Arial" w:hAnsi="Arial" w:cs="Arial"/>
          <w:color w:val="333333"/>
          <w:sz w:val="18"/>
          <w:szCs w:val="18"/>
          <w:shd w:val="clear" w:color="auto" w:fill="FFFFFF"/>
        </w:rPr>
        <w:t xml:space="preserve">Estimating and quoting for tender/ </w:t>
      </w:r>
      <w:r w:rsidR="00D925E1">
        <w:rPr>
          <w:rFonts w:ascii="Arial" w:hAnsi="Arial" w:cs="Arial"/>
          <w:color w:val="333333"/>
          <w:sz w:val="18"/>
          <w:szCs w:val="18"/>
          <w:shd w:val="clear" w:color="auto" w:fill="FFFFFF"/>
        </w:rPr>
        <w:t>i</w:t>
      </w:r>
      <w:r w:rsidRPr="00CF3900">
        <w:rPr>
          <w:rFonts w:ascii="Arial" w:hAnsi="Arial" w:cs="Arial"/>
          <w:color w:val="333333"/>
          <w:sz w:val="18"/>
          <w:szCs w:val="18"/>
          <w:shd w:val="clear" w:color="auto" w:fill="FFFFFF"/>
        </w:rPr>
        <w:t>nquiries.</w:t>
      </w:r>
      <w:r w:rsidR="00D925E1">
        <w:rPr>
          <w:rFonts w:ascii="Arial" w:hAnsi="Arial" w:cs="Arial"/>
          <w:color w:val="333333"/>
          <w:sz w:val="18"/>
          <w:szCs w:val="18"/>
          <w:shd w:val="clear" w:color="auto" w:fill="FFFFFF"/>
        </w:rPr>
        <w:t xml:space="preserve"> Following up with a</w:t>
      </w:r>
      <w:r w:rsidRPr="00CF3900">
        <w:rPr>
          <w:rFonts w:ascii="Arial" w:hAnsi="Arial" w:cs="Arial"/>
          <w:color w:val="333333"/>
          <w:sz w:val="18"/>
          <w:szCs w:val="18"/>
          <w:shd w:val="clear" w:color="auto" w:fill="FFFFFF"/>
        </w:rPr>
        <w:t>ny other responsibilities assigned by the management</w:t>
      </w:r>
      <w:r w:rsidR="00D925E1">
        <w:rPr>
          <w:rFonts w:ascii="Arial" w:hAnsi="Arial" w:cs="Arial"/>
          <w:color w:val="333333"/>
          <w:sz w:val="18"/>
          <w:szCs w:val="18"/>
          <w:shd w:val="clear" w:color="auto" w:fill="FFFFFF"/>
        </w:rPr>
        <w:t>.</w:t>
      </w:r>
    </w:p>
    <w:p w:rsidR="005363D3" w:rsidRPr="00CF3900" w:rsidRDefault="005363D3" w:rsidP="00D925E1">
      <w:pPr>
        <w:shd w:val="clear" w:color="auto" w:fill="FFFFFF"/>
        <w:spacing w:after="0" w:line="240" w:lineRule="auto"/>
        <w:rPr>
          <w:rFonts w:ascii="Arial" w:hAnsi="Arial" w:cs="Arial"/>
          <w:color w:val="333333"/>
          <w:sz w:val="18"/>
          <w:szCs w:val="18"/>
          <w:shd w:val="clear" w:color="auto" w:fill="FFFFFF"/>
        </w:rPr>
      </w:pPr>
    </w:p>
    <w:p w:rsidR="00226E29" w:rsidRPr="00476DD7" w:rsidRDefault="00226E29" w:rsidP="00226E29">
      <w:pPr>
        <w:shd w:val="clear" w:color="auto" w:fill="FFFFFF"/>
        <w:spacing w:after="0" w:line="240" w:lineRule="auto"/>
        <w:rPr>
          <w:rFonts w:ascii="Arial" w:eastAsia="Times New Roman" w:hAnsi="Arial" w:cs="Arial"/>
          <w:color w:val="000000"/>
          <w:sz w:val="18"/>
          <w:szCs w:val="20"/>
        </w:rPr>
      </w:pPr>
      <w:r>
        <w:rPr>
          <w:rFonts w:ascii="Arial" w:eastAsia="Times New Roman" w:hAnsi="Arial" w:cs="Arial"/>
          <w:color w:val="000000"/>
          <w:sz w:val="18"/>
          <w:szCs w:val="20"/>
        </w:rPr>
        <w:t>------------------------------------------------------------------------------------------------------------------------------------------------------------</w:t>
      </w:r>
    </w:p>
    <w:p w:rsidR="005841CC" w:rsidRDefault="005841CC" w:rsidP="005841CC">
      <w:pPr>
        <w:shd w:val="clear" w:color="auto" w:fill="FFFFFF"/>
        <w:spacing w:after="180" w:line="240" w:lineRule="atLeast"/>
        <w:outlineLvl w:val="3"/>
        <w:rPr>
          <w:rFonts w:ascii="Arial" w:eastAsia="Times New Roman" w:hAnsi="Arial" w:cs="Arial"/>
          <w:b/>
          <w:bCs/>
          <w:color w:val="333333"/>
          <w:sz w:val="24"/>
          <w:szCs w:val="24"/>
        </w:rPr>
      </w:pPr>
    </w:p>
    <w:p w:rsidR="005841CC" w:rsidRPr="004329D1" w:rsidRDefault="005841CC" w:rsidP="0049322C">
      <w:pPr>
        <w:shd w:val="clear" w:color="auto" w:fill="FFFFFF"/>
        <w:spacing w:after="180" w:line="240" w:lineRule="atLeast"/>
        <w:outlineLvl w:val="3"/>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Project Coordinator                </w:t>
      </w:r>
      <w:r w:rsidRPr="00226E29">
        <w:rPr>
          <w:rFonts w:ascii="Arial" w:hAnsi="Arial" w:cs="Arial"/>
          <w:sz w:val="18"/>
          <w:szCs w:val="18"/>
        </w:rPr>
        <w:t xml:space="preserve">  </w:t>
      </w:r>
      <w:r>
        <w:rPr>
          <w:rFonts w:ascii="Arial" w:hAnsi="Arial" w:cs="Arial"/>
          <w:color w:val="333333"/>
          <w:sz w:val="18"/>
          <w:szCs w:val="18"/>
          <w:shd w:val="clear" w:color="auto" w:fill="F6F6F6"/>
        </w:rPr>
        <w:t xml:space="preserve">                                                                                  Feb  200</w:t>
      </w:r>
      <w:r w:rsidR="0049322C">
        <w:rPr>
          <w:rFonts w:ascii="Arial" w:hAnsi="Arial" w:cs="Arial"/>
          <w:color w:val="333333"/>
          <w:sz w:val="18"/>
          <w:szCs w:val="18"/>
          <w:shd w:val="clear" w:color="auto" w:fill="F6F6F6"/>
        </w:rPr>
        <w:t>2</w:t>
      </w:r>
      <w:r w:rsidRPr="00F5135E">
        <w:rPr>
          <w:rFonts w:ascii="Arial" w:hAnsi="Arial" w:cs="Arial"/>
          <w:color w:val="333333"/>
          <w:sz w:val="18"/>
          <w:szCs w:val="18"/>
          <w:shd w:val="clear" w:color="auto" w:fill="F6F6F6"/>
        </w:rPr>
        <w:t xml:space="preserve"> – </w:t>
      </w:r>
      <w:r>
        <w:rPr>
          <w:rFonts w:ascii="Arial" w:hAnsi="Arial" w:cs="Arial"/>
          <w:color w:val="333333"/>
          <w:sz w:val="18"/>
          <w:szCs w:val="18"/>
          <w:shd w:val="clear" w:color="auto" w:fill="F6F6F6"/>
        </w:rPr>
        <w:t>Dec  200</w:t>
      </w:r>
      <w:r w:rsidR="0049322C">
        <w:rPr>
          <w:rFonts w:ascii="Arial" w:hAnsi="Arial" w:cs="Arial"/>
          <w:color w:val="333333"/>
          <w:sz w:val="18"/>
          <w:szCs w:val="18"/>
          <w:shd w:val="clear" w:color="auto" w:fill="F6F6F6"/>
        </w:rPr>
        <w:t>4</w:t>
      </w:r>
      <w:r>
        <w:rPr>
          <w:rFonts w:ascii="Arial" w:hAnsi="Arial" w:cs="Arial"/>
          <w:color w:val="333333"/>
          <w:sz w:val="18"/>
          <w:szCs w:val="18"/>
          <w:shd w:val="clear" w:color="auto" w:fill="F6F6F6"/>
        </w:rPr>
        <w:t xml:space="preserve">                                                                                               </w:t>
      </w:r>
    </w:p>
    <w:p w:rsidR="005841CC" w:rsidRDefault="00A27411" w:rsidP="005841CC">
      <w:pPr>
        <w:spacing w:after="0"/>
        <w:rPr>
          <w:rFonts w:ascii="Arial" w:hAnsi="Arial" w:cs="Arial"/>
          <w:b/>
          <w:sz w:val="18"/>
          <w:szCs w:val="18"/>
        </w:rPr>
      </w:pPr>
      <w:r>
        <w:rPr>
          <w:rFonts w:ascii="Arial" w:hAnsi="Arial" w:cs="Arial"/>
          <w:b/>
          <w:sz w:val="18"/>
          <w:szCs w:val="18"/>
        </w:rPr>
        <w:t>SAUDI BIN LADIN Group</w:t>
      </w:r>
      <w:r w:rsidR="005841CC">
        <w:rPr>
          <w:rFonts w:ascii="Arial" w:hAnsi="Arial" w:cs="Arial"/>
          <w:b/>
          <w:sz w:val="18"/>
          <w:szCs w:val="18"/>
        </w:rPr>
        <w:t xml:space="preserve"> , </w:t>
      </w:r>
    </w:p>
    <w:p w:rsidR="005841CC" w:rsidRDefault="005841CC" w:rsidP="005841CC">
      <w:pPr>
        <w:spacing w:after="0"/>
        <w:rPr>
          <w:rFonts w:ascii="Arial" w:hAnsi="Arial" w:cs="Arial"/>
          <w:b/>
          <w:sz w:val="18"/>
          <w:szCs w:val="18"/>
        </w:rPr>
      </w:pPr>
      <w:r>
        <w:rPr>
          <w:rFonts w:ascii="Arial" w:hAnsi="Arial" w:cs="Arial"/>
          <w:bCs/>
          <w:sz w:val="18"/>
          <w:szCs w:val="18"/>
        </w:rPr>
        <w:t>Engineering Management Department.</w:t>
      </w:r>
    </w:p>
    <w:p w:rsidR="005841CC" w:rsidRDefault="005841CC" w:rsidP="005841CC">
      <w:pPr>
        <w:rPr>
          <w:rFonts w:ascii="Arial" w:hAnsi="Arial" w:cs="Arial"/>
          <w:bCs/>
          <w:sz w:val="18"/>
          <w:szCs w:val="18"/>
        </w:rPr>
      </w:pPr>
      <w:r w:rsidRPr="00F5135E">
        <w:rPr>
          <w:rFonts w:ascii="Arial" w:hAnsi="Arial" w:cs="Arial"/>
          <w:bCs/>
          <w:sz w:val="18"/>
          <w:szCs w:val="18"/>
        </w:rPr>
        <w:t>Jeddah – Saudi Arabia</w:t>
      </w:r>
    </w:p>
    <w:p w:rsidR="000900A9" w:rsidRPr="000900A9" w:rsidRDefault="000900A9" w:rsidP="000900A9">
      <w:pPr>
        <w:shd w:val="clear" w:color="auto" w:fill="FFFFFF"/>
        <w:spacing w:after="225" w:line="312" w:lineRule="atLeast"/>
        <w:outlineLvl w:val="1"/>
        <w:rPr>
          <w:rFonts w:ascii="Arial" w:eastAsia="Times New Roman" w:hAnsi="Arial" w:cs="Arial"/>
          <w:b/>
          <w:bCs/>
          <w:color w:val="000000"/>
          <w:sz w:val="20"/>
          <w:szCs w:val="20"/>
        </w:rPr>
      </w:pPr>
      <w:r w:rsidRPr="000900A9">
        <w:rPr>
          <w:rFonts w:ascii="Arial" w:eastAsia="Times New Roman" w:hAnsi="Arial" w:cs="Arial"/>
          <w:b/>
          <w:bCs/>
          <w:color w:val="000000"/>
          <w:sz w:val="20"/>
          <w:szCs w:val="20"/>
        </w:rPr>
        <w:t>Key Responsibilities:</w:t>
      </w:r>
    </w:p>
    <w:p w:rsidR="000900A9" w:rsidRPr="000900A9" w:rsidRDefault="000900A9" w:rsidP="000900A9">
      <w:pPr>
        <w:shd w:val="clear" w:color="auto" w:fill="FFFFFF"/>
        <w:spacing w:before="100" w:beforeAutospacing="1" w:after="100" w:afterAutospacing="1" w:line="240" w:lineRule="auto"/>
        <w:rPr>
          <w:rFonts w:ascii="Arial" w:eastAsia="Times New Roman" w:hAnsi="Arial" w:cs="Arial"/>
          <w:color w:val="333333"/>
          <w:sz w:val="18"/>
          <w:szCs w:val="18"/>
        </w:rPr>
      </w:pPr>
      <w:r w:rsidRPr="000900A9">
        <w:rPr>
          <w:rFonts w:ascii="Arial" w:eastAsia="Times New Roman" w:hAnsi="Arial" w:cs="Arial"/>
          <w:color w:val="333333"/>
          <w:sz w:val="18"/>
          <w:szCs w:val="18"/>
        </w:rPr>
        <w:t>Technical coordination for</w:t>
      </w:r>
      <w:r>
        <w:rPr>
          <w:rFonts w:ascii="Arial" w:eastAsia="Times New Roman" w:hAnsi="Arial" w:cs="Arial"/>
          <w:color w:val="333333"/>
          <w:sz w:val="18"/>
          <w:szCs w:val="18"/>
        </w:rPr>
        <w:t xml:space="preserve"> </w:t>
      </w:r>
      <w:r w:rsidRPr="000900A9">
        <w:rPr>
          <w:rFonts w:ascii="Arial" w:eastAsia="Times New Roman" w:hAnsi="Arial" w:cs="Arial"/>
          <w:color w:val="333333"/>
          <w:sz w:val="18"/>
          <w:szCs w:val="18"/>
        </w:rPr>
        <w:t>various disciplines with Architectural, Structural, Interior Design and MEP</w:t>
      </w:r>
      <w:r>
        <w:rPr>
          <w:rFonts w:ascii="Arial" w:eastAsia="Times New Roman" w:hAnsi="Arial" w:cs="Arial"/>
          <w:color w:val="333333"/>
          <w:sz w:val="18"/>
          <w:szCs w:val="18"/>
        </w:rPr>
        <w:t xml:space="preserve"> </w:t>
      </w:r>
      <w:r w:rsidRPr="000900A9">
        <w:rPr>
          <w:rFonts w:ascii="Arial" w:eastAsia="Times New Roman" w:hAnsi="Arial" w:cs="Arial"/>
          <w:color w:val="333333"/>
          <w:sz w:val="18"/>
          <w:szCs w:val="18"/>
        </w:rPr>
        <w:t>services.</w:t>
      </w:r>
    </w:p>
    <w:p w:rsidR="000900A9" w:rsidRPr="000900A9" w:rsidRDefault="000900A9" w:rsidP="000900A9">
      <w:pPr>
        <w:shd w:val="clear" w:color="auto" w:fill="FFFFFF"/>
        <w:spacing w:before="100" w:beforeAutospacing="1" w:after="100" w:afterAutospacing="1" w:line="240" w:lineRule="auto"/>
        <w:rPr>
          <w:rFonts w:ascii="Arial" w:eastAsia="Times New Roman" w:hAnsi="Arial" w:cs="Arial"/>
          <w:color w:val="333333"/>
          <w:sz w:val="18"/>
          <w:szCs w:val="18"/>
        </w:rPr>
      </w:pPr>
      <w:r w:rsidRPr="000900A9">
        <w:rPr>
          <w:rFonts w:ascii="Arial" w:eastAsia="Times New Roman" w:hAnsi="Arial" w:cs="Arial"/>
          <w:color w:val="333333"/>
          <w:sz w:val="18"/>
          <w:szCs w:val="18"/>
        </w:rPr>
        <w:t>Ensuring to follow projects</w:t>
      </w:r>
      <w:r>
        <w:rPr>
          <w:rFonts w:ascii="Arial" w:eastAsia="Times New Roman" w:hAnsi="Arial" w:cs="Arial"/>
          <w:color w:val="333333"/>
          <w:sz w:val="18"/>
          <w:szCs w:val="18"/>
        </w:rPr>
        <w:t xml:space="preserve"> s</w:t>
      </w:r>
      <w:r w:rsidRPr="000900A9">
        <w:rPr>
          <w:rFonts w:ascii="Arial" w:eastAsia="Times New Roman" w:hAnsi="Arial" w:cs="Arial"/>
          <w:color w:val="333333"/>
          <w:sz w:val="18"/>
          <w:szCs w:val="18"/>
        </w:rPr>
        <w:t>pecifications for all Construction activities</w:t>
      </w:r>
    </w:p>
    <w:p w:rsidR="000900A9" w:rsidRPr="000900A9" w:rsidRDefault="000900A9" w:rsidP="000900A9">
      <w:pPr>
        <w:shd w:val="clear" w:color="auto" w:fill="FFFFFF"/>
        <w:spacing w:before="100" w:beforeAutospacing="1" w:after="100" w:afterAutospacing="1" w:line="240" w:lineRule="auto"/>
        <w:rPr>
          <w:rFonts w:ascii="Arial" w:eastAsia="Times New Roman" w:hAnsi="Arial" w:cs="Arial"/>
          <w:color w:val="333333"/>
          <w:sz w:val="18"/>
          <w:szCs w:val="18"/>
        </w:rPr>
      </w:pPr>
      <w:r w:rsidRPr="000900A9">
        <w:rPr>
          <w:rFonts w:ascii="Arial" w:eastAsia="Times New Roman" w:hAnsi="Arial" w:cs="Arial"/>
          <w:color w:val="333333"/>
          <w:sz w:val="18"/>
          <w:szCs w:val="18"/>
        </w:rPr>
        <w:t>Managing technical</w:t>
      </w:r>
      <w:r>
        <w:rPr>
          <w:rFonts w:ascii="Arial" w:eastAsia="Times New Roman" w:hAnsi="Arial" w:cs="Arial"/>
          <w:color w:val="333333"/>
          <w:sz w:val="18"/>
          <w:szCs w:val="18"/>
        </w:rPr>
        <w:t xml:space="preserve"> </w:t>
      </w:r>
      <w:r w:rsidRPr="000900A9">
        <w:rPr>
          <w:rFonts w:ascii="Arial" w:eastAsia="Times New Roman" w:hAnsi="Arial" w:cs="Arial"/>
          <w:color w:val="333333"/>
          <w:sz w:val="18"/>
          <w:szCs w:val="18"/>
        </w:rPr>
        <w:t>coordination meetings with Contractors, Sub-contractors, Consultants and</w:t>
      </w:r>
      <w:r>
        <w:rPr>
          <w:rFonts w:ascii="Arial" w:eastAsia="Times New Roman" w:hAnsi="Arial" w:cs="Arial"/>
          <w:color w:val="333333"/>
          <w:sz w:val="18"/>
          <w:szCs w:val="18"/>
        </w:rPr>
        <w:t xml:space="preserve"> </w:t>
      </w:r>
      <w:r w:rsidRPr="000900A9">
        <w:rPr>
          <w:rFonts w:ascii="Arial" w:eastAsia="Times New Roman" w:hAnsi="Arial" w:cs="Arial"/>
          <w:color w:val="333333"/>
          <w:sz w:val="18"/>
          <w:szCs w:val="18"/>
        </w:rPr>
        <w:t>Suppliers.</w:t>
      </w:r>
    </w:p>
    <w:p w:rsidR="000900A9" w:rsidRPr="000900A9" w:rsidRDefault="000900A9" w:rsidP="000900A9">
      <w:pPr>
        <w:shd w:val="clear" w:color="auto" w:fill="FFFFFF"/>
        <w:spacing w:before="100" w:beforeAutospacing="1" w:after="100" w:afterAutospacing="1" w:line="240" w:lineRule="auto"/>
        <w:rPr>
          <w:rFonts w:ascii="Arial" w:eastAsia="Times New Roman" w:hAnsi="Arial" w:cs="Arial"/>
          <w:color w:val="333333"/>
          <w:sz w:val="18"/>
          <w:szCs w:val="18"/>
        </w:rPr>
      </w:pPr>
      <w:r w:rsidRPr="000900A9">
        <w:rPr>
          <w:rFonts w:ascii="Arial" w:eastAsia="Times New Roman" w:hAnsi="Arial" w:cs="Arial"/>
          <w:color w:val="333333"/>
          <w:sz w:val="18"/>
          <w:szCs w:val="18"/>
        </w:rPr>
        <w:t>Coordinating with the Client</w:t>
      </w:r>
      <w:r>
        <w:rPr>
          <w:rFonts w:ascii="Arial" w:eastAsia="Times New Roman" w:hAnsi="Arial" w:cs="Arial"/>
          <w:color w:val="333333"/>
          <w:sz w:val="18"/>
          <w:szCs w:val="18"/>
        </w:rPr>
        <w:t xml:space="preserve"> </w:t>
      </w:r>
      <w:r w:rsidRPr="000900A9">
        <w:rPr>
          <w:rFonts w:ascii="Arial" w:eastAsia="Times New Roman" w:hAnsi="Arial" w:cs="Arial"/>
          <w:color w:val="333333"/>
          <w:sz w:val="18"/>
          <w:szCs w:val="18"/>
        </w:rPr>
        <w:t>and the Project Management ensuring the project completion to be as per the</w:t>
      </w:r>
      <w:r>
        <w:rPr>
          <w:rFonts w:ascii="Arial" w:eastAsia="Times New Roman" w:hAnsi="Arial" w:cs="Arial"/>
          <w:color w:val="333333"/>
          <w:sz w:val="18"/>
          <w:szCs w:val="18"/>
        </w:rPr>
        <w:t xml:space="preserve"> </w:t>
      </w:r>
      <w:r w:rsidRPr="000900A9">
        <w:rPr>
          <w:rFonts w:ascii="Arial" w:eastAsia="Times New Roman" w:hAnsi="Arial" w:cs="Arial"/>
          <w:color w:val="333333"/>
          <w:sz w:val="18"/>
          <w:szCs w:val="18"/>
        </w:rPr>
        <w:t>target date and within the budget of the project</w:t>
      </w:r>
    </w:p>
    <w:p w:rsidR="000900A9" w:rsidRPr="000900A9" w:rsidRDefault="000900A9" w:rsidP="000900A9">
      <w:pPr>
        <w:shd w:val="clear" w:color="auto" w:fill="FFFFFF"/>
        <w:spacing w:before="100" w:beforeAutospacing="1" w:after="100" w:afterAutospacing="1" w:line="240" w:lineRule="auto"/>
        <w:rPr>
          <w:rFonts w:ascii="Arial" w:eastAsia="Times New Roman" w:hAnsi="Arial" w:cs="Arial"/>
          <w:color w:val="333333"/>
          <w:sz w:val="18"/>
          <w:szCs w:val="18"/>
        </w:rPr>
      </w:pPr>
      <w:r w:rsidRPr="000900A9">
        <w:rPr>
          <w:rFonts w:ascii="Arial" w:eastAsia="Times New Roman" w:hAnsi="Arial" w:cs="Arial"/>
          <w:color w:val="333333"/>
          <w:sz w:val="18"/>
          <w:szCs w:val="18"/>
        </w:rPr>
        <w:t>Good experience with all MEP</w:t>
      </w:r>
      <w:r>
        <w:rPr>
          <w:rFonts w:ascii="Arial" w:eastAsia="Times New Roman" w:hAnsi="Arial" w:cs="Arial"/>
          <w:color w:val="333333"/>
          <w:sz w:val="18"/>
          <w:szCs w:val="18"/>
        </w:rPr>
        <w:t xml:space="preserve"> </w:t>
      </w:r>
      <w:r w:rsidRPr="000900A9">
        <w:rPr>
          <w:rFonts w:ascii="Arial" w:eastAsia="Times New Roman" w:hAnsi="Arial" w:cs="Arial"/>
          <w:color w:val="333333"/>
          <w:sz w:val="18"/>
          <w:szCs w:val="18"/>
        </w:rPr>
        <w:t>works.</w:t>
      </w:r>
    </w:p>
    <w:p w:rsidR="000900A9" w:rsidRPr="000900A9" w:rsidRDefault="000900A9" w:rsidP="000900A9">
      <w:pPr>
        <w:shd w:val="clear" w:color="auto" w:fill="FFFFFF"/>
        <w:spacing w:before="100" w:beforeAutospacing="1" w:after="100" w:afterAutospacing="1" w:line="240" w:lineRule="auto"/>
        <w:rPr>
          <w:rFonts w:ascii="Arial" w:eastAsia="Times New Roman" w:hAnsi="Arial" w:cs="Arial"/>
          <w:color w:val="333333"/>
          <w:sz w:val="18"/>
          <w:szCs w:val="18"/>
        </w:rPr>
      </w:pPr>
      <w:r w:rsidRPr="000900A9">
        <w:rPr>
          <w:rFonts w:ascii="Arial" w:eastAsia="Times New Roman" w:hAnsi="Arial" w:cs="Arial"/>
          <w:color w:val="333333"/>
          <w:sz w:val="18"/>
          <w:szCs w:val="18"/>
        </w:rPr>
        <w:t>Good communications with the</w:t>
      </w:r>
      <w:r>
        <w:rPr>
          <w:rFonts w:ascii="Arial" w:eastAsia="Times New Roman" w:hAnsi="Arial" w:cs="Arial"/>
          <w:color w:val="333333"/>
          <w:sz w:val="18"/>
          <w:szCs w:val="18"/>
        </w:rPr>
        <w:t xml:space="preserve"> </w:t>
      </w:r>
      <w:r w:rsidRPr="000900A9">
        <w:rPr>
          <w:rFonts w:ascii="Arial" w:eastAsia="Times New Roman" w:hAnsi="Arial" w:cs="Arial"/>
          <w:color w:val="333333"/>
          <w:sz w:val="18"/>
          <w:szCs w:val="18"/>
        </w:rPr>
        <w:t>most material suppliers and specialist sub-contractors.</w:t>
      </w:r>
    </w:p>
    <w:p w:rsidR="000900A9" w:rsidRPr="000900A9" w:rsidRDefault="000900A9" w:rsidP="000900A9">
      <w:pPr>
        <w:shd w:val="clear" w:color="auto" w:fill="FFFFFF"/>
        <w:spacing w:before="100" w:beforeAutospacing="1" w:after="100" w:afterAutospacing="1" w:line="240" w:lineRule="auto"/>
        <w:rPr>
          <w:rFonts w:ascii="Arial" w:eastAsia="Times New Roman" w:hAnsi="Arial" w:cs="Arial"/>
          <w:color w:val="333333"/>
          <w:sz w:val="18"/>
          <w:szCs w:val="18"/>
        </w:rPr>
      </w:pPr>
      <w:r w:rsidRPr="000900A9">
        <w:rPr>
          <w:rFonts w:ascii="Arial" w:eastAsia="Times New Roman" w:hAnsi="Arial" w:cs="Arial"/>
          <w:color w:val="333333"/>
          <w:sz w:val="18"/>
          <w:szCs w:val="18"/>
        </w:rPr>
        <w:t>Technical Engineering review(Shop drawings, Material submittals, Method Statements, Prequalification for</w:t>
      </w:r>
      <w:r>
        <w:rPr>
          <w:rFonts w:ascii="Arial" w:eastAsia="Times New Roman" w:hAnsi="Arial" w:cs="Arial"/>
          <w:color w:val="333333"/>
          <w:sz w:val="18"/>
          <w:szCs w:val="18"/>
        </w:rPr>
        <w:t xml:space="preserve"> </w:t>
      </w:r>
      <w:r w:rsidRPr="000900A9">
        <w:rPr>
          <w:rFonts w:ascii="Arial" w:eastAsia="Times New Roman" w:hAnsi="Arial" w:cs="Arial"/>
          <w:color w:val="333333"/>
          <w:sz w:val="18"/>
          <w:szCs w:val="18"/>
        </w:rPr>
        <w:t>sub-contractors, suppliers).</w:t>
      </w:r>
    </w:p>
    <w:p w:rsidR="00D606FB" w:rsidRPr="00F5135E" w:rsidRDefault="00D606FB" w:rsidP="005841CC">
      <w:pPr>
        <w:rPr>
          <w:rFonts w:ascii="Arial" w:hAnsi="Arial" w:cs="Arial"/>
          <w:bCs/>
          <w:color w:val="333333"/>
          <w:sz w:val="18"/>
          <w:szCs w:val="18"/>
          <w:shd w:val="clear" w:color="auto" w:fill="F6F6F6"/>
        </w:rPr>
      </w:pPr>
    </w:p>
    <w:p w:rsidR="0006377B" w:rsidRPr="00476DD7" w:rsidRDefault="0006377B" w:rsidP="0006377B">
      <w:pPr>
        <w:shd w:val="clear" w:color="auto" w:fill="FFFFFF"/>
        <w:spacing w:after="0" w:line="240" w:lineRule="auto"/>
        <w:rPr>
          <w:rFonts w:ascii="Arial" w:eastAsia="Times New Roman" w:hAnsi="Arial" w:cs="Arial"/>
          <w:color w:val="000000"/>
          <w:sz w:val="18"/>
          <w:szCs w:val="20"/>
        </w:rPr>
      </w:pPr>
      <w:r>
        <w:rPr>
          <w:rFonts w:ascii="Arial" w:eastAsia="Times New Roman" w:hAnsi="Arial" w:cs="Arial"/>
          <w:color w:val="000000"/>
          <w:sz w:val="18"/>
          <w:szCs w:val="20"/>
        </w:rPr>
        <w:t>------------------------------------------------------------------------------------------------------------------------------------------------------------</w:t>
      </w:r>
    </w:p>
    <w:p w:rsidR="001A2869" w:rsidRDefault="001A2869" w:rsidP="001A2869">
      <w:pPr>
        <w:shd w:val="clear" w:color="auto" w:fill="FFFFFF"/>
        <w:spacing w:after="0" w:line="240" w:lineRule="auto"/>
        <w:rPr>
          <w:rFonts w:ascii="Arial" w:eastAsia="Times New Roman" w:hAnsi="Arial" w:cs="Arial"/>
          <w:color w:val="000000"/>
          <w:sz w:val="18"/>
          <w:szCs w:val="20"/>
        </w:rPr>
      </w:pPr>
    </w:p>
    <w:p w:rsidR="00D606FB" w:rsidRDefault="00D606FB" w:rsidP="00D606FB">
      <w:pPr>
        <w:shd w:val="clear" w:color="auto" w:fill="FFFFFF"/>
        <w:spacing w:after="180" w:line="240" w:lineRule="atLeast"/>
        <w:outlineLvl w:val="3"/>
        <w:rPr>
          <w:rFonts w:ascii="Arial" w:eastAsia="Times New Roman" w:hAnsi="Arial" w:cs="Arial"/>
          <w:b/>
          <w:bCs/>
          <w:color w:val="333333"/>
          <w:sz w:val="24"/>
          <w:szCs w:val="24"/>
        </w:rPr>
      </w:pPr>
    </w:p>
    <w:p w:rsidR="00D606FB" w:rsidRPr="004329D1" w:rsidRDefault="00D606FB" w:rsidP="00626F16">
      <w:pPr>
        <w:shd w:val="clear" w:color="auto" w:fill="FFFFFF"/>
        <w:spacing w:after="180" w:line="240" w:lineRule="atLeast"/>
        <w:outlineLvl w:val="3"/>
        <w:rPr>
          <w:rFonts w:ascii="Arial" w:eastAsia="Times New Roman" w:hAnsi="Arial" w:cs="Arial"/>
          <w:b/>
          <w:bCs/>
          <w:color w:val="333333"/>
          <w:sz w:val="24"/>
          <w:szCs w:val="24"/>
        </w:rPr>
      </w:pPr>
      <w:r>
        <w:rPr>
          <w:rFonts w:ascii="Arial" w:eastAsia="Times New Roman" w:hAnsi="Arial" w:cs="Arial"/>
          <w:b/>
          <w:bCs/>
          <w:color w:val="333333"/>
          <w:sz w:val="24"/>
          <w:szCs w:val="24"/>
        </w:rPr>
        <w:t>D</w:t>
      </w:r>
      <w:r w:rsidR="00626F16">
        <w:rPr>
          <w:rFonts w:ascii="Arial" w:eastAsia="Times New Roman" w:hAnsi="Arial" w:cs="Arial"/>
          <w:b/>
          <w:bCs/>
          <w:color w:val="333333"/>
          <w:sz w:val="24"/>
          <w:szCs w:val="24"/>
        </w:rPr>
        <w:t>raftsman</w:t>
      </w:r>
      <w:r>
        <w:rPr>
          <w:rFonts w:ascii="Arial" w:eastAsia="Times New Roman" w:hAnsi="Arial" w:cs="Arial"/>
          <w:b/>
          <w:bCs/>
          <w:color w:val="333333"/>
          <w:sz w:val="24"/>
          <w:szCs w:val="24"/>
        </w:rPr>
        <w:t xml:space="preserve"> – Engineering Staff               </w:t>
      </w:r>
      <w:r w:rsidRPr="00226E29">
        <w:rPr>
          <w:rFonts w:ascii="Arial" w:hAnsi="Arial" w:cs="Arial"/>
          <w:sz w:val="18"/>
          <w:szCs w:val="18"/>
        </w:rPr>
        <w:t xml:space="preserve">  </w:t>
      </w:r>
      <w:r>
        <w:rPr>
          <w:rFonts w:ascii="Arial" w:hAnsi="Arial" w:cs="Arial"/>
          <w:color w:val="333333"/>
          <w:sz w:val="18"/>
          <w:szCs w:val="18"/>
          <w:shd w:val="clear" w:color="auto" w:fill="F6F6F6"/>
        </w:rPr>
        <w:t xml:space="preserve">                        </w:t>
      </w:r>
      <w:r w:rsidR="00626F16">
        <w:rPr>
          <w:rFonts w:ascii="Arial" w:hAnsi="Arial" w:cs="Arial"/>
          <w:color w:val="333333"/>
          <w:sz w:val="18"/>
          <w:szCs w:val="18"/>
          <w:shd w:val="clear" w:color="auto" w:fill="F6F6F6"/>
        </w:rPr>
        <w:t xml:space="preserve">                              </w:t>
      </w:r>
      <w:r>
        <w:rPr>
          <w:rFonts w:ascii="Arial" w:hAnsi="Arial" w:cs="Arial"/>
          <w:color w:val="333333"/>
          <w:sz w:val="18"/>
          <w:szCs w:val="18"/>
          <w:shd w:val="clear" w:color="auto" w:fill="F6F6F6"/>
        </w:rPr>
        <w:t xml:space="preserve">      Aug 2000</w:t>
      </w:r>
      <w:r w:rsidRPr="00F5135E">
        <w:rPr>
          <w:rFonts w:ascii="Arial" w:hAnsi="Arial" w:cs="Arial"/>
          <w:color w:val="333333"/>
          <w:sz w:val="18"/>
          <w:szCs w:val="18"/>
          <w:shd w:val="clear" w:color="auto" w:fill="F6F6F6"/>
        </w:rPr>
        <w:t xml:space="preserve"> – </w:t>
      </w:r>
      <w:r>
        <w:rPr>
          <w:rFonts w:ascii="Arial" w:hAnsi="Arial" w:cs="Arial"/>
          <w:color w:val="333333"/>
          <w:sz w:val="18"/>
          <w:szCs w:val="18"/>
          <w:shd w:val="clear" w:color="auto" w:fill="F6F6F6"/>
        </w:rPr>
        <w:t xml:space="preserve">Dec  2001                                                                                               </w:t>
      </w:r>
    </w:p>
    <w:p w:rsidR="00D606FB" w:rsidRDefault="00D606FB" w:rsidP="00D606FB">
      <w:pPr>
        <w:spacing w:after="0"/>
        <w:rPr>
          <w:rFonts w:ascii="Arial" w:hAnsi="Arial" w:cs="Arial"/>
          <w:b/>
          <w:sz w:val="18"/>
          <w:szCs w:val="18"/>
        </w:rPr>
      </w:pPr>
      <w:r>
        <w:rPr>
          <w:rFonts w:ascii="Arial" w:hAnsi="Arial" w:cs="Arial"/>
          <w:b/>
          <w:sz w:val="18"/>
          <w:szCs w:val="18"/>
        </w:rPr>
        <w:t xml:space="preserve">SAUDI BIN LADIN Group , </w:t>
      </w:r>
    </w:p>
    <w:p w:rsidR="00D606FB" w:rsidRDefault="00D606FB" w:rsidP="00D606FB">
      <w:pPr>
        <w:spacing w:after="0"/>
        <w:rPr>
          <w:rFonts w:ascii="Arial" w:hAnsi="Arial" w:cs="Arial"/>
          <w:b/>
          <w:sz w:val="18"/>
          <w:szCs w:val="18"/>
        </w:rPr>
      </w:pPr>
      <w:r>
        <w:rPr>
          <w:rFonts w:ascii="Arial" w:hAnsi="Arial" w:cs="Arial"/>
          <w:bCs/>
          <w:sz w:val="18"/>
          <w:szCs w:val="18"/>
        </w:rPr>
        <w:t>Architectural Design Department</w:t>
      </w:r>
    </w:p>
    <w:p w:rsidR="00D606FB" w:rsidRDefault="00D606FB" w:rsidP="00D606FB">
      <w:pPr>
        <w:rPr>
          <w:rFonts w:ascii="Arial" w:hAnsi="Arial" w:cs="Arial"/>
          <w:bCs/>
          <w:sz w:val="18"/>
          <w:szCs w:val="18"/>
        </w:rPr>
      </w:pPr>
      <w:r w:rsidRPr="00F5135E">
        <w:rPr>
          <w:rFonts w:ascii="Arial" w:hAnsi="Arial" w:cs="Arial"/>
          <w:bCs/>
          <w:sz w:val="18"/>
          <w:szCs w:val="18"/>
        </w:rPr>
        <w:t>Jeddah – Saudi Arabia</w:t>
      </w:r>
    </w:p>
    <w:p w:rsidR="00CC0661" w:rsidRPr="00D606FB" w:rsidRDefault="00CC0661" w:rsidP="00D606FB">
      <w:pPr>
        <w:rPr>
          <w:rFonts w:ascii="Arial" w:hAnsi="Arial" w:cs="Arial"/>
          <w:bCs/>
          <w:sz w:val="18"/>
          <w:szCs w:val="18"/>
        </w:rPr>
      </w:pPr>
    </w:p>
    <w:p w:rsidR="00D606FB" w:rsidRPr="00476DD7" w:rsidRDefault="00D606FB" w:rsidP="00D606FB">
      <w:pPr>
        <w:shd w:val="clear" w:color="auto" w:fill="FFFFFF"/>
        <w:spacing w:after="0" w:line="240" w:lineRule="auto"/>
        <w:rPr>
          <w:rFonts w:ascii="Arial" w:eastAsia="Times New Roman" w:hAnsi="Arial" w:cs="Arial"/>
          <w:color w:val="000000"/>
          <w:sz w:val="18"/>
          <w:szCs w:val="20"/>
        </w:rPr>
      </w:pPr>
      <w:r>
        <w:rPr>
          <w:rFonts w:ascii="Arial" w:eastAsia="Times New Roman" w:hAnsi="Arial" w:cs="Arial"/>
          <w:color w:val="000000"/>
          <w:sz w:val="18"/>
          <w:szCs w:val="20"/>
        </w:rPr>
        <w:t>------------------------------------------------------------------------------------------------------------------------------------------------------------</w:t>
      </w:r>
    </w:p>
    <w:p w:rsidR="0006377B" w:rsidRDefault="0006377B" w:rsidP="001A2869">
      <w:pPr>
        <w:shd w:val="clear" w:color="auto" w:fill="FFFFFF"/>
        <w:spacing w:after="0" w:line="240" w:lineRule="auto"/>
        <w:rPr>
          <w:rFonts w:ascii="Arial" w:eastAsia="Times New Roman" w:hAnsi="Arial" w:cs="Arial"/>
          <w:color w:val="000000"/>
          <w:sz w:val="18"/>
          <w:szCs w:val="20"/>
        </w:rPr>
      </w:pPr>
    </w:p>
    <w:p w:rsidR="00D606FB" w:rsidRPr="00476DD7" w:rsidRDefault="00D606FB" w:rsidP="001A2869">
      <w:pPr>
        <w:shd w:val="clear" w:color="auto" w:fill="FFFFFF"/>
        <w:spacing w:after="0" w:line="240" w:lineRule="auto"/>
        <w:rPr>
          <w:rFonts w:ascii="Arial" w:eastAsia="Times New Roman" w:hAnsi="Arial" w:cs="Arial"/>
          <w:color w:val="000000"/>
          <w:sz w:val="18"/>
          <w:szCs w:val="20"/>
        </w:rPr>
      </w:pPr>
    </w:p>
    <w:p w:rsidR="005C75E8" w:rsidRDefault="005841CC" w:rsidP="005C75E8">
      <w:pPr>
        <w:rPr>
          <w:rFonts w:ascii="Arial" w:hAnsi="Arial" w:cs="Arial"/>
          <w:b/>
          <w:sz w:val="20"/>
          <w:szCs w:val="20"/>
          <w:u w:val="single"/>
        </w:rPr>
      </w:pPr>
      <w:r>
        <w:rPr>
          <w:rFonts w:ascii="Arial" w:hAnsi="Arial" w:cs="Arial"/>
          <w:b/>
          <w:sz w:val="20"/>
          <w:szCs w:val="20"/>
          <w:u w:val="single"/>
        </w:rPr>
        <w:t xml:space="preserve">Qualifications &amp; </w:t>
      </w:r>
      <w:r w:rsidR="000A720F" w:rsidRPr="005841CC">
        <w:rPr>
          <w:rFonts w:ascii="Arial" w:hAnsi="Arial" w:cs="Arial"/>
          <w:b/>
          <w:sz w:val="20"/>
          <w:szCs w:val="20"/>
          <w:u w:val="single"/>
        </w:rPr>
        <w:t>Skill</w:t>
      </w:r>
      <w:r>
        <w:rPr>
          <w:rFonts w:ascii="Arial" w:hAnsi="Arial" w:cs="Arial"/>
          <w:b/>
          <w:sz w:val="20"/>
          <w:szCs w:val="20"/>
          <w:u w:val="single"/>
        </w:rPr>
        <w:t>s</w:t>
      </w:r>
      <w:r w:rsidR="000A720F" w:rsidRPr="005841CC">
        <w:rPr>
          <w:rFonts w:ascii="Arial" w:hAnsi="Arial" w:cs="Arial"/>
          <w:b/>
          <w:sz w:val="20"/>
          <w:szCs w:val="20"/>
          <w:u w:val="single"/>
        </w:rPr>
        <w:t xml:space="preserve"> Set:</w:t>
      </w:r>
    </w:p>
    <w:p w:rsidR="005C75E8" w:rsidRPr="005C75E8" w:rsidRDefault="005C75E8" w:rsidP="005C75E8">
      <w:pPr>
        <w:shd w:val="clear" w:color="auto" w:fill="FFFFFF"/>
        <w:spacing w:after="0" w:line="480" w:lineRule="auto"/>
        <w:rPr>
          <w:rFonts w:asciiTheme="minorBidi" w:hAnsiTheme="minorBidi"/>
          <w:color w:val="333333"/>
          <w:sz w:val="18"/>
          <w:szCs w:val="18"/>
          <w:shd w:val="clear" w:color="auto" w:fill="FFFFFF"/>
        </w:rPr>
      </w:pPr>
      <w:r w:rsidRPr="00C11FAE">
        <w:rPr>
          <w:rFonts w:asciiTheme="minorBidi" w:hAnsiTheme="minorBidi"/>
          <w:color w:val="333333"/>
          <w:sz w:val="18"/>
          <w:szCs w:val="18"/>
          <w:shd w:val="clear" w:color="auto" w:fill="FFFFFF"/>
        </w:rPr>
        <w:t xml:space="preserve">• </w:t>
      </w:r>
      <w:r w:rsidRPr="005C75E8">
        <w:rPr>
          <w:rFonts w:asciiTheme="minorBidi" w:hAnsiTheme="minorBidi"/>
          <w:color w:val="333333"/>
          <w:sz w:val="18"/>
          <w:szCs w:val="18"/>
          <w:u w:val="single"/>
          <w:shd w:val="clear" w:color="auto" w:fill="FFFFFF"/>
        </w:rPr>
        <w:t>CP</w:t>
      </w:r>
      <w:r>
        <w:rPr>
          <w:rFonts w:asciiTheme="minorBidi" w:hAnsiTheme="minorBidi"/>
          <w:color w:val="333333"/>
          <w:sz w:val="18"/>
          <w:szCs w:val="18"/>
          <w:u w:val="single"/>
          <w:shd w:val="clear" w:color="auto" w:fill="FFFFFF"/>
        </w:rPr>
        <w:t>CO</w:t>
      </w:r>
      <w:r w:rsidRPr="005C75E8">
        <w:rPr>
          <w:rFonts w:asciiTheme="minorBidi" w:hAnsiTheme="minorBidi"/>
          <w:color w:val="333333"/>
          <w:sz w:val="18"/>
          <w:szCs w:val="18"/>
          <w:u w:val="single"/>
          <w:shd w:val="clear" w:color="auto" w:fill="FFFFFF"/>
        </w:rPr>
        <w:t xml:space="preserve"> – Certified Project Control Officer</w:t>
      </w:r>
      <w:r w:rsidR="00CC0661">
        <w:rPr>
          <w:rFonts w:asciiTheme="minorBidi" w:hAnsiTheme="minorBidi"/>
          <w:color w:val="333333"/>
          <w:sz w:val="18"/>
          <w:szCs w:val="18"/>
          <w:shd w:val="clear" w:color="auto" w:fill="FFFFFF"/>
        </w:rPr>
        <w:t>,  Project Management, Contracts Administration, QA/QC.</w:t>
      </w:r>
      <w:bookmarkStart w:id="0" w:name="_GoBack"/>
      <w:bookmarkEnd w:id="0"/>
    </w:p>
    <w:p w:rsidR="005C75E8" w:rsidRPr="00C11FAE" w:rsidRDefault="00C11FAE" w:rsidP="005C75E8">
      <w:pPr>
        <w:shd w:val="clear" w:color="auto" w:fill="FFFFFF"/>
        <w:spacing w:after="0" w:line="480" w:lineRule="auto"/>
        <w:rPr>
          <w:rFonts w:asciiTheme="minorBidi" w:hAnsiTheme="minorBidi"/>
          <w:color w:val="333333"/>
          <w:sz w:val="18"/>
          <w:szCs w:val="18"/>
          <w:shd w:val="clear" w:color="auto" w:fill="FFFFFF"/>
        </w:rPr>
      </w:pPr>
      <w:r w:rsidRPr="00C11FAE">
        <w:rPr>
          <w:rFonts w:asciiTheme="minorBidi" w:hAnsiTheme="minorBidi"/>
          <w:color w:val="333333"/>
          <w:sz w:val="18"/>
          <w:szCs w:val="18"/>
          <w:shd w:val="clear" w:color="auto" w:fill="FFFFFF"/>
        </w:rPr>
        <w:t xml:space="preserve">• Admirable experience planning, managing and implementing various civil projects </w:t>
      </w:r>
    </w:p>
    <w:p w:rsidR="00C11FAE" w:rsidRPr="00C11FAE" w:rsidRDefault="00C11FAE" w:rsidP="00B730B6">
      <w:pPr>
        <w:shd w:val="clear" w:color="auto" w:fill="FFFFFF"/>
        <w:spacing w:after="0" w:line="480" w:lineRule="auto"/>
        <w:rPr>
          <w:rFonts w:asciiTheme="minorBidi" w:hAnsiTheme="minorBidi"/>
          <w:color w:val="333333"/>
          <w:sz w:val="18"/>
          <w:szCs w:val="18"/>
          <w:shd w:val="clear" w:color="auto" w:fill="FFFFFF"/>
        </w:rPr>
      </w:pPr>
      <w:r w:rsidRPr="00C11FAE">
        <w:rPr>
          <w:rFonts w:asciiTheme="minorBidi" w:hAnsiTheme="minorBidi"/>
          <w:color w:val="333333"/>
          <w:sz w:val="18"/>
          <w:szCs w:val="18"/>
          <w:shd w:val="clear" w:color="auto" w:fill="FFFFFF"/>
        </w:rPr>
        <w:t xml:space="preserve">• Adept at preparing detailed financial models and budget </w:t>
      </w:r>
      <w:r w:rsidR="00FE0743" w:rsidRPr="00C11FAE">
        <w:rPr>
          <w:rFonts w:asciiTheme="minorBidi" w:hAnsiTheme="minorBidi"/>
          <w:color w:val="333333"/>
          <w:sz w:val="18"/>
          <w:szCs w:val="18"/>
          <w:shd w:val="clear" w:color="auto" w:fill="FFFFFF"/>
        </w:rPr>
        <w:t>forecasts,</w:t>
      </w:r>
      <w:r w:rsidR="00B730B6">
        <w:rPr>
          <w:rFonts w:asciiTheme="minorBidi" w:hAnsiTheme="minorBidi"/>
          <w:color w:val="333333"/>
          <w:sz w:val="18"/>
          <w:szCs w:val="18"/>
          <w:shd w:val="clear" w:color="auto" w:fill="FFFFFF"/>
        </w:rPr>
        <w:t xml:space="preserve"> </w:t>
      </w:r>
      <w:r w:rsidR="00B730B6">
        <w:rPr>
          <w:rFonts w:ascii="Arial" w:hAnsi="Arial" w:cs="Arial"/>
          <w:color w:val="333333"/>
          <w:sz w:val="18"/>
          <w:szCs w:val="18"/>
          <w:shd w:val="clear" w:color="auto" w:fill="FFFFFF"/>
        </w:rPr>
        <w:t>knowledge of architectural</w:t>
      </w:r>
      <w:r w:rsidR="00626F16">
        <w:rPr>
          <w:rFonts w:ascii="Arial" w:hAnsi="Arial" w:cs="Arial"/>
          <w:color w:val="333333"/>
          <w:sz w:val="18"/>
          <w:szCs w:val="18"/>
          <w:shd w:val="clear" w:color="auto" w:fill="FFFFFF"/>
        </w:rPr>
        <w:t xml:space="preserve"> </w:t>
      </w:r>
      <w:r w:rsidR="00B730B6">
        <w:rPr>
          <w:rFonts w:ascii="Arial" w:hAnsi="Arial" w:cs="Arial"/>
          <w:color w:val="333333"/>
          <w:sz w:val="18"/>
          <w:szCs w:val="18"/>
          <w:shd w:val="clear" w:color="auto" w:fill="FFFFFF"/>
        </w:rPr>
        <w:t>,</w:t>
      </w:r>
      <w:r w:rsidR="00626F16">
        <w:rPr>
          <w:rFonts w:ascii="Arial" w:hAnsi="Arial" w:cs="Arial"/>
          <w:color w:val="333333"/>
          <w:sz w:val="18"/>
          <w:szCs w:val="18"/>
          <w:shd w:val="clear" w:color="auto" w:fill="FFFFFF"/>
        </w:rPr>
        <w:t xml:space="preserve">Infrastructure, Road construction, </w:t>
      </w:r>
      <w:r w:rsidR="00B730B6">
        <w:rPr>
          <w:rFonts w:ascii="Arial" w:hAnsi="Arial" w:cs="Arial"/>
          <w:color w:val="333333"/>
          <w:sz w:val="18"/>
          <w:szCs w:val="18"/>
          <w:shd w:val="clear" w:color="auto" w:fill="FFFFFF"/>
        </w:rPr>
        <w:t xml:space="preserve"> MEP and structural design, financial planning principles</w:t>
      </w:r>
      <w:r w:rsidR="00FE0743">
        <w:rPr>
          <w:rFonts w:ascii="Arial" w:hAnsi="Arial" w:cs="Arial"/>
          <w:color w:val="333333"/>
          <w:sz w:val="18"/>
          <w:szCs w:val="18"/>
          <w:shd w:val="clear" w:color="auto" w:fill="FFFFFF"/>
        </w:rPr>
        <w:t>...</w:t>
      </w:r>
      <w:r w:rsidR="00B730B6">
        <w:rPr>
          <w:rFonts w:ascii="Arial" w:hAnsi="Arial" w:cs="Arial"/>
          <w:color w:val="333333"/>
          <w:sz w:val="18"/>
          <w:szCs w:val="18"/>
        </w:rPr>
        <w:br/>
      </w:r>
      <w:r w:rsidR="00B730B6">
        <w:rPr>
          <w:rFonts w:ascii="Arial" w:hAnsi="Arial" w:cs="Arial"/>
          <w:color w:val="333333"/>
          <w:sz w:val="18"/>
          <w:szCs w:val="18"/>
          <w:shd w:val="clear" w:color="auto" w:fill="FFFFFF"/>
        </w:rPr>
        <w:t>• Fluent in Speaking, Writing, reading &amp; listening English &amp; Arabic.</w:t>
      </w:r>
      <w:r w:rsidR="00B730B6">
        <w:rPr>
          <w:rStyle w:val="apple-converted-space"/>
          <w:rFonts w:ascii="Arial" w:hAnsi="Arial" w:cs="Arial"/>
          <w:color w:val="333333"/>
          <w:sz w:val="18"/>
          <w:szCs w:val="18"/>
          <w:shd w:val="clear" w:color="auto" w:fill="FFFFFF"/>
        </w:rPr>
        <w:t> </w:t>
      </w:r>
    </w:p>
    <w:p w:rsidR="00C11FAE" w:rsidRPr="00C11FAE" w:rsidRDefault="00C11FAE" w:rsidP="00C11FAE">
      <w:pPr>
        <w:shd w:val="clear" w:color="auto" w:fill="FFFFFF"/>
        <w:spacing w:after="0" w:line="480" w:lineRule="auto"/>
        <w:rPr>
          <w:rFonts w:asciiTheme="minorBidi" w:hAnsiTheme="minorBidi"/>
          <w:color w:val="333333"/>
          <w:sz w:val="18"/>
          <w:szCs w:val="18"/>
          <w:shd w:val="clear" w:color="auto" w:fill="FFFFFF"/>
        </w:rPr>
      </w:pPr>
      <w:r w:rsidRPr="00C11FAE">
        <w:rPr>
          <w:rFonts w:asciiTheme="minorBidi" w:hAnsiTheme="minorBidi"/>
          <w:color w:val="333333"/>
          <w:sz w:val="18"/>
          <w:szCs w:val="18"/>
          <w:shd w:val="clear" w:color="auto" w:fill="FFFFFF"/>
        </w:rPr>
        <w:t xml:space="preserve">• Sound knowledge of local codes and industry standard construction guidelines </w:t>
      </w:r>
    </w:p>
    <w:p w:rsidR="00C11FAE" w:rsidRPr="00C11FAE" w:rsidRDefault="00C11FAE" w:rsidP="00C11FAE">
      <w:pPr>
        <w:shd w:val="clear" w:color="auto" w:fill="FFFFFF"/>
        <w:spacing w:after="0" w:line="480" w:lineRule="auto"/>
        <w:rPr>
          <w:rFonts w:asciiTheme="minorBidi" w:hAnsiTheme="minorBidi"/>
          <w:color w:val="333333"/>
          <w:sz w:val="18"/>
          <w:szCs w:val="18"/>
          <w:shd w:val="clear" w:color="auto" w:fill="FFFFFF"/>
        </w:rPr>
      </w:pPr>
      <w:r w:rsidRPr="00C11FAE">
        <w:rPr>
          <w:rFonts w:asciiTheme="minorBidi" w:hAnsiTheme="minorBidi"/>
          <w:color w:val="333333"/>
          <w:sz w:val="18"/>
          <w:szCs w:val="18"/>
          <w:shd w:val="clear" w:color="auto" w:fill="FFFFFF"/>
        </w:rPr>
        <w:t xml:space="preserve">• Impressive ability to inspire team members and coordinate efforts </w:t>
      </w:r>
    </w:p>
    <w:p w:rsidR="00C11FAE" w:rsidRPr="00C11FAE" w:rsidRDefault="00C11FAE" w:rsidP="00C11FAE">
      <w:pPr>
        <w:shd w:val="clear" w:color="auto" w:fill="FFFFFF"/>
        <w:spacing w:after="0" w:line="480" w:lineRule="auto"/>
        <w:rPr>
          <w:rFonts w:asciiTheme="minorBidi" w:hAnsiTheme="minorBidi"/>
          <w:color w:val="333333"/>
          <w:sz w:val="18"/>
          <w:szCs w:val="18"/>
          <w:shd w:val="clear" w:color="auto" w:fill="FFFFFF"/>
        </w:rPr>
      </w:pPr>
      <w:r w:rsidRPr="00C11FAE">
        <w:rPr>
          <w:rFonts w:asciiTheme="minorBidi" w:hAnsiTheme="minorBidi"/>
          <w:color w:val="333333"/>
          <w:sz w:val="18"/>
          <w:szCs w:val="18"/>
          <w:shd w:val="clear" w:color="auto" w:fill="FFFFFF"/>
        </w:rPr>
        <w:t xml:space="preserve">• Superlative written and verbal communications skills </w:t>
      </w:r>
    </w:p>
    <w:p w:rsidR="00C11FAE" w:rsidRPr="00C11FAE" w:rsidRDefault="00C11FAE" w:rsidP="00C11FAE">
      <w:pPr>
        <w:shd w:val="clear" w:color="auto" w:fill="FFFFFF"/>
        <w:spacing w:after="0" w:line="480" w:lineRule="auto"/>
        <w:rPr>
          <w:rFonts w:asciiTheme="minorBidi" w:hAnsiTheme="minorBidi"/>
          <w:color w:val="333333"/>
          <w:sz w:val="18"/>
          <w:szCs w:val="18"/>
          <w:shd w:val="clear" w:color="auto" w:fill="FFFFFF"/>
        </w:rPr>
      </w:pPr>
      <w:r w:rsidRPr="00C11FAE">
        <w:rPr>
          <w:rFonts w:asciiTheme="minorBidi" w:hAnsiTheme="minorBidi"/>
          <w:color w:val="333333"/>
          <w:sz w:val="18"/>
          <w:szCs w:val="18"/>
          <w:shd w:val="clear" w:color="auto" w:fill="FFFFFF"/>
        </w:rPr>
        <w:t>• Strong organizational skills</w:t>
      </w:r>
    </w:p>
    <w:p w:rsidR="00ED238B" w:rsidRPr="00CD1734" w:rsidRDefault="00C11FAE" w:rsidP="001A2869">
      <w:pPr>
        <w:shd w:val="clear" w:color="auto" w:fill="FFFFFF"/>
        <w:spacing w:after="0" w:line="240" w:lineRule="auto"/>
        <w:rPr>
          <w:rFonts w:ascii="Arial" w:eastAsia="Times New Roman" w:hAnsi="Arial" w:cs="Arial"/>
          <w:color w:val="000000"/>
          <w:sz w:val="18"/>
          <w:szCs w:val="18"/>
        </w:rPr>
      </w:pPr>
      <w:r>
        <w:rPr>
          <w:color w:val="333333"/>
          <w:sz w:val="18"/>
          <w:szCs w:val="18"/>
          <w:shd w:val="clear" w:color="auto" w:fill="FFFFFF"/>
        </w:rPr>
        <w:t xml:space="preserve">• </w:t>
      </w:r>
      <w:r w:rsidR="00ED238B" w:rsidRPr="00CD1734">
        <w:rPr>
          <w:rFonts w:ascii="Arial" w:hAnsi="Arial" w:cs="Arial"/>
          <w:color w:val="333333"/>
          <w:sz w:val="18"/>
          <w:szCs w:val="18"/>
          <w:shd w:val="clear" w:color="auto" w:fill="FFFFFF"/>
        </w:rPr>
        <w:t>Excellent communication and presentation skills (written and verbal) and the ability to interact with all levels of staff</w:t>
      </w:r>
      <w:r w:rsidR="00ED238B" w:rsidRPr="00CD1734">
        <w:rPr>
          <w:rFonts w:ascii="Arial" w:eastAsia="Times New Roman" w:hAnsi="Arial" w:cs="Arial"/>
          <w:color w:val="000000"/>
          <w:sz w:val="18"/>
          <w:szCs w:val="18"/>
        </w:rPr>
        <w:t xml:space="preserve"> </w:t>
      </w:r>
    </w:p>
    <w:p w:rsidR="00CD1734" w:rsidRPr="00CD1734" w:rsidRDefault="00CD1734" w:rsidP="001A2869">
      <w:pPr>
        <w:shd w:val="clear" w:color="auto" w:fill="FFFFFF"/>
        <w:spacing w:after="0" w:line="240" w:lineRule="auto"/>
        <w:rPr>
          <w:rFonts w:ascii="Arial" w:eastAsia="Times New Roman" w:hAnsi="Arial" w:cs="Arial"/>
          <w:color w:val="000000"/>
          <w:sz w:val="18"/>
          <w:szCs w:val="18"/>
        </w:rPr>
      </w:pPr>
    </w:p>
    <w:p w:rsidR="00ED238B" w:rsidRDefault="00C11FAE" w:rsidP="00C11FAE">
      <w:pPr>
        <w:shd w:val="clear" w:color="auto" w:fill="FFFFFF"/>
        <w:spacing w:after="0" w:line="240" w:lineRule="auto"/>
        <w:rPr>
          <w:rFonts w:ascii="Arial" w:hAnsi="Arial" w:cs="Arial"/>
          <w:color w:val="333333"/>
          <w:sz w:val="18"/>
          <w:szCs w:val="18"/>
          <w:shd w:val="clear" w:color="auto" w:fill="FFFFFF"/>
        </w:rPr>
      </w:pPr>
      <w:r>
        <w:rPr>
          <w:color w:val="333333"/>
          <w:sz w:val="18"/>
          <w:szCs w:val="18"/>
          <w:shd w:val="clear" w:color="auto" w:fill="FFFFFF"/>
        </w:rPr>
        <w:t xml:space="preserve">• </w:t>
      </w:r>
      <w:r w:rsidR="00ED238B" w:rsidRPr="00CD1734">
        <w:rPr>
          <w:rFonts w:ascii="Arial" w:hAnsi="Arial" w:cs="Arial"/>
          <w:color w:val="333333"/>
          <w:sz w:val="18"/>
          <w:szCs w:val="18"/>
          <w:shd w:val="clear" w:color="auto" w:fill="FFFFFF"/>
        </w:rPr>
        <w:t>Computer software knowledge in</w:t>
      </w:r>
      <w:r w:rsidR="00CB2679">
        <w:rPr>
          <w:rFonts w:ascii="Arial" w:hAnsi="Arial" w:cs="Arial"/>
          <w:color w:val="333333"/>
          <w:sz w:val="18"/>
          <w:szCs w:val="18"/>
          <w:shd w:val="clear" w:color="auto" w:fill="FFFFFF"/>
        </w:rPr>
        <w:t xml:space="preserve"> Primavera,</w:t>
      </w:r>
      <w:r w:rsidR="004A5D0B">
        <w:rPr>
          <w:rFonts w:ascii="Arial" w:hAnsi="Arial" w:cs="Arial"/>
          <w:color w:val="333333"/>
          <w:sz w:val="18"/>
          <w:szCs w:val="18"/>
          <w:shd w:val="clear" w:color="auto" w:fill="FFFFFF"/>
        </w:rPr>
        <w:t xml:space="preserve"> Prince 2, </w:t>
      </w:r>
      <w:r w:rsidR="00ED238B" w:rsidRPr="00CD1734">
        <w:rPr>
          <w:rFonts w:ascii="Arial" w:hAnsi="Arial" w:cs="Arial"/>
          <w:color w:val="333333"/>
          <w:sz w:val="18"/>
          <w:szCs w:val="18"/>
          <w:shd w:val="clear" w:color="auto" w:fill="FFFFFF"/>
        </w:rPr>
        <w:t xml:space="preserve"> </w:t>
      </w:r>
      <w:r>
        <w:rPr>
          <w:rFonts w:ascii="Arial" w:hAnsi="Arial" w:cs="Arial"/>
          <w:color w:val="333333"/>
          <w:sz w:val="18"/>
          <w:szCs w:val="18"/>
          <w:shd w:val="clear" w:color="auto" w:fill="FFFFFF"/>
        </w:rPr>
        <w:t>AutoCAD (2D</w:t>
      </w:r>
      <w:r w:rsidR="00FE0743">
        <w:rPr>
          <w:rFonts w:ascii="Arial" w:hAnsi="Arial" w:cs="Arial"/>
          <w:color w:val="333333"/>
          <w:sz w:val="18"/>
          <w:szCs w:val="18"/>
          <w:shd w:val="clear" w:color="auto" w:fill="FFFFFF"/>
        </w:rPr>
        <w:t>, 3D</w:t>
      </w:r>
      <w:r>
        <w:rPr>
          <w:rFonts w:ascii="Arial" w:hAnsi="Arial" w:cs="Arial"/>
          <w:color w:val="333333"/>
          <w:sz w:val="18"/>
          <w:szCs w:val="18"/>
          <w:shd w:val="clear" w:color="auto" w:fill="FFFFFF"/>
        </w:rPr>
        <w:t>)</w:t>
      </w:r>
      <w:r w:rsidR="00FE0743">
        <w:rPr>
          <w:rFonts w:ascii="Arial" w:hAnsi="Arial" w:cs="Arial"/>
          <w:color w:val="333333"/>
          <w:sz w:val="18"/>
          <w:szCs w:val="18"/>
          <w:shd w:val="clear" w:color="auto" w:fill="FFFFFF"/>
        </w:rPr>
        <w:t>,</w:t>
      </w:r>
      <w:r>
        <w:rPr>
          <w:rFonts w:ascii="Arial" w:hAnsi="Arial" w:cs="Arial"/>
          <w:color w:val="333333"/>
          <w:sz w:val="18"/>
          <w:szCs w:val="18"/>
          <w:shd w:val="clear" w:color="auto" w:fill="FFFFFF"/>
        </w:rPr>
        <w:t xml:space="preserve"> </w:t>
      </w:r>
      <w:r w:rsidR="00ED238B" w:rsidRPr="00CD1734">
        <w:rPr>
          <w:rFonts w:ascii="Arial" w:hAnsi="Arial" w:cs="Arial"/>
          <w:color w:val="333333"/>
          <w:sz w:val="18"/>
          <w:szCs w:val="18"/>
          <w:shd w:val="clear" w:color="auto" w:fill="FFFFFF"/>
        </w:rPr>
        <w:t>MS</w:t>
      </w:r>
      <w:r>
        <w:rPr>
          <w:rFonts w:ascii="Arial" w:hAnsi="Arial" w:cs="Arial"/>
          <w:color w:val="333333"/>
          <w:sz w:val="18"/>
          <w:szCs w:val="18"/>
          <w:shd w:val="clear" w:color="auto" w:fill="FFFFFF"/>
        </w:rPr>
        <w:t xml:space="preserve"> Project</w:t>
      </w:r>
      <w:r w:rsidR="00FE0743">
        <w:rPr>
          <w:rFonts w:ascii="Arial" w:hAnsi="Arial" w:cs="Arial"/>
          <w:color w:val="333333"/>
          <w:sz w:val="18"/>
          <w:szCs w:val="18"/>
          <w:shd w:val="clear" w:color="auto" w:fill="FFFFFF"/>
        </w:rPr>
        <w:t xml:space="preserve">, </w:t>
      </w:r>
      <w:r w:rsidR="00FE0743" w:rsidRPr="00CD1734">
        <w:rPr>
          <w:rFonts w:ascii="Arial" w:hAnsi="Arial" w:cs="Arial"/>
          <w:color w:val="333333"/>
          <w:sz w:val="18"/>
          <w:szCs w:val="18"/>
          <w:shd w:val="clear" w:color="auto" w:fill="FFFFFF"/>
        </w:rPr>
        <w:t>Excel</w:t>
      </w:r>
      <w:r w:rsidR="00ED238B" w:rsidRPr="00CD1734">
        <w:rPr>
          <w:rFonts w:ascii="Arial" w:hAnsi="Arial" w:cs="Arial"/>
          <w:color w:val="333333"/>
          <w:sz w:val="18"/>
          <w:szCs w:val="18"/>
          <w:shd w:val="clear" w:color="auto" w:fill="FFFFFF"/>
        </w:rPr>
        <w:t xml:space="preserve">, Word, </w:t>
      </w:r>
      <w:r w:rsidR="00FE0743" w:rsidRPr="00CD1734">
        <w:rPr>
          <w:rFonts w:ascii="Arial" w:hAnsi="Arial" w:cs="Arial"/>
          <w:color w:val="333333"/>
          <w:sz w:val="18"/>
          <w:szCs w:val="18"/>
          <w:shd w:val="clear" w:color="auto" w:fill="FFFFFF"/>
        </w:rPr>
        <w:t xml:space="preserve">and </w:t>
      </w:r>
      <w:r w:rsidR="00FE0743">
        <w:rPr>
          <w:rFonts w:ascii="Arial" w:hAnsi="Arial" w:cs="Arial"/>
          <w:color w:val="333333"/>
          <w:sz w:val="18"/>
          <w:szCs w:val="18"/>
          <w:shd w:val="clear" w:color="auto" w:fill="FFFFFF"/>
        </w:rPr>
        <w:t>PowerPoint</w:t>
      </w:r>
      <w:r w:rsidR="00ED238B" w:rsidRPr="00CD1734">
        <w:rPr>
          <w:rFonts w:ascii="Arial" w:hAnsi="Arial" w:cs="Arial"/>
          <w:color w:val="333333"/>
          <w:sz w:val="18"/>
          <w:szCs w:val="18"/>
          <w:shd w:val="clear" w:color="auto" w:fill="FFFFFF"/>
        </w:rPr>
        <w:t>.</w:t>
      </w:r>
    </w:p>
    <w:p w:rsidR="00CD1734" w:rsidRPr="00CD1734" w:rsidRDefault="00CD1734" w:rsidP="001A2869">
      <w:pPr>
        <w:shd w:val="clear" w:color="auto" w:fill="FFFFFF"/>
        <w:spacing w:after="0" w:line="240" w:lineRule="auto"/>
        <w:rPr>
          <w:rFonts w:ascii="Arial" w:hAnsi="Arial" w:cs="Arial"/>
          <w:color w:val="333333"/>
          <w:sz w:val="18"/>
          <w:szCs w:val="18"/>
          <w:shd w:val="clear" w:color="auto" w:fill="FFFFFF"/>
        </w:rPr>
      </w:pPr>
    </w:p>
    <w:p w:rsidR="00ED238B" w:rsidRPr="00CD1734" w:rsidRDefault="00C11FAE" w:rsidP="001A2869">
      <w:pPr>
        <w:shd w:val="clear" w:color="auto" w:fill="FFFFFF"/>
        <w:spacing w:after="0" w:line="240" w:lineRule="auto"/>
        <w:rPr>
          <w:rFonts w:ascii="Arial" w:hAnsi="Arial" w:cs="Arial"/>
          <w:color w:val="333333"/>
          <w:sz w:val="18"/>
          <w:szCs w:val="18"/>
          <w:shd w:val="clear" w:color="auto" w:fill="FFFFFF"/>
        </w:rPr>
      </w:pPr>
      <w:r>
        <w:rPr>
          <w:color w:val="333333"/>
          <w:sz w:val="18"/>
          <w:szCs w:val="18"/>
          <w:shd w:val="clear" w:color="auto" w:fill="FFFFFF"/>
        </w:rPr>
        <w:t xml:space="preserve">• </w:t>
      </w:r>
      <w:r w:rsidR="00ED238B" w:rsidRPr="00CD1734">
        <w:rPr>
          <w:rFonts w:ascii="Arial" w:hAnsi="Arial" w:cs="Arial"/>
          <w:color w:val="333333"/>
          <w:sz w:val="18"/>
          <w:szCs w:val="18"/>
          <w:shd w:val="clear" w:color="auto" w:fill="FFFFFF"/>
        </w:rPr>
        <w:t>Excellent analytical skills and ability to plan, forecast, and exercise sound judgment.</w:t>
      </w:r>
    </w:p>
    <w:p w:rsidR="00CD1734" w:rsidRPr="00CD1734" w:rsidRDefault="00CD1734" w:rsidP="001A2869">
      <w:pPr>
        <w:shd w:val="clear" w:color="auto" w:fill="FFFFFF"/>
        <w:spacing w:after="0" w:line="240" w:lineRule="auto"/>
        <w:rPr>
          <w:rFonts w:ascii="Arial" w:hAnsi="Arial" w:cs="Arial"/>
          <w:color w:val="333333"/>
          <w:sz w:val="18"/>
          <w:szCs w:val="18"/>
          <w:shd w:val="clear" w:color="auto" w:fill="FFFFFF"/>
        </w:rPr>
      </w:pPr>
    </w:p>
    <w:p w:rsidR="00ED238B" w:rsidRPr="00CD1734" w:rsidRDefault="00C11FAE" w:rsidP="001A2869">
      <w:pPr>
        <w:shd w:val="clear" w:color="auto" w:fill="FFFFFF"/>
        <w:spacing w:after="0" w:line="240" w:lineRule="auto"/>
        <w:rPr>
          <w:rFonts w:ascii="Arial" w:hAnsi="Arial" w:cs="Arial"/>
          <w:color w:val="333333"/>
          <w:sz w:val="18"/>
          <w:szCs w:val="18"/>
          <w:shd w:val="clear" w:color="auto" w:fill="FFFFFF"/>
        </w:rPr>
      </w:pPr>
      <w:r>
        <w:rPr>
          <w:color w:val="333333"/>
          <w:sz w:val="18"/>
          <w:szCs w:val="18"/>
          <w:shd w:val="clear" w:color="auto" w:fill="FFFFFF"/>
        </w:rPr>
        <w:t xml:space="preserve">• </w:t>
      </w:r>
      <w:r w:rsidR="00ED238B" w:rsidRPr="00CD1734">
        <w:rPr>
          <w:rFonts w:ascii="Arial" w:hAnsi="Arial" w:cs="Arial"/>
          <w:color w:val="333333"/>
          <w:sz w:val="18"/>
          <w:szCs w:val="18"/>
          <w:shd w:val="clear" w:color="auto" w:fill="FFFFFF"/>
        </w:rPr>
        <w:t>Strong management skills. Strong analytical skills Positive demeanor Executive level interpersonal &amp; management skills</w:t>
      </w:r>
      <w:r w:rsidR="00CD1734" w:rsidRPr="00CD1734">
        <w:rPr>
          <w:rFonts w:ascii="Arial" w:hAnsi="Arial" w:cs="Arial"/>
          <w:color w:val="333333"/>
          <w:sz w:val="18"/>
          <w:szCs w:val="18"/>
          <w:shd w:val="clear" w:color="auto" w:fill="FFFFFF"/>
        </w:rPr>
        <w:t>.</w:t>
      </w:r>
    </w:p>
    <w:p w:rsidR="00ED238B" w:rsidRPr="00CD1734" w:rsidRDefault="00ED238B" w:rsidP="001A2869">
      <w:pPr>
        <w:shd w:val="clear" w:color="auto" w:fill="FFFFFF"/>
        <w:spacing w:after="0" w:line="240" w:lineRule="auto"/>
        <w:rPr>
          <w:rFonts w:ascii="Arial" w:hAnsi="Arial" w:cs="Arial"/>
          <w:color w:val="333333"/>
          <w:sz w:val="18"/>
          <w:szCs w:val="18"/>
          <w:shd w:val="clear" w:color="auto" w:fill="FFFFFF"/>
        </w:rPr>
      </w:pPr>
    </w:p>
    <w:p w:rsidR="00ED238B" w:rsidRPr="00CD1734" w:rsidRDefault="00C11FAE" w:rsidP="001A2869">
      <w:pPr>
        <w:shd w:val="clear" w:color="auto" w:fill="FFFFFF"/>
        <w:spacing w:after="0" w:line="240" w:lineRule="auto"/>
        <w:rPr>
          <w:rFonts w:ascii="Arial" w:hAnsi="Arial" w:cs="Arial"/>
          <w:color w:val="333333"/>
          <w:sz w:val="18"/>
          <w:szCs w:val="18"/>
          <w:shd w:val="clear" w:color="auto" w:fill="FFFFFF"/>
        </w:rPr>
      </w:pPr>
      <w:r>
        <w:rPr>
          <w:color w:val="333333"/>
          <w:sz w:val="18"/>
          <w:szCs w:val="18"/>
          <w:shd w:val="clear" w:color="auto" w:fill="FFFFFF"/>
        </w:rPr>
        <w:t xml:space="preserve">• </w:t>
      </w:r>
      <w:r w:rsidR="00CD1734" w:rsidRPr="00CD1734">
        <w:rPr>
          <w:rFonts w:ascii="Arial" w:hAnsi="Arial" w:cs="Arial"/>
          <w:color w:val="333333"/>
          <w:sz w:val="18"/>
          <w:szCs w:val="18"/>
          <w:shd w:val="clear" w:color="auto" w:fill="FFFFFF"/>
        </w:rPr>
        <w:t>Command of planning and forecasting techniques, Organizational development of personnel and teams</w:t>
      </w:r>
    </w:p>
    <w:p w:rsidR="00CD1734" w:rsidRPr="00CD1734" w:rsidRDefault="00CD1734" w:rsidP="001A2869">
      <w:pPr>
        <w:shd w:val="clear" w:color="auto" w:fill="FFFFFF"/>
        <w:spacing w:after="0" w:line="240" w:lineRule="auto"/>
        <w:rPr>
          <w:rFonts w:ascii="Arial" w:hAnsi="Arial" w:cs="Arial"/>
          <w:color w:val="333333"/>
          <w:sz w:val="18"/>
          <w:szCs w:val="18"/>
          <w:shd w:val="clear" w:color="auto" w:fill="FFFFFF"/>
        </w:rPr>
      </w:pPr>
    </w:p>
    <w:p w:rsidR="00CD1734" w:rsidRPr="00CD1734" w:rsidRDefault="00C11FAE" w:rsidP="005841CC">
      <w:pPr>
        <w:shd w:val="clear" w:color="auto" w:fill="FFFFFF"/>
        <w:spacing w:after="0" w:line="240" w:lineRule="auto"/>
        <w:rPr>
          <w:rFonts w:ascii="Arial" w:hAnsi="Arial" w:cs="Arial"/>
          <w:color w:val="333333"/>
          <w:sz w:val="18"/>
          <w:szCs w:val="18"/>
          <w:shd w:val="clear" w:color="auto" w:fill="FFFFFF"/>
        </w:rPr>
      </w:pPr>
      <w:r>
        <w:rPr>
          <w:color w:val="333333"/>
          <w:sz w:val="18"/>
          <w:szCs w:val="18"/>
          <w:shd w:val="clear" w:color="auto" w:fill="FFFFFF"/>
        </w:rPr>
        <w:t xml:space="preserve">• </w:t>
      </w:r>
      <w:r w:rsidR="00CD1734" w:rsidRPr="00CD1734">
        <w:rPr>
          <w:rFonts w:ascii="Arial" w:hAnsi="Arial" w:cs="Arial"/>
          <w:color w:val="333333"/>
          <w:sz w:val="18"/>
          <w:szCs w:val="18"/>
          <w:shd w:val="clear" w:color="auto" w:fill="FFFFFF"/>
        </w:rPr>
        <w:t>Understanding and execution of financial analysis &amp; business change recommend</w:t>
      </w:r>
      <w:r w:rsidR="005841CC">
        <w:rPr>
          <w:rFonts w:ascii="Arial" w:hAnsi="Arial" w:cs="Arial"/>
          <w:color w:val="333333"/>
          <w:sz w:val="18"/>
          <w:szCs w:val="18"/>
          <w:shd w:val="clear" w:color="auto" w:fill="FFFFFF"/>
        </w:rPr>
        <w:t>ations, Strong computer skills.</w:t>
      </w:r>
    </w:p>
    <w:p w:rsidR="00CD1734" w:rsidRPr="00CD1734" w:rsidRDefault="00C11FAE" w:rsidP="001A2869">
      <w:pPr>
        <w:shd w:val="clear" w:color="auto" w:fill="FFFFFF"/>
        <w:spacing w:after="0" w:line="240" w:lineRule="auto"/>
        <w:rPr>
          <w:rFonts w:ascii="Arial" w:hAnsi="Arial" w:cs="Arial"/>
          <w:color w:val="333333"/>
          <w:sz w:val="18"/>
          <w:szCs w:val="18"/>
          <w:shd w:val="clear" w:color="auto" w:fill="FFFFFF"/>
        </w:rPr>
      </w:pPr>
      <w:r>
        <w:rPr>
          <w:color w:val="333333"/>
          <w:sz w:val="18"/>
          <w:szCs w:val="18"/>
          <w:shd w:val="clear" w:color="auto" w:fill="FFFFFF"/>
        </w:rPr>
        <w:t xml:space="preserve">• </w:t>
      </w:r>
      <w:r w:rsidR="00CD1734" w:rsidRPr="00CD1734">
        <w:rPr>
          <w:rFonts w:ascii="Arial" w:hAnsi="Arial" w:cs="Arial"/>
          <w:color w:val="333333"/>
          <w:sz w:val="18"/>
          <w:szCs w:val="18"/>
          <w:shd w:val="clear" w:color="auto" w:fill="FFFFFF"/>
        </w:rPr>
        <w:t>Decision making, problem solving skills Continuous improvement or technical thought process</w:t>
      </w:r>
      <w:r w:rsidR="00CD1734">
        <w:rPr>
          <w:rFonts w:ascii="Arial" w:hAnsi="Arial" w:cs="Arial"/>
          <w:color w:val="333333"/>
          <w:sz w:val="18"/>
          <w:szCs w:val="18"/>
          <w:shd w:val="clear" w:color="auto" w:fill="FFFFFF"/>
        </w:rPr>
        <w:t>.</w:t>
      </w:r>
    </w:p>
    <w:p w:rsidR="00ED238B" w:rsidRDefault="00ED238B" w:rsidP="001A2869">
      <w:pPr>
        <w:shd w:val="clear" w:color="auto" w:fill="FFFFFF"/>
        <w:spacing w:after="0" w:line="240" w:lineRule="auto"/>
        <w:rPr>
          <w:rFonts w:ascii="Arial" w:eastAsia="Times New Roman" w:hAnsi="Arial" w:cs="Arial"/>
          <w:color w:val="000000"/>
          <w:sz w:val="18"/>
          <w:szCs w:val="20"/>
        </w:rPr>
      </w:pPr>
    </w:p>
    <w:p w:rsidR="001A2869" w:rsidRPr="00476DD7" w:rsidRDefault="001A2869" w:rsidP="001A2869">
      <w:pPr>
        <w:shd w:val="clear" w:color="auto" w:fill="FFFFFF"/>
        <w:spacing w:after="0" w:line="240" w:lineRule="auto"/>
        <w:rPr>
          <w:rFonts w:ascii="Arial" w:eastAsia="Times New Roman" w:hAnsi="Arial" w:cs="Arial"/>
          <w:color w:val="000000"/>
          <w:sz w:val="18"/>
          <w:szCs w:val="20"/>
        </w:rPr>
      </w:pPr>
      <w:r>
        <w:rPr>
          <w:rFonts w:ascii="Arial" w:eastAsia="Times New Roman" w:hAnsi="Arial" w:cs="Arial"/>
          <w:color w:val="000000"/>
          <w:sz w:val="18"/>
          <w:szCs w:val="20"/>
        </w:rPr>
        <w:t>------------------------------------------------------------------------------------------------------------------------------------------------------------</w:t>
      </w:r>
    </w:p>
    <w:p w:rsidR="001A2869" w:rsidRDefault="001A2869" w:rsidP="007B58F4">
      <w:pPr>
        <w:spacing w:after="0"/>
        <w:rPr>
          <w:rStyle w:val="apple-converted-space"/>
          <w:rFonts w:ascii="Arial" w:hAnsi="Arial" w:cs="Arial"/>
          <w:b/>
          <w:bCs/>
          <w:color w:val="1F497D" w:themeColor="text2"/>
          <w:shd w:val="clear" w:color="auto" w:fill="FFFFFF"/>
        </w:rPr>
      </w:pPr>
    </w:p>
    <w:p w:rsidR="00137FBC" w:rsidRPr="00F5135E" w:rsidRDefault="00137FBC" w:rsidP="007B58F4">
      <w:pPr>
        <w:spacing w:after="0"/>
        <w:rPr>
          <w:rStyle w:val="apple-converted-space"/>
          <w:rFonts w:ascii="Arial" w:hAnsi="Arial" w:cs="Arial"/>
          <w:b/>
          <w:bCs/>
          <w:color w:val="000000" w:themeColor="text1"/>
          <w:sz w:val="20"/>
          <w:szCs w:val="20"/>
          <w:shd w:val="clear" w:color="auto" w:fill="FFFFFF"/>
        </w:rPr>
      </w:pPr>
      <w:r w:rsidRPr="00F5135E">
        <w:rPr>
          <w:rStyle w:val="apple-converted-space"/>
          <w:rFonts w:ascii="Arial" w:hAnsi="Arial" w:cs="Arial"/>
          <w:b/>
          <w:bCs/>
          <w:color w:val="000000" w:themeColor="text1"/>
          <w:sz w:val="20"/>
          <w:szCs w:val="20"/>
          <w:shd w:val="clear" w:color="auto" w:fill="FFFFFF"/>
        </w:rPr>
        <w:t>Residency Status:</w:t>
      </w:r>
    </w:p>
    <w:p w:rsidR="00137FBC" w:rsidRPr="00F5135E" w:rsidRDefault="00137FBC" w:rsidP="007B58F4">
      <w:pPr>
        <w:spacing w:after="0"/>
        <w:rPr>
          <w:rStyle w:val="apple-converted-space"/>
          <w:rFonts w:ascii="Arial" w:hAnsi="Arial" w:cs="Arial"/>
          <w:b/>
          <w:bCs/>
          <w:color w:val="000000" w:themeColor="text1"/>
          <w:sz w:val="18"/>
          <w:szCs w:val="18"/>
          <w:shd w:val="clear" w:color="auto" w:fill="FFFFFF"/>
        </w:rPr>
      </w:pPr>
    </w:p>
    <w:p w:rsidR="00137FBC" w:rsidRDefault="00137FBC" w:rsidP="007B58F4">
      <w:pPr>
        <w:spacing w:after="0"/>
        <w:rPr>
          <w:rStyle w:val="apple-converted-space"/>
          <w:rFonts w:ascii="Arial" w:hAnsi="Arial" w:cs="Arial"/>
          <w:i/>
          <w:iCs/>
          <w:color w:val="000000" w:themeColor="text1"/>
          <w:sz w:val="18"/>
          <w:szCs w:val="18"/>
          <w:shd w:val="clear" w:color="auto" w:fill="FFFFFF"/>
        </w:rPr>
      </w:pPr>
      <w:r w:rsidRPr="00F5135E">
        <w:rPr>
          <w:rStyle w:val="apple-converted-space"/>
          <w:rFonts w:ascii="Arial" w:hAnsi="Arial" w:cs="Arial"/>
          <w:color w:val="000000" w:themeColor="text1"/>
          <w:sz w:val="18"/>
          <w:szCs w:val="18"/>
          <w:shd w:val="clear" w:color="auto" w:fill="FFFFFF"/>
        </w:rPr>
        <w:t>Saudi Arabian Resident Visa</w:t>
      </w:r>
      <w:r w:rsidRPr="00F5135E">
        <w:rPr>
          <w:rStyle w:val="apple-converted-space"/>
          <w:rFonts w:ascii="Arial" w:hAnsi="Arial" w:cs="Arial"/>
          <w:b/>
          <w:bCs/>
          <w:color w:val="000000" w:themeColor="text1"/>
          <w:sz w:val="18"/>
          <w:szCs w:val="18"/>
          <w:shd w:val="clear" w:color="auto" w:fill="FFFFFF"/>
        </w:rPr>
        <w:t xml:space="preserve">. </w:t>
      </w:r>
      <w:r w:rsidR="00FE0743" w:rsidRPr="00F5135E">
        <w:rPr>
          <w:rStyle w:val="apple-converted-space"/>
          <w:rFonts w:ascii="Arial" w:hAnsi="Arial" w:cs="Arial"/>
          <w:i/>
          <w:iCs/>
          <w:color w:val="000000" w:themeColor="text1"/>
          <w:sz w:val="18"/>
          <w:szCs w:val="18"/>
          <w:shd w:val="clear" w:color="auto" w:fill="FFFFFF"/>
        </w:rPr>
        <w:t>(Resident</w:t>
      </w:r>
      <w:r w:rsidRPr="00F5135E">
        <w:rPr>
          <w:rStyle w:val="apple-converted-space"/>
          <w:rFonts w:ascii="Arial" w:hAnsi="Arial" w:cs="Arial"/>
          <w:i/>
          <w:iCs/>
          <w:color w:val="000000" w:themeColor="text1"/>
          <w:sz w:val="18"/>
          <w:szCs w:val="18"/>
          <w:shd w:val="clear" w:color="auto" w:fill="FFFFFF"/>
        </w:rPr>
        <w:t xml:space="preserve"> ID Holder/ </w:t>
      </w:r>
      <w:r w:rsidR="00FE0743" w:rsidRPr="00F5135E">
        <w:rPr>
          <w:rStyle w:val="apple-converted-space"/>
          <w:rFonts w:ascii="Arial" w:hAnsi="Arial" w:cs="Arial"/>
          <w:i/>
          <w:iCs/>
          <w:color w:val="000000" w:themeColor="text1"/>
          <w:sz w:val="18"/>
          <w:szCs w:val="18"/>
          <w:shd w:val="clear" w:color="auto" w:fill="FFFFFF"/>
        </w:rPr>
        <w:t>Transferable)</w:t>
      </w:r>
    </w:p>
    <w:p w:rsidR="001A2869" w:rsidRDefault="001A2869" w:rsidP="007B58F4">
      <w:pPr>
        <w:spacing w:after="0"/>
        <w:rPr>
          <w:rStyle w:val="apple-converted-space"/>
          <w:rFonts w:ascii="Arial" w:hAnsi="Arial" w:cs="Arial"/>
          <w:i/>
          <w:iCs/>
          <w:color w:val="000000" w:themeColor="text1"/>
          <w:sz w:val="18"/>
          <w:szCs w:val="18"/>
          <w:shd w:val="clear" w:color="auto" w:fill="FFFFFF"/>
        </w:rPr>
      </w:pPr>
    </w:p>
    <w:p w:rsidR="001A2869" w:rsidRPr="00476DD7" w:rsidRDefault="001A2869" w:rsidP="001A2869">
      <w:pPr>
        <w:shd w:val="clear" w:color="auto" w:fill="FFFFFF"/>
        <w:spacing w:after="0" w:line="240" w:lineRule="auto"/>
        <w:rPr>
          <w:rFonts w:ascii="Arial" w:eastAsia="Times New Roman" w:hAnsi="Arial" w:cs="Arial"/>
          <w:color w:val="000000"/>
          <w:sz w:val="18"/>
          <w:szCs w:val="20"/>
        </w:rPr>
      </w:pPr>
      <w:r>
        <w:rPr>
          <w:rFonts w:ascii="Arial" w:eastAsia="Times New Roman" w:hAnsi="Arial" w:cs="Arial"/>
          <w:color w:val="000000"/>
          <w:sz w:val="18"/>
          <w:szCs w:val="20"/>
        </w:rPr>
        <w:t>-----------------------------------------------------------------------------------------------------------------------------------------------------------</w:t>
      </w:r>
    </w:p>
    <w:p w:rsidR="00E44F46" w:rsidRDefault="00E44F46" w:rsidP="00E44F46">
      <w:pPr>
        <w:spacing w:after="0"/>
        <w:rPr>
          <w:rStyle w:val="apple-converted-space"/>
          <w:rFonts w:ascii="Arial" w:hAnsi="Arial" w:cs="Arial"/>
          <w:b/>
          <w:bCs/>
          <w:color w:val="000000" w:themeColor="text1"/>
          <w:sz w:val="20"/>
          <w:szCs w:val="20"/>
          <w:shd w:val="clear" w:color="auto" w:fill="FFFFFF"/>
        </w:rPr>
      </w:pPr>
    </w:p>
    <w:p w:rsidR="00E44F46" w:rsidRPr="00F5135E" w:rsidRDefault="00E44F46" w:rsidP="00E44F46">
      <w:pPr>
        <w:spacing w:after="0"/>
        <w:rPr>
          <w:rStyle w:val="apple-converted-space"/>
          <w:rFonts w:ascii="Arial" w:hAnsi="Arial" w:cs="Arial"/>
          <w:b/>
          <w:bCs/>
          <w:color w:val="000000" w:themeColor="text1"/>
          <w:sz w:val="20"/>
          <w:szCs w:val="20"/>
          <w:shd w:val="clear" w:color="auto" w:fill="FFFFFF"/>
        </w:rPr>
      </w:pPr>
      <w:r>
        <w:rPr>
          <w:rStyle w:val="apple-converted-space"/>
          <w:rFonts w:ascii="Arial" w:hAnsi="Arial" w:cs="Arial"/>
          <w:b/>
          <w:bCs/>
          <w:color w:val="000000" w:themeColor="text1"/>
          <w:sz w:val="20"/>
          <w:szCs w:val="20"/>
          <w:shd w:val="clear" w:color="auto" w:fill="FFFFFF"/>
        </w:rPr>
        <w:t>References:</w:t>
      </w:r>
    </w:p>
    <w:p w:rsidR="00E44F46" w:rsidRPr="00F5135E" w:rsidRDefault="00E44F46" w:rsidP="00E44F46">
      <w:pPr>
        <w:spacing w:after="0"/>
        <w:rPr>
          <w:rStyle w:val="apple-converted-space"/>
          <w:rFonts w:ascii="Arial" w:hAnsi="Arial" w:cs="Arial"/>
          <w:b/>
          <w:bCs/>
          <w:color w:val="000000" w:themeColor="text1"/>
          <w:sz w:val="18"/>
          <w:szCs w:val="18"/>
          <w:shd w:val="clear" w:color="auto" w:fill="FFFFFF"/>
        </w:rPr>
      </w:pPr>
    </w:p>
    <w:p w:rsidR="00E44F46" w:rsidRDefault="00E44F46" w:rsidP="00E44F46">
      <w:pPr>
        <w:spacing w:after="0"/>
        <w:rPr>
          <w:rStyle w:val="apple-converted-space"/>
          <w:rFonts w:ascii="Arial" w:hAnsi="Arial" w:cs="Arial"/>
          <w:color w:val="000000" w:themeColor="text1"/>
          <w:sz w:val="18"/>
          <w:szCs w:val="18"/>
          <w:shd w:val="clear" w:color="auto" w:fill="FFFFFF"/>
        </w:rPr>
      </w:pPr>
      <w:r>
        <w:rPr>
          <w:rStyle w:val="apple-converted-space"/>
          <w:rFonts w:ascii="Arial" w:hAnsi="Arial" w:cs="Arial"/>
          <w:color w:val="000000" w:themeColor="text1"/>
          <w:sz w:val="18"/>
          <w:szCs w:val="18"/>
          <w:shd w:val="clear" w:color="auto" w:fill="FFFFFF"/>
        </w:rPr>
        <w:t>Upon Request.</w:t>
      </w:r>
    </w:p>
    <w:p w:rsidR="00E44F46" w:rsidRDefault="00E44F46" w:rsidP="00E44F46">
      <w:pPr>
        <w:spacing w:after="0"/>
        <w:rPr>
          <w:rStyle w:val="apple-converted-space"/>
          <w:rFonts w:ascii="Arial" w:hAnsi="Arial" w:cs="Arial"/>
          <w:i/>
          <w:iCs/>
          <w:color w:val="000000" w:themeColor="text1"/>
          <w:sz w:val="18"/>
          <w:szCs w:val="18"/>
          <w:shd w:val="clear" w:color="auto" w:fill="FFFFFF"/>
        </w:rPr>
      </w:pPr>
    </w:p>
    <w:p w:rsidR="00E44F46" w:rsidRDefault="00E44F46" w:rsidP="00E44F46">
      <w:pPr>
        <w:spacing w:after="0"/>
        <w:rPr>
          <w:rStyle w:val="apple-converted-space"/>
          <w:rFonts w:ascii="Arial" w:hAnsi="Arial" w:cs="Arial"/>
          <w:i/>
          <w:iCs/>
          <w:color w:val="000000" w:themeColor="text1"/>
          <w:sz w:val="18"/>
          <w:szCs w:val="18"/>
          <w:shd w:val="clear" w:color="auto" w:fill="FFFFFF"/>
        </w:rPr>
      </w:pPr>
    </w:p>
    <w:p w:rsidR="00E44F46" w:rsidRPr="00476DD7" w:rsidRDefault="00E44F46" w:rsidP="00E44F46">
      <w:pPr>
        <w:shd w:val="clear" w:color="auto" w:fill="FFFFFF"/>
        <w:spacing w:after="0" w:line="240" w:lineRule="auto"/>
        <w:rPr>
          <w:rFonts w:ascii="Arial" w:eastAsia="Times New Roman" w:hAnsi="Arial" w:cs="Arial"/>
          <w:color w:val="000000"/>
          <w:sz w:val="18"/>
          <w:szCs w:val="20"/>
        </w:rPr>
      </w:pPr>
      <w:r>
        <w:rPr>
          <w:rFonts w:ascii="Arial" w:eastAsia="Times New Roman" w:hAnsi="Arial" w:cs="Arial"/>
          <w:color w:val="000000"/>
          <w:sz w:val="18"/>
          <w:szCs w:val="20"/>
        </w:rPr>
        <w:t>-----------------------------------------------------------------------------------------------------------------------------------------------------------</w:t>
      </w:r>
    </w:p>
    <w:p w:rsidR="00E44F46" w:rsidRPr="00F5135E" w:rsidRDefault="00E44F46" w:rsidP="00E44F46">
      <w:pPr>
        <w:spacing w:after="0"/>
        <w:rPr>
          <w:rStyle w:val="apple-converted-space"/>
          <w:rFonts w:ascii="Arial" w:hAnsi="Arial" w:cs="Arial"/>
          <w:i/>
          <w:iCs/>
          <w:color w:val="000000" w:themeColor="text1"/>
          <w:sz w:val="18"/>
          <w:szCs w:val="18"/>
          <w:shd w:val="clear" w:color="auto" w:fill="FFFFFF"/>
        </w:rPr>
      </w:pPr>
    </w:p>
    <w:p w:rsidR="001A2869" w:rsidRPr="00F5135E" w:rsidRDefault="001A2869" w:rsidP="007B58F4">
      <w:pPr>
        <w:spacing w:after="0"/>
        <w:rPr>
          <w:rStyle w:val="apple-converted-space"/>
          <w:rFonts w:ascii="Arial" w:hAnsi="Arial" w:cs="Arial"/>
          <w:i/>
          <w:iCs/>
          <w:color w:val="000000" w:themeColor="text1"/>
          <w:sz w:val="18"/>
          <w:szCs w:val="18"/>
          <w:shd w:val="clear" w:color="auto" w:fill="FFFFFF"/>
        </w:rPr>
      </w:pPr>
    </w:p>
    <w:p w:rsidR="00B7499A" w:rsidRDefault="00B7499A" w:rsidP="007B58F4">
      <w:pPr>
        <w:spacing w:after="0"/>
        <w:rPr>
          <w:rStyle w:val="apple-converted-space"/>
          <w:rFonts w:ascii="Arial" w:hAnsi="Arial" w:cs="Arial"/>
          <w:i/>
          <w:iCs/>
          <w:color w:val="000000" w:themeColor="text1"/>
          <w:shd w:val="clear" w:color="auto" w:fill="FFFFFF"/>
        </w:rPr>
      </w:pPr>
    </w:p>
    <w:p w:rsidR="00B7499A" w:rsidRPr="00F5135E" w:rsidRDefault="00B7499A" w:rsidP="007B58F4">
      <w:pPr>
        <w:spacing w:after="0"/>
        <w:rPr>
          <w:rStyle w:val="apple-converted-space"/>
          <w:rFonts w:ascii="Arial" w:hAnsi="Arial" w:cs="Arial"/>
          <w:b/>
          <w:bCs/>
          <w:color w:val="000000" w:themeColor="text1"/>
          <w:sz w:val="20"/>
          <w:szCs w:val="20"/>
          <w:shd w:val="clear" w:color="auto" w:fill="FFFFFF"/>
        </w:rPr>
      </w:pPr>
      <w:r w:rsidRPr="00F5135E">
        <w:rPr>
          <w:rStyle w:val="apple-converted-space"/>
          <w:rFonts w:ascii="Arial" w:hAnsi="Arial" w:cs="Arial"/>
          <w:b/>
          <w:bCs/>
          <w:color w:val="000000" w:themeColor="text1"/>
          <w:sz w:val="20"/>
          <w:szCs w:val="20"/>
          <w:shd w:val="clear" w:color="auto" w:fill="FFFFFF"/>
        </w:rPr>
        <w:t>Language Speaks:</w:t>
      </w:r>
    </w:p>
    <w:p w:rsidR="00B7499A" w:rsidRPr="00F5135E" w:rsidRDefault="00B7499A" w:rsidP="007B58F4">
      <w:pPr>
        <w:spacing w:after="0"/>
        <w:rPr>
          <w:rStyle w:val="apple-converted-space"/>
          <w:rFonts w:ascii="Arial" w:hAnsi="Arial" w:cs="Arial"/>
          <w:i/>
          <w:iCs/>
          <w:color w:val="000000" w:themeColor="text1"/>
          <w:sz w:val="18"/>
          <w:szCs w:val="18"/>
          <w:shd w:val="clear" w:color="auto" w:fill="FFFFFF"/>
        </w:rPr>
      </w:pPr>
    </w:p>
    <w:p w:rsidR="00FB7785" w:rsidRPr="005841CC" w:rsidRDefault="00B7499A" w:rsidP="005841CC">
      <w:pPr>
        <w:pStyle w:val="ListParagraph"/>
        <w:numPr>
          <w:ilvl w:val="0"/>
          <w:numId w:val="29"/>
        </w:numPr>
        <w:rPr>
          <w:rFonts w:ascii="Arial" w:hAnsi="Arial" w:cs="Arial"/>
          <w:sz w:val="18"/>
          <w:szCs w:val="18"/>
        </w:rPr>
      </w:pPr>
      <w:r w:rsidRPr="005841CC">
        <w:rPr>
          <w:rFonts w:ascii="Arial" w:hAnsi="Arial" w:cs="Arial"/>
          <w:sz w:val="18"/>
          <w:szCs w:val="18"/>
        </w:rPr>
        <w:t>Arabic.</w:t>
      </w:r>
      <w:r w:rsidR="003210E6">
        <w:rPr>
          <w:rFonts w:ascii="Arial" w:hAnsi="Arial" w:cs="Arial"/>
          <w:sz w:val="18"/>
          <w:szCs w:val="18"/>
        </w:rPr>
        <w:t xml:space="preserve">      (Rating: 5</w:t>
      </w:r>
      <w:r w:rsidR="00F5135E" w:rsidRPr="005841CC">
        <w:rPr>
          <w:rFonts w:ascii="Arial" w:hAnsi="Arial" w:cs="Arial"/>
          <w:sz w:val="18"/>
          <w:szCs w:val="18"/>
        </w:rPr>
        <w:t>/5)</w:t>
      </w:r>
      <w:r w:rsidR="003210E6">
        <w:rPr>
          <w:rFonts w:ascii="Arial" w:hAnsi="Arial" w:cs="Arial"/>
          <w:sz w:val="18"/>
          <w:szCs w:val="18"/>
        </w:rPr>
        <w:t xml:space="preserve">  </w:t>
      </w:r>
      <w:r w:rsidR="003210E6" w:rsidRPr="003210E6">
        <w:rPr>
          <w:rFonts w:ascii="Arial" w:hAnsi="Arial" w:cs="Arial"/>
          <w:b/>
          <w:bCs/>
          <w:color w:val="00B050"/>
          <w:sz w:val="18"/>
          <w:szCs w:val="18"/>
        </w:rPr>
        <w:t>Fluent</w:t>
      </w:r>
    </w:p>
    <w:p w:rsidR="00B7499A" w:rsidRPr="005841CC" w:rsidRDefault="00B7499A" w:rsidP="005841CC">
      <w:pPr>
        <w:pStyle w:val="ListParagraph"/>
        <w:numPr>
          <w:ilvl w:val="0"/>
          <w:numId w:val="29"/>
        </w:numPr>
        <w:rPr>
          <w:rFonts w:ascii="Arial" w:hAnsi="Arial" w:cs="Arial"/>
          <w:sz w:val="18"/>
          <w:szCs w:val="18"/>
        </w:rPr>
      </w:pPr>
      <w:r w:rsidRPr="005841CC">
        <w:rPr>
          <w:rFonts w:ascii="Arial" w:hAnsi="Arial" w:cs="Arial"/>
          <w:sz w:val="18"/>
          <w:szCs w:val="18"/>
        </w:rPr>
        <w:t>English.</w:t>
      </w:r>
      <w:r w:rsidR="00F5135E" w:rsidRPr="005841CC">
        <w:rPr>
          <w:rFonts w:ascii="Arial" w:hAnsi="Arial" w:cs="Arial"/>
          <w:sz w:val="18"/>
          <w:szCs w:val="18"/>
        </w:rPr>
        <w:t xml:space="preserve">    (Rating: 5/5)</w:t>
      </w:r>
      <w:r w:rsidR="003210E6">
        <w:rPr>
          <w:rFonts w:ascii="Arial" w:hAnsi="Arial" w:cs="Arial"/>
          <w:sz w:val="18"/>
          <w:szCs w:val="18"/>
        </w:rPr>
        <w:t xml:space="preserve">   </w:t>
      </w:r>
      <w:r w:rsidR="003210E6" w:rsidRPr="003210E6">
        <w:rPr>
          <w:rFonts w:ascii="Arial" w:hAnsi="Arial" w:cs="Arial"/>
          <w:b/>
          <w:bCs/>
          <w:color w:val="00B050"/>
          <w:sz w:val="18"/>
          <w:szCs w:val="18"/>
        </w:rPr>
        <w:t>Fluent</w:t>
      </w:r>
    </w:p>
    <w:p w:rsidR="00C11FAE" w:rsidRDefault="00C11FAE" w:rsidP="00F5135E">
      <w:pPr>
        <w:rPr>
          <w:rFonts w:ascii="Arial" w:hAnsi="Arial" w:cs="Arial"/>
          <w:sz w:val="18"/>
          <w:szCs w:val="18"/>
        </w:rPr>
      </w:pPr>
    </w:p>
    <w:p w:rsidR="00E44F46" w:rsidRPr="00476DD7" w:rsidRDefault="00E44F46" w:rsidP="00E44F46">
      <w:pPr>
        <w:shd w:val="clear" w:color="auto" w:fill="FFFFFF"/>
        <w:spacing w:after="0" w:line="240" w:lineRule="auto"/>
        <w:rPr>
          <w:rFonts w:ascii="Arial" w:eastAsia="Times New Roman" w:hAnsi="Arial" w:cs="Arial"/>
          <w:color w:val="000000"/>
          <w:sz w:val="18"/>
          <w:szCs w:val="20"/>
        </w:rPr>
      </w:pPr>
      <w:r>
        <w:rPr>
          <w:rFonts w:ascii="Arial" w:eastAsia="Times New Roman" w:hAnsi="Arial" w:cs="Arial"/>
          <w:color w:val="000000"/>
          <w:sz w:val="18"/>
          <w:szCs w:val="20"/>
        </w:rPr>
        <w:t>------------------------------------------------------------------------------------------------------------------------------------------------------------</w:t>
      </w:r>
    </w:p>
    <w:p w:rsidR="00E44F46" w:rsidRDefault="00E44F46" w:rsidP="00F5135E">
      <w:pPr>
        <w:rPr>
          <w:rFonts w:ascii="Arial" w:hAnsi="Arial" w:cs="Arial"/>
          <w:sz w:val="18"/>
          <w:szCs w:val="18"/>
        </w:rPr>
      </w:pPr>
    </w:p>
    <w:p w:rsidR="00C11FAE" w:rsidRPr="00C11FAE" w:rsidRDefault="00C11FAE" w:rsidP="00F5135E">
      <w:pPr>
        <w:rPr>
          <w:rFonts w:ascii="Arial" w:hAnsi="Arial" w:cs="Arial"/>
          <w:b/>
          <w:bCs/>
          <w:sz w:val="18"/>
          <w:szCs w:val="18"/>
        </w:rPr>
      </w:pPr>
      <w:r w:rsidRPr="00C11FAE">
        <w:rPr>
          <w:rFonts w:ascii="Arial" w:hAnsi="Arial" w:cs="Arial"/>
          <w:b/>
          <w:bCs/>
          <w:sz w:val="18"/>
          <w:szCs w:val="18"/>
        </w:rPr>
        <w:t xml:space="preserve">Date of Birth:  </w:t>
      </w:r>
    </w:p>
    <w:p w:rsidR="005841CC" w:rsidRDefault="00C11FAE" w:rsidP="005841CC">
      <w:pPr>
        <w:pStyle w:val="ListParagraph"/>
        <w:numPr>
          <w:ilvl w:val="0"/>
          <w:numId w:val="30"/>
        </w:numPr>
        <w:rPr>
          <w:rFonts w:ascii="Arial" w:hAnsi="Arial" w:cs="Arial"/>
          <w:sz w:val="18"/>
          <w:szCs w:val="18"/>
        </w:rPr>
      </w:pPr>
      <w:r w:rsidRPr="005841CC">
        <w:rPr>
          <w:rFonts w:ascii="Arial" w:hAnsi="Arial" w:cs="Arial"/>
          <w:sz w:val="18"/>
          <w:szCs w:val="18"/>
        </w:rPr>
        <w:t xml:space="preserve">June </w:t>
      </w:r>
      <w:r w:rsidR="00FE0743" w:rsidRPr="005841CC">
        <w:rPr>
          <w:rFonts w:ascii="Arial" w:hAnsi="Arial" w:cs="Arial"/>
          <w:sz w:val="18"/>
          <w:szCs w:val="18"/>
        </w:rPr>
        <w:t>12,</w:t>
      </w:r>
      <w:r w:rsidRPr="005841CC">
        <w:rPr>
          <w:rFonts w:ascii="Arial" w:hAnsi="Arial" w:cs="Arial"/>
          <w:sz w:val="18"/>
          <w:szCs w:val="18"/>
        </w:rPr>
        <w:t xml:space="preserve"> 1985.</w:t>
      </w:r>
      <w:r w:rsidR="005841CC" w:rsidRPr="005841CC">
        <w:rPr>
          <w:rFonts w:ascii="Arial" w:hAnsi="Arial" w:cs="Arial"/>
          <w:sz w:val="18"/>
          <w:szCs w:val="18"/>
        </w:rPr>
        <w:t xml:space="preserve">  </w:t>
      </w:r>
    </w:p>
    <w:p w:rsidR="00C11FAE" w:rsidRPr="005841CC" w:rsidRDefault="005841CC" w:rsidP="005841CC">
      <w:pPr>
        <w:pStyle w:val="ListParagraph"/>
        <w:rPr>
          <w:rFonts w:ascii="Arial" w:hAnsi="Arial" w:cs="Arial"/>
          <w:sz w:val="18"/>
          <w:szCs w:val="18"/>
        </w:rPr>
      </w:pPr>
      <w:r w:rsidRPr="005841CC">
        <w:rPr>
          <w:rFonts w:ascii="Arial" w:hAnsi="Arial" w:cs="Arial"/>
          <w:sz w:val="18"/>
          <w:szCs w:val="18"/>
        </w:rPr>
        <w:t xml:space="preserve">City: </w:t>
      </w:r>
      <w:r>
        <w:rPr>
          <w:rFonts w:ascii="Arial" w:hAnsi="Arial" w:cs="Arial"/>
          <w:sz w:val="18"/>
          <w:szCs w:val="18"/>
        </w:rPr>
        <w:t xml:space="preserve"> </w:t>
      </w:r>
      <w:r w:rsidR="00FE0743" w:rsidRPr="005841CC">
        <w:rPr>
          <w:rFonts w:ascii="Arial" w:hAnsi="Arial" w:cs="Arial"/>
          <w:b/>
          <w:bCs/>
          <w:sz w:val="18"/>
          <w:szCs w:val="18"/>
        </w:rPr>
        <w:t>Riyadh</w:t>
      </w:r>
      <w:r w:rsidR="00FE0743">
        <w:rPr>
          <w:rFonts w:ascii="Arial" w:hAnsi="Arial" w:cs="Arial"/>
          <w:sz w:val="18"/>
          <w:szCs w:val="18"/>
        </w:rPr>
        <w:t xml:space="preserve"> </w:t>
      </w:r>
      <w:r w:rsidR="00FE0743" w:rsidRPr="005841CC">
        <w:rPr>
          <w:rFonts w:ascii="Arial" w:hAnsi="Arial" w:cs="Arial"/>
          <w:sz w:val="18"/>
          <w:szCs w:val="18"/>
        </w:rPr>
        <w:t>Country</w:t>
      </w:r>
      <w:r>
        <w:rPr>
          <w:rFonts w:ascii="Arial" w:hAnsi="Arial" w:cs="Arial"/>
          <w:sz w:val="18"/>
          <w:szCs w:val="18"/>
        </w:rPr>
        <w:t xml:space="preserve">: </w:t>
      </w:r>
      <w:r w:rsidR="00C11FAE" w:rsidRPr="005841CC">
        <w:rPr>
          <w:rFonts w:ascii="Arial" w:hAnsi="Arial" w:cs="Arial"/>
          <w:b/>
          <w:bCs/>
          <w:sz w:val="18"/>
          <w:szCs w:val="18"/>
        </w:rPr>
        <w:t>Saudi Arabia</w:t>
      </w:r>
      <w:r w:rsidR="00C11FAE" w:rsidRPr="005841CC">
        <w:rPr>
          <w:rFonts w:ascii="Arial" w:hAnsi="Arial" w:cs="Arial"/>
          <w:sz w:val="18"/>
          <w:szCs w:val="18"/>
        </w:rPr>
        <w:t xml:space="preserve">. </w:t>
      </w:r>
    </w:p>
    <w:p w:rsidR="001A2869" w:rsidRDefault="001A2869" w:rsidP="00F5135E">
      <w:pPr>
        <w:rPr>
          <w:rFonts w:ascii="Arial" w:hAnsi="Arial" w:cs="Arial"/>
          <w:sz w:val="18"/>
          <w:szCs w:val="18"/>
        </w:rPr>
      </w:pPr>
    </w:p>
    <w:p w:rsidR="001A2869" w:rsidRPr="00476DD7" w:rsidRDefault="001A2869" w:rsidP="001A2869">
      <w:pPr>
        <w:shd w:val="clear" w:color="auto" w:fill="FFFFFF"/>
        <w:spacing w:after="0" w:line="240" w:lineRule="auto"/>
        <w:rPr>
          <w:rFonts w:ascii="Arial" w:eastAsia="Times New Roman" w:hAnsi="Arial" w:cs="Arial"/>
          <w:color w:val="000000"/>
          <w:sz w:val="18"/>
          <w:szCs w:val="20"/>
        </w:rPr>
      </w:pPr>
      <w:r>
        <w:rPr>
          <w:rFonts w:ascii="Arial" w:eastAsia="Times New Roman" w:hAnsi="Arial" w:cs="Arial"/>
          <w:color w:val="000000"/>
          <w:sz w:val="18"/>
          <w:szCs w:val="20"/>
        </w:rPr>
        <w:t>------------------------------------------------------------------------------------------------------------------------------------------------------------</w:t>
      </w:r>
    </w:p>
    <w:p w:rsidR="001A2869" w:rsidRPr="00F5135E" w:rsidRDefault="001A2869" w:rsidP="001A2869">
      <w:pPr>
        <w:jc w:val="center"/>
        <w:rPr>
          <w:rFonts w:ascii="Arial" w:hAnsi="Arial" w:cs="Arial"/>
          <w:sz w:val="18"/>
          <w:szCs w:val="18"/>
        </w:rPr>
      </w:pPr>
      <w:r>
        <w:rPr>
          <w:rFonts w:ascii="Arial" w:hAnsi="Arial" w:cs="Arial"/>
          <w:sz w:val="18"/>
          <w:szCs w:val="18"/>
        </w:rPr>
        <w:t>End of Resume</w:t>
      </w:r>
    </w:p>
    <w:sectPr w:rsidR="001A2869" w:rsidRPr="00F5135E" w:rsidSect="00B65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241F"/>
    <w:multiLevelType w:val="multilevel"/>
    <w:tmpl w:val="E442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82087"/>
    <w:multiLevelType w:val="hybridMultilevel"/>
    <w:tmpl w:val="EE7A693E"/>
    <w:lvl w:ilvl="0" w:tplc="CDB2A0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C4D25"/>
    <w:multiLevelType w:val="hybridMultilevel"/>
    <w:tmpl w:val="A6DE162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5414C3"/>
    <w:multiLevelType w:val="hybridMultilevel"/>
    <w:tmpl w:val="0C382D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8099A"/>
    <w:multiLevelType w:val="multilevel"/>
    <w:tmpl w:val="1DDE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121B51"/>
    <w:multiLevelType w:val="hybridMultilevel"/>
    <w:tmpl w:val="57328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D5858"/>
    <w:multiLevelType w:val="multilevel"/>
    <w:tmpl w:val="C0BA2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320A30"/>
    <w:multiLevelType w:val="hybridMultilevel"/>
    <w:tmpl w:val="2E20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3E688C"/>
    <w:multiLevelType w:val="hybridMultilevel"/>
    <w:tmpl w:val="1B54F0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4A245D"/>
    <w:multiLevelType w:val="multilevel"/>
    <w:tmpl w:val="7464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6F7D6B"/>
    <w:multiLevelType w:val="hybridMultilevel"/>
    <w:tmpl w:val="9F8C68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F47186"/>
    <w:multiLevelType w:val="hybridMultilevel"/>
    <w:tmpl w:val="5374E670"/>
    <w:lvl w:ilvl="0" w:tplc="F26A598A">
      <w:start w:val="1"/>
      <w:numFmt w:val="decimal"/>
      <w:lvlText w:val="%1."/>
      <w:lvlJc w:val="left"/>
      <w:pPr>
        <w:ind w:left="720" w:hanging="360"/>
      </w:pPr>
      <w:rPr>
        <w:rFonts w:hint="default"/>
        <w:b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F63291"/>
    <w:multiLevelType w:val="multilevel"/>
    <w:tmpl w:val="6314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3A6C9E"/>
    <w:multiLevelType w:val="multilevel"/>
    <w:tmpl w:val="72603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BB5370"/>
    <w:multiLevelType w:val="hybridMultilevel"/>
    <w:tmpl w:val="7C648F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CC7EA8"/>
    <w:multiLevelType w:val="hybridMultilevel"/>
    <w:tmpl w:val="902448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A30A0B"/>
    <w:multiLevelType w:val="multilevel"/>
    <w:tmpl w:val="E214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4C3AA4"/>
    <w:multiLevelType w:val="multilevel"/>
    <w:tmpl w:val="C2A0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A528EB"/>
    <w:multiLevelType w:val="multilevel"/>
    <w:tmpl w:val="0C7E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931D68"/>
    <w:multiLevelType w:val="hybridMultilevel"/>
    <w:tmpl w:val="A1F6F0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9B0E5F"/>
    <w:multiLevelType w:val="multilevel"/>
    <w:tmpl w:val="EDE29064"/>
    <w:lvl w:ilvl="0">
      <w:start w:val="1"/>
      <w:numFmt w:val="decimal"/>
      <w:lvlText w:val="%1."/>
      <w:lvlJc w:val="left"/>
      <w:pPr>
        <w:tabs>
          <w:tab w:val="num" w:pos="5940"/>
        </w:tabs>
        <w:ind w:left="5940" w:hanging="360"/>
      </w:pPr>
    </w:lvl>
    <w:lvl w:ilvl="1" w:tentative="1">
      <w:start w:val="1"/>
      <w:numFmt w:val="decimal"/>
      <w:lvlText w:val="%2."/>
      <w:lvlJc w:val="left"/>
      <w:pPr>
        <w:tabs>
          <w:tab w:val="num" w:pos="6660"/>
        </w:tabs>
        <w:ind w:left="6660" w:hanging="360"/>
      </w:pPr>
    </w:lvl>
    <w:lvl w:ilvl="2" w:tentative="1">
      <w:start w:val="1"/>
      <w:numFmt w:val="decimal"/>
      <w:lvlText w:val="%3."/>
      <w:lvlJc w:val="left"/>
      <w:pPr>
        <w:tabs>
          <w:tab w:val="num" w:pos="7380"/>
        </w:tabs>
        <w:ind w:left="7380" w:hanging="360"/>
      </w:pPr>
    </w:lvl>
    <w:lvl w:ilvl="3" w:tentative="1">
      <w:start w:val="1"/>
      <w:numFmt w:val="decimal"/>
      <w:lvlText w:val="%4."/>
      <w:lvlJc w:val="left"/>
      <w:pPr>
        <w:tabs>
          <w:tab w:val="num" w:pos="8100"/>
        </w:tabs>
        <w:ind w:left="8100" w:hanging="360"/>
      </w:pPr>
    </w:lvl>
    <w:lvl w:ilvl="4" w:tentative="1">
      <w:start w:val="1"/>
      <w:numFmt w:val="decimal"/>
      <w:lvlText w:val="%5."/>
      <w:lvlJc w:val="left"/>
      <w:pPr>
        <w:tabs>
          <w:tab w:val="num" w:pos="8820"/>
        </w:tabs>
        <w:ind w:left="8820" w:hanging="360"/>
      </w:pPr>
    </w:lvl>
    <w:lvl w:ilvl="5" w:tentative="1">
      <w:start w:val="1"/>
      <w:numFmt w:val="decimal"/>
      <w:lvlText w:val="%6."/>
      <w:lvlJc w:val="left"/>
      <w:pPr>
        <w:tabs>
          <w:tab w:val="num" w:pos="9540"/>
        </w:tabs>
        <w:ind w:left="9540" w:hanging="360"/>
      </w:pPr>
    </w:lvl>
    <w:lvl w:ilvl="6" w:tentative="1">
      <w:start w:val="1"/>
      <w:numFmt w:val="decimal"/>
      <w:lvlText w:val="%7."/>
      <w:lvlJc w:val="left"/>
      <w:pPr>
        <w:tabs>
          <w:tab w:val="num" w:pos="10260"/>
        </w:tabs>
        <w:ind w:left="10260" w:hanging="360"/>
      </w:pPr>
    </w:lvl>
    <w:lvl w:ilvl="7" w:tentative="1">
      <w:start w:val="1"/>
      <w:numFmt w:val="decimal"/>
      <w:lvlText w:val="%8."/>
      <w:lvlJc w:val="left"/>
      <w:pPr>
        <w:tabs>
          <w:tab w:val="num" w:pos="10980"/>
        </w:tabs>
        <w:ind w:left="10980" w:hanging="360"/>
      </w:pPr>
    </w:lvl>
    <w:lvl w:ilvl="8" w:tentative="1">
      <w:start w:val="1"/>
      <w:numFmt w:val="decimal"/>
      <w:lvlText w:val="%9."/>
      <w:lvlJc w:val="left"/>
      <w:pPr>
        <w:tabs>
          <w:tab w:val="num" w:pos="11700"/>
        </w:tabs>
        <w:ind w:left="11700" w:hanging="360"/>
      </w:pPr>
    </w:lvl>
  </w:abstractNum>
  <w:abstractNum w:abstractNumId="21">
    <w:nsid w:val="3F1A79B1"/>
    <w:multiLevelType w:val="multilevel"/>
    <w:tmpl w:val="90208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771CA2"/>
    <w:multiLevelType w:val="hybridMultilevel"/>
    <w:tmpl w:val="5C908B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4841A1"/>
    <w:multiLevelType w:val="hybridMultilevel"/>
    <w:tmpl w:val="E7CAE7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AF32D1"/>
    <w:multiLevelType w:val="hybridMultilevel"/>
    <w:tmpl w:val="97C04C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A1798D"/>
    <w:multiLevelType w:val="multilevel"/>
    <w:tmpl w:val="C0BA2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E71942"/>
    <w:multiLevelType w:val="hybridMultilevel"/>
    <w:tmpl w:val="5198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7A5ADF"/>
    <w:multiLevelType w:val="multilevel"/>
    <w:tmpl w:val="BB7A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8408B3"/>
    <w:multiLevelType w:val="multilevel"/>
    <w:tmpl w:val="D732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2D094E"/>
    <w:multiLevelType w:val="multilevel"/>
    <w:tmpl w:val="4DEE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0D5D63"/>
    <w:multiLevelType w:val="hybridMultilevel"/>
    <w:tmpl w:val="EC9E236C"/>
    <w:lvl w:ilvl="0" w:tplc="5816CDB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980BAC"/>
    <w:multiLevelType w:val="hybridMultilevel"/>
    <w:tmpl w:val="62FE23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9"/>
  </w:num>
  <w:num w:numId="4">
    <w:abstractNumId w:val="7"/>
  </w:num>
  <w:num w:numId="5">
    <w:abstractNumId w:val="2"/>
  </w:num>
  <w:num w:numId="6">
    <w:abstractNumId w:val="10"/>
  </w:num>
  <w:num w:numId="7">
    <w:abstractNumId w:val="22"/>
  </w:num>
  <w:num w:numId="8">
    <w:abstractNumId w:val="8"/>
  </w:num>
  <w:num w:numId="9">
    <w:abstractNumId w:val="24"/>
  </w:num>
  <w:num w:numId="10">
    <w:abstractNumId w:val="30"/>
  </w:num>
  <w:num w:numId="11">
    <w:abstractNumId w:val="1"/>
  </w:num>
  <w:num w:numId="12">
    <w:abstractNumId w:val="5"/>
  </w:num>
  <w:num w:numId="13">
    <w:abstractNumId w:val="25"/>
  </w:num>
  <w:num w:numId="14">
    <w:abstractNumId w:val="28"/>
  </w:num>
  <w:num w:numId="15">
    <w:abstractNumId w:val="17"/>
  </w:num>
  <w:num w:numId="16">
    <w:abstractNumId w:val="13"/>
  </w:num>
  <w:num w:numId="17">
    <w:abstractNumId w:val="4"/>
  </w:num>
  <w:num w:numId="18">
    <w:abstractNumId w:val="27"/>
  </w:num>
  <w:num w:numId="19">
    <w:abstractNumId w:val="6"/>
  </w:num>
  <w:num w:numId="20">
    <w:abstractNumId w:val="11"/>
  </w:num>
  <w:num w:numId="21">
    <w:abstractNumId w:val="26"/>
  </w:num>
  <w:num w:numId="22">
    <w:abstractNumId w:val="0"/>
  </w:num>
  <w:num w:numId="23">
    <w:abstractNumId w:val="9"/>
  </w:num>
  <w:num w:numId="24">
    <w:abstractNumId w:val="18"/>
  </w:num>
  <w:num w:numId="25">
    <w:abstractNumId w:val="21"/>
  </w:num>
  <w:num w:numId="26">
    <w:abstractNumId w:val="15"/>
  </w:num>
  <w:num w:numId="27">
    <w:abstractNumId w:val="31"/>
  </w:num>
  <w:num w:numId="28">
    <w:abstractNumId w:val="23"/>
  </w:num>
  <w:num w:numId="29">
    <w:abstractNumId w:val="14"/>
  </w:num>
  <w:num w:numId="30">
    <w:abstractNumId w:val="19"/>
  </w:num>
  <w:num w:numId="31">
    <w:abstractNumId w:val="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F36"/>
    <w:rsid w:val="00023A93"/>
    <w:rsid w:val="000303A0"/>
    <w:rsid w:val="0006377B"/>
    <w:rsid w:val="00084F2E"/>
    <w:rsid w:val="000900A9"/>
    <w:rsid w:val="000968CE"/>
    <w:rsid w:val="000A720F"/>
    <w:rsid w:val="000D1EBF"/>
    <w:rsid w:val="000D7718"/>
    <w:rsid w:val="000E6740"/>
    <w:rsid w:val="000F1546"/>
    <w:rsid w:val="00137FBC"/>
    <w:rsid w:val="00165551"/>
    <w:rsid w:val="001669E9"/>
    <w:rsid w:val="001A2869"/>
    <w:rsid w:val="001C1D3D"/>
    <w:rsid w:val="001E6D96"/>
    <w:rsid w:val="00212186"/>
    <w:rsid w:val="00226E29"/>
    <w:rsid w:val="002B4627"/>
    <w:rsid w:val="002D438E"/>
    <w:rsid w:val="002E6CB7"/>
    <w:rsid w:val="002F7F4F"/>
    <w:rsid w:val="00307B5E"/>
    <w:rsid w:val="00320A8F"/>
    <w:rsid w:val="003210E6"/>
    <w:rsid w:val="00323B31"/>
    <w:rsid w:val="00324455"/>
    <w:rsid w:val="00351721"/>
    <w:rsid w:val="00387B7F"/>
    <w:rsid w:val="003A34FB"/>
    <w:rsid w:val="003A64F1"/>
    <w:rsid w:val="003B289E"/>
    <w:rsid w:val="003C4ED0"/>
    <w:rsid w:val="004329D1"/>
    <w:rsid w:val="00434B59"/>
    <w:rsid w:val="00445A45"/>
    <w:rsid w:val="00476DD7"/>
    <w:rsid w:val="00480EAA"/>
    <w:rsid w:val="0049322C"/>
    <w:rsid w:val="004A5D0B"/>
    <w:rsid w:val="004B46AC"/>
    <w:rsid w:val="004C06AB"/>
    <w:rsid w:val="004C68BB"/>
    <w:rsid w:val="004C7A38"/>
    <w:rsid w:val="005302EC"/>
    <w:rsid w:val="00533B61"/>
    <w:rsid w:val="005363D3"/>
    <w:rsid w:val="005533CE"/>
    <w:rsid w:val="00560E87"/>
    <w:rsid w:val="005841CC"/>
    <w:rsid w:val="005A62F3"/>
    <w:rsid w:val="005C6E47"/>
    <w:rsid w:val="005C75E8"/>
    <w:rsid w:val="005C7B84"/>
    <w:rsid w:val="005D5FE3"/>
    <w:rsid w:val="005E1AF0"/>
    <w:rsid w:val="005F09C1"/>
    <w:rsid w:val="00616363"/>
    <w:rsid w:val="00626F16"/>
    <w:rsid w:val="006321EB"/>
    <w:rsid w:val="00634F95"/>
    <w:rsid w:val="006457A7"/>
    <w:rsid w:val="00667221"/>
    <w:rsid w:val="006747B0"/>
    <w:rsid w:val="00696B8D"/>
    <w:rsid w:val="006B7F61"/>
    <w:rsid w:val="006C1EE3"/>
    <w:rsid w:val="006D00F0"/>
    <w:rsid w:val="00770E86"/>
    <w:rsid w:val="007B54A9"/>
    <w:rsid w:val="007B58F4"/>
    <w:rsid w:val="007C788A"/>
    <w:rsid w:val="007E461A"/>
    <w:rsid w:val="007E713B"/>
    <w:rsid w:val="007F1567"/>
    <w:rsid w:val="00805042"/>
    <w:rsid w:val="008168DF"/>
    <w:rsid w:val="00834F51"/>
    <w:rsid w:val="00842D0B"/>
    <w:rsid w:val="00863804"/>
    <w:rsid w:val="008A2D28"/>
    <w:rsid w:val="008A5F9F"/>
    <w:rsid w:val="008C71E3"/>
    <w:rsid w:val="008D22EC"/>
    <w:rsid w:val="008D59A2"/>
    <w:rsid w:val="00927A0D"/>
    <w:rsid w:val="009435F1"/>
    <w:rsid w:val="00960A21"/>
    <w:rsid w:val="009C5C95"/>
    <w:rsid w:val="009D4F68"/>
    <w:rsid w:val="009F1FB5"/>
    <w:rsid w:val="009F7487"/>
    <w:rsid w:val="00A16BB7"/>
    <w:rsid w:val="00A21610"/>
    <w:rsid w:val="00A27411"/>
    <w:rsid w:val="00A37F36"/>
    <w:rsid w:val="00A413C1"/>
    <w:rsid w:val="00A67A4E"/>
    <w:rsid w:val="00AA2478"/>
    <w:rsid w:val="00AA6D48"/>
    <w:rsid w:val="00AB15E5"/>
    <w:rsid w:val="00AC6FB6"/>
    <w:rsid w:val="00AD37E2"/>
    <w:rsid w:val="00AD7B5A"/>
    <w:rsid w:val="00AE1162"/>
    <w:rsid w:val="00AF436A"/>
    <w:rsid w:val="00B04ECC"/>
    <w:rsid w:val="00B061E1"/>
    <w:rsid w:val="00B36A10"/>
    <w:rsid w:val="00B42096"/>
    <w:rsid w:val="00B65DD0"/>
    <w:rsid w:val="00B66302"/>
    <w:rsid w:val="00B730B6"/>
    <w:rsid w:val="00B73524"/>
    <w:rsid w:val="00B74547"/>
    <w:rsid w:val="00B7499A"/>
    <w:rsid w:val="00B9047C"/>
    <w:rsid w:val="00BA6626"/>
    <w:rsid w:val="00C11FAE"/>
    <w:rsid w:val="00C43DB5"/>
    <w:rsid w:val="00C4761F"/>
    <w:rsid w:val="00C567E8"/>
    <w:rsid w:val="00C65902"/>
    <w:rsid w:val="00CB2679"/>
    <w:rsid w:val="00CB5961"/>
    <w:rsid w:val="00CC0661"/>
    <w:rsid w:val="00CD1734"/>
    <w:rsid w:val="00CD5488"/>
    <w:rsid w:val="00CF3634"/>
    <w:rsid w:val="00CF3900"/>
    <w:rsid w:val="00D001A6"/>
    <w:rsid w:val="00D12FEE"/>
    <w:rsid w:val="00D13CE6"/>
    <w:rsid w:val="00D45254"/>
    <w:rsid w:val="00D606FB"/>
    <w:rsid w:val="00D61648"/>
    <w:rsid w:val="00D77B9E"/>
    <w:rsid w:val="00D925E1"/>
    <w:rsid w:val="00DA2356"/>
    <w:rsid w:val="00DA7966"/>
    <w:rsid w:val="00DE2CCE"/>
    <w:rsid w:val="00DE7175"/>
    <w:rsid w:val="00DF15BF"/>
    <w:rsid w:val="00E07D59"/>
    <w:rsid w:val="00E1667F"/>
    <w:rsid w:val="00E4330F"/>
    <w:rsid w:val="00E44F46"/>
    <w:rsid w:val="00E51C16"/>
    <w:rsid w:val="00E54CD5"/>
    <w:rsid w:val="00E6538F"/>
    <w:rsid w:val="00E907FF"/>
    <w:rsid w:val="00EC1837"/>
    <w:rsid w:val="00ED238B"/>
    <w:rsid w:val="00ED6C43"/>
    <w:rsid w:val="00EF29C2"/>
    <w:rsid w:val="00F0254E"/>
    <w:rsid w:val="00F10692"/>
    <w:rsid w:val="00F11330"/>
    <w:rsid w:val="00F411C2"/>
    <w:rsid w:val="00F47F75"/>
    <w:rsid w:val="00F5135E"/>
    <w:rsid w:val="00F9140C"/>
    <w:rsid w:val="00FA60C0"/>
    <w:rsid w:val="00FB7785"/>
    <w:rsid w:val="00FC67B4"/>
    <w:rsid w:val="00FE0743"/>
    <w:rsid w:val="00FE77A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F36"/>
    <w:rPr>
      <w:color w:val="0000FF" w:themeColor="hyperlink"/>
      <w:u w:val="single"/>
    </w:rPr>
  </w:style>
  <w:style w:type="character" w:customStyle="1" w:styleId="apple-converted-space">
    <w:name w:val="apple-converted-space"/>
    <w:basedOn w:val="DefaultParagraphFont"/>
    <w:rsid w:val="00CB5961"/>
  </w:style>
  <w:style w:type="character" w:styleId="Strong">
    <w:name w:val="Strong"/>
    <w:basedOn w:val="DefaultParagraphFont"/>
    <w:uiPriority w:val="22"/>
    <w:qFormat/>
    <w:rsid w:val="00CB5961"/>
    <w:rPr>
      <w:b/>
      <w:bCs/>
    </w:rPr>
  </w:style>
  <w:style w:type="paragraph" w:styleId="ListParagraph">
    <w:name w:val="List Paragraph"/>
    <w:basedOn w:val="Normal"/>
    <w:uiPriority w:val="34"/>
    <w:qFormat/>
    <w:rsid w:val="007C788A"/>
    <w:pPr>
      <w:ind w:left="720"/>
      <w:contextualSpacing/>
    </w:pPr>
  </w:style>
  <w:style w:type="paragraph" w:styleId="BalloonText">
    <w:name w:val="Balloon Text"/>
    <w:basedOn w:val="Normal"/>
    <w:link w:val="BalloonTextChar"/>
    <w:uiPriority w:val="99"/>
    <w:semiHidden/>
    <w:unhideWhenUsed/>
    <w:rsid w:val="007E4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6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F36"/>
    <w:rPr>
      <w:color w:val="0000FF" w:themeColor="hyperlink"/>
      <w:u w:val="single"/>
    </w:rPr>
  </w:style>
  <w:style w:type="character" w:customStyle="1" w:styleId="apple-converted-space">
    <w:name w:val="apple-converted-space"/>
    <w:basedOn w:val="DefaultParagraphFont"/>
    <w:rsid w:val="00CB5961"/>
  </w:style>
  <w:style w:type="character" w:styleId="Strong">
    <w:name w:val="Strong"/>
    <w:basedOn w:val="DefaultParagraphFont"/>
    <w:uiPriority w:val="22"/>
    <w:qFormat/>
    <w:rsid w:val="00CB5961"/>
    <w:rPr>
      <w:b/>
      <w:bCs/>
    </w:rPr>
  </w:style>
  <w:style w:type="paragraph" w:styleId="ListParagraph">
    <w:name w:val="List Paragraph"/>
    <w:basedOn w:val="Normal"/>
    <w:uiPriority w:val="34"/>
    <w:qFormat/>
    <w:rsid w:val="007C788A"/>
    <w:pPr>
      <w:ind w:left="720"/>
      <w:contextualSpacing/>
    </w:pPr>
  </w:style>
  <w:style w:type="paragraph" w:styleId="BalloonText">
    <w:name w:val="Balloon Text"/>
    <w:basedOn w:val="Normal"/>
    <w:link w:val="BalloonTextChar"/>
    <w:uiPriority w:val="99"/>
    <w:semiHidden/>
    <w:unhideWhenUsed/>
    <w:rsid w:val="007E4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6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0902">
      <w:bodyDiv w:val="1"/>
      <w:marLeft w:val="0"/>
      <w:marRight w:val="0"/>
      <w:marTop w:val="0"/>
      <w:marBottom w:val="0"/>
      <w:divBdr>
        <w:top w:val="none" w:sz="0" w:space="0" w:color="auto"/>
        <w:left w:val="none" w:sz="0" w:space="0" w:color="auto"/>
        <w:bottom w:val="none" w:sz="0" w:space="0" w:color="auto"/>
        <w:right w:val="none" w:sz="0" w:space="0" w:color="auto"/>
      </w:divBdr>
    </w:div>
    <w:div w:id="272636314">
      <w:bodyDiv w:val="1"/>
      <w:marLeft w:val="0"/>
      <w:marRight w:val="0"/>
      <w:marTop w:val="0"/>
      <w:marBottom w:val="0"/>
      <w:divBdr>
        <w:top w:val="none" w:sz="0" w:space="0" w:color="auto"/>
        <w:left w:val="none" w:sz="0" w:space="0" w:color="auto"/>
        <w:bottom w:val="none" w:sz="0" w:space="0" w:color="auto"/>
        <w:right w:val="none" w:sz="0" w:space="0" w:color="auto"/>
      </w:divBdr>
    </w:div>
    <w:div w:id="537739410">
      <w:bodyDiv w:val="1"/>
      <w:marLeft w:val="0"/>
      <w:marRight w:val="0"/>
      <w:marTop w:val="0"/>
      <w:marBottom w:val="0"/>
      <w:divBdr>
        <w:top w:val="none" w:sz="0" w:space="0" w:color="auto"/>
        <w:left w:val="none" w:sz="0" w:space="0" w:color="auto"/>
        <w:bottom w:val="none" w:sz="0" w:space="0" w:color="auto"/>
        <w:right w:val="none" w:sz="0" w:space="0" w:color="auto"/>
      </w:divBdr>
    </w:div>
    <w:div w:id="616059533">
      <w:bodyDiv w:val="1"/>
      <w:marLeft w:val="0"/>
      <w:marRight w:val="0"/>
      <w:marTop w:val="0"/>
      <w:marBottom w:val="0"/>
      <w:divBdr>
        <w:top w:val="none" w:sz="0" w:space="0" w:color="auto"/>
        <w:left w:val="none" w:sz="0" w:space="0" w:color="auto"/>
        <w:bottom w:val="none" w:sz="0" w:space="0" w:color="auto"/>
        <w:right w:val="none" w:sz="0" w:space="0" w:color="auto"/>
      </w:divBdr>
    </w:div>
    <w:div w:id="775446958">
      <w:bodyDiv w:val="1"/>
      <w:marLeft w:val="0"/>
      <w:marRight w:val="0"/>
      <w:marTop w:val="0"/>
      <w:marBottom w:val="0"/>
      <w:divBdr>
        <w:top w:val="none" w:sz="0" w:space="0" w:color="auto"/>
        <w:left w:val="none" w:sz="0" w:space="0" w:color="auto"/>
        <w:bottom w:val="none" w:sz="0" w:space="0" w:color="auto"/>
        <w:right w:val="none" w:sz="0" w:space="0" w:color="auto"/>
      </w:divBdr>
    </w:div>
    <w:div w:id="835656216">
      <w:bodyDiv w:val="1"/>
      <w:marLeft w:val="0"/>
      <w:marRight w:val="0"/>
      <w:marTop w:val="0"/>
      <w:marBottom w:val="0"/>
      <w:divBdr>
        <w:top w:val="none" w:sz="0" w:space="0" w:color="auto"/>
        <w:left w:val="none" w:sz="0" w:space="0" w:color="auto"/>
        <w:bottom w:val="none" w:sz="0" w:space="0" w:color="auto"/>
        <w:right w:val="none" w:sz="0" w:space="0" w:color="auto"/>
      </w:divBdr>
    </w:div>
    <w:div w:id="947666018">
      <w:bodyDiv w:val="1"/>
      <w:marLeft w:val="0"/>
      <w:marRight w:val="0"/>
      <w:marTop w:val="0"/>
      <w:marBottom w:val="0"/>
      <w:divBdr>
        <w:top w:val="none" w:sz="0" w:space="0" w:color="auto"/>
        <w:left w:val="none" w:sz="0" w:space="0" w:color="auto"/>
        <w:bottom w:val="none" w:sz="0" w:space="0" w:color="auto"/>
        <w:right w:val="none" w:sz="0" w:space="0" w:color="auto"/>
      </w:divBdr>
    </w:div>
    <w:div w:id="979312487">
      <w:bodyDiv w:val="1"/>
      <w:marLeft w:val="0"/>
      <w:marRight w:val="0"/>
      <w:marTop w:val="0"/>
      <w:marBottom w:val="0"/>
      <w:divBdr>
        <w:top w:val="none" w:sz="0" w:space="0" w:color="auto"/>
        <w:left w:val="none" w:sz="0" w:space="0" w:color="auto"/>
        <w:bottom w:val="none" w:sz="0" w:space="0" w:color="auto"/>
        <w:right w:val="none" w:sz="0" w:space="0" w:color="auto"/>
      </w:divBdr>
    </w:div>
    <w:div w:id="997465122">
      <w:bodyDiv w:val="1"/>
      <w:marLeft w:val="0"/>
      <w:marRight w:val="0"/>
      <w:marTop w:val="0"/>
      <w:marBottom w:val="0"/>
      <w:divBdr>
        <w:top w:val="none" w:sz="0" w:space="0" w:color="auto"/>
        <w:left w:val="none" w:sz="0" w:space="0" w:color="auto"/>
        <w:bottom w:val="none" w:sz="0" w:space="0" w:color="auto"/>
        <w:right w:val="none" w:sz="0" w:space="0" w:color="auto"/>
      </w:divBdr>
    </w:div>
    <w:div w:id="1216697815">
      <w:bodyDiv w:val="1"/>
      <w:marLeft w:val="0"/>
      <w:marRight w:val="0"/>
      <w:marTop w:val="0"/>
      <w:marBottom w:val="0"/>
      <w:divBdr>
        <w:top w:val="none" w:sz="0" w:space="0" w:color="auto"/>
        <w:left w:val="none" w:sz="0" w:space="0" w:color="auto"/>
        <w:bottom w:val="none" w:sz="0" w:space="0" w:color="auto"/>
        <w:right w:val="none" w:sz="0" w:space="0" w:color="auto"/>
      </w:divBdr>
    </w:div>
    <w:div w:id="1266352982">
      <w:bodyDiv w:val="1"/>
      <w:marLeft w:val="0"/>
      <w:marRight w:val="0"/>
      <w:marTop w:val="0"/>
      <w:marBottom w:val="0"/>
      <w:divBdr>
        <w:top w:val="none" w:sz="0" w:space="0" w:color="auto"/>
        <w:left w:val="none" w:sz="0" w:space="0" w:color="auto"/>
        <w:bottom w:val="none" w:sz="0" w:space="0" w:color="auto"/>
        <w:right w:val="none" w:sz="0" w:space="0" w:color="auto"/>
      </w:divBdr>
    </w:div>
    <w:div w:id="1351449989">
      <w:bodyDiv w:val="1"/>
      <w:marLeft w:val="0"/>
      <w:marRight w:val="0"/>
      <w:marTop w:val="0"/>
      <w:marBottom w:val="0"/>
      <w:divBdr>
        <w:top w:val="none" w:sz="0" w:space="0" w:color="auto"/>
        <w:left w:val="none" w:sz="0" w:space="0" w:color="auto"/>
        <w:bottom w:val="none" w:sz="0" w:space="0" w:color="auto"/>
        <w:right w:val="none" w:sz="0" w:space="0" w:color="auto"/>
      </w:divBdr>
    </w:div>
    <w:div w:id="1405495110">
      <w:bodyDiv w:val="1"/>
      <w:marLeft w:val="0"/>
      <w:marRight w:val="0"/>
      <w:marTop w:val="0"/>
      <w:marBottom w:val="0"/>
      <w:divBdr>
        <w:top w:val="none" w:sz="0" w:space="0" w:color="auto"/>
        <w:left w:val="none" w:sz="0" w:space="0" w:color="auto"/>
        <w:bottom w:val="none" w:sz="0" w:space="0" w:color="auto"/>
        <w:right w:val="none" w:sz="0" w:space="0" w:color="auto"/>
      </w:divBdr>
      <w:divsChild>
        <w:div w:id="1664775899">
          <w:marLeft w:val="0"/>
          <w:marRight w:val="0"/>
          <w:marTop w:val="0"/>
          <w:marBottom w:val="300"/>
          <w:divBdr>
            <w:top w:val="none" w:sz="0" w:space="0" w:color="auto"/>
            <w:left w:val="none" w:sz="0" w:space="0" w:color="auto"/>
            <w:bottom w:val="none" w:sz="0" w:space="0" w:color="auto"/>
            <w:right w:val="none" w:sz="0" w:space="0" w:color="auto"/>
          </w:divBdr>
        </w:div>
      </w:divsChild>
    </w:div>
    <w:div w:id="1621644438">
      <w:bodyDiv w:val="1"/>
      <w:marLeft w:val="0"/>
      <w:marRight w:val="0"/>
      <w:marTop w:val="0"/>
      <w:marBottom w:val="0"/>
      <w:divBdr>
        <w:top w:val="none" w:sz="0" w:space="0" w:color="auto"/>
        <w:left w:val="none" w:sz="0" w:space="0" w:color="auto"/>
        <w:bottom w:val="none" w:sz="0" w:space="0" w:color="auto"/>
        <w:right w:val="none" w:sz="0" w:space="0" w:color="auto"/>
      </w:divBdr>
    </w:div>
    <w:div w:id="1686976978">
      <w:bodyDiv w:val="1"/>
      <w:marLeft w:val="0"/>
      <w:marRight w:val="0"/>
      <w:marTop w:val="0"/>
      <w:marBottom w:val="0"/>
      <w:divBdr>
        <w:top w:val="none" w:sz="0" w:space="0" w:color="auto"/>
        <w:left w:val="none" w:sz="0" w:space="0" w:color="auto"/>
        <w:bottom w:val="none" w:sz="0" w:space="0" w:color="auto"/>
        <w:right w:val="none" w:sz="0" w:space="0" w:color="auto"/>
      </w:divBdr>
    </w:div>
    <w:div w:id="1774393881">
      <w:bodyDiv w:val="1"/>
      <w:marLeft w:val="0"/>
      <w:marRight w:val="0"/>
      <w:marTop w:val="0"/>
      <w:marBottom w:val="0"/>
      <w:divBdr>
        <w:top w:val="none" w:sz="0" w:space="0" w:color="auto"/>
        <w:left w:val="none" w:sz="0" w:space="0" w:color="auto"/>
        <w:bottom w:val="none" w:sz="0" w:space="0" w:color="auto"/>
        <w:right w:val="none" w:sz="0" w:space="0" w:color="auto"/>
      </w:divBdr>
    </w:div>
    <w:div w:id="1893543444">
      <w:bodyDiv w:val="1"/>
      <w:marLeft w:val="0"/>
      <w:marRight w:val="0"/>
      <w:marTop w:val="0"/>
      <w:marBottom w:val="0"/>
      <w:divBdr>
        <w:top w:val="none" w:sz="0" w:space="0" w:color="auto"/>
        <w:left w:val="none" w:sz="0" w:space="0" w:color="auto"/>
        <w:bottom w:val="none" w:sz="0" w:space="0" w:color="auto"/>
        <w:right w:val="none" w:sz="0" w:space="0" w:color="auto"/>
      </w:divBdr>
    </w:div>
    <w:div w:id="1909270062">
      <w:bodyDiv w:val="1"/>
      <w:marLeft w:val="0"/>
      <w:marRight w:val="0"/>
      <w:marTop w:val="0"/>
      <w:marBottom w:val="0"/>
      <w:divBdr>
        <w:top w:val="none" w:sz="0" w:space="0" w:color="auto"/>
        <w:left w:val="none" w:sz="0" w:space="0" w:color="auto"/>
        <w:bottom w:val="none" w:sz="0" w:space="0" w:color="auto"/>
        <w:right w:val="none" w:sz="0" w:space="0" w:color="auto"/>
      </w:divBdr>
    </w:div>
    <w:div w:id="1916427620">
      <w:bodyDiv w:val="1"/>
      <w:marLeft w:val="0"/>
      <w:marRight w:val="0"/>
      <w:marTop w:val="0"/>
      <w:marBottom w:val="0"/>
      <w:divBdr>
        <w:top w:val="none" w:sz="0" w:space="0" w:color="auto"/>
        <w:left w:val="none" w:sz="0" w:space="0" w:color="auto"/>
        <w:bottom w:val="none" w:sz="0" w:space="0" w:color="auto"/>
        <w:right w:val="none" w:sz="0" w:space="0" w:color="auto"/>
      </w:divBdr>
    </w:div>
    <w:div w:id="19908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ahel.qureshi198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7</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AbdulKareem</dc:creator>
  <cp:lastModifiedBy>power</cp:lastModifiedBy>
  <cp:revision>25</cp:revision>
  <dcterms:created xsi:type="dcterms:W3CDTF">2015-12-23T15:39:00Z</dcterms:created>
  <dcterms:modified xsi:type="dcterms:W3CDTF">2015-12-25T11:53:00Z</dcterms:modified>
</cp:coreProperties>
</file>