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E3F" w:rsidRDefault="003B0061" w:rsidP="00B03317">
      <w:pPr>
        <w:spacing w:after="0"/>
        <w:jc w:val="righ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-590550</wp:posOffset>
                </wp:positionV>
                <wp:extent cx="7058025" cy="9382125"/>
                <wp:effectExtent l="19050" t="19050" r="8890" b="0"/>
                <wp:wrapNone/>
                <wp:docPr id="27"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8025" cy="938212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743BC" id=" 12" o:spid="_x0000_s1026" style="position:absolute;margin-left:-42pt;margin-top:-46.5pt;width:555.75pt;height:7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" filled="f" strokeweight="2.25pt">
                <v:shadow opacity=".5" offset="-6pt,-6pt"/>
                <v:path arrowok="t"/>
              </v:rect>
            </w:pict>
          </mc:Fallback>
        </mc:AlternateContent>
      </w:r>
    </w:p>
    <w:p w:rsidR="00757E3F" w:rsidRDefault="00757E3F" w:rsidP="00B03317">
      <w:pPr>
        <w:spacing w:after="0"/>
        <w:jc w:val="right"/>
        <w:rPr>
          <w:noProof/>
        </w:rPr>
      </w:pPr>
    </w:p>
    <w:p w:rsidR="00757E3F" w:rsidRDefault="00757E3F" w:rsidP="00B03317">
      <w:pPr>
        <w:spacing w:after="0"/>
        <w:jc w:val="right"/>
        <w:rPr>
          <w:noProof/>
        </w:rPr>
      </w:pPr>
    </w:p>
    <w:p w:rsidR="00B03317" w:rsidRPr="001E4236" w:rsidRDefault="003B0061" w:rsidP="00B03317">
      <w:pPr>
        <w:spacing w:after="0"/>
        <w:jc w:val="right"/>
      </w:pPr>
      <w:r w:rsidRPr="006F6618">
        <w:rPr>
          <w:noProof/>
        </w:rPr>
        <w:drawing>
          <wp:inline distT="0" distB="0" distL="0" distR="0">
            <wp:extent cx="1600200" cy="1668780"/>
            <wp:effectExtent l="0" t="0" r="0" b="0"/>
            <wp:docPr id="1" name="Picture 1" descr="IMG-20130404-0022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G-20130404-00223.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68780"/>
                    </a:xfrm>
                    <a:prstGeom prst="rect">
                      <a:avLst/>
                    </a:prstGeom>
                    <a:noFill/>
                    <a:ln>
                      <a:noFill/>
                    </a:ln>
                  </pic:spPr>
                </pic:pic>
              </a:graphicData>
            </a:graphic>
          </wp:inline>
        </w:drawing>
      </w:r>
    </w:p>
    <w:bookmarkStart w:id="0" w:name="_GoBack"/>
    <w:p w:rsidR="00B03317" w:rsidRPr="001E4236" w:rsidRDefault="00822E6D" w:rsidP="00B03317">
      <w:pPr>
        <w:spacing w:after="0"/>
        <w:rPr>
          <w:u w:val="single"/>
        </w:rPr>
      </w:pPr>
      <w:r w:rsidRPr="001E4236">
        <w:rPr>
          <w:noProof/>
        </w:rPr>
        <mc:AlternateContent>
          <mc:Choice Requires="wps">
            <w:drawing>
              <wp:anchor distT="0" distB="0" distL="114300" distR="114300" simplePos="0" relativeHeight="251651072" behindDoc="0" locked="0" layoutInCell="1" allowOverlap="1">
                <wp:simplePos x="0" y="0"/>
                <wp:positionH relativeFrom="column">
                  <wp:posOffset>-276225</wp:posOffset>
                </wp:positionH>
                <wp:positionV relativeFrom="paragraph">
                  <wp:posOffset>144145</wp:posOffset>
                </wp:positionV>
                <wp:extent cx="6029325" cy="190500"/>
                <wp:effectExtent l="0" t="0" r="8255" b="3810"/>
                <wp:wrapNone/>
                <wp:docPr id="25"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190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40966" id=" 3" o:spid="_x0000_s1026" style="position:absolute;margin-left:-21.75pt;margin-top:11.35pt;width:474.7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" filled="f" strokecolor="#bfbfbf">
                <v:path arrowok="t"/>
              </v:rect>
            </w:pict>
          </mc:Fallback>
        </mc:AlternateContent>
      </w:r>
      <w:bookmarkEnd w:id="0"/>
      <w:r w:rsidR="00B03317" w:rsidRPr="001E4236">
        <w:t xml:space="preserve">    </w:t>
      </w:r>
      <w:r w:rsidR="00B03317" w:rsidRPr="001E4236">
        <w:tab/>
      </w:r>
      <w:r w:rsidR="00B03317" w:rsidRPr="001E4236">
        <w:tab/>
      </w:r>
      <w:r w:rsidR="00B03317" w:rsidRPr="001E4236">
        <w:tab/>
      </w:r>
      <w:r w:rsidR="00B03317" w:rsidRPr="001E4236">
        <w:tab/>
      </w:r>
      <w:r w:rsidR="00B03317" w:rsidRPr="001E4236">
        <w:tab/>
      </w:r>
      <w:r w:rsidR="00B03317" w:rsidRPr="001E4236">
        <w:tab/>
      </w:r>
      <w:r w:rsidR="00B03317" w:rsidRPr="001E4236">
        <w:tab/>
      </w:r>
      <w:r w:rsidR="00B03317" w:rsidRPr="001E4236">
        <w:tab/>
      </w:r>
      <w:r w:rsidR="00B03317" w:rsidRPr="001E4236">
        <w:tab/>
      </w:r>
      <w:r w:rsidR="00B03317" w:rsidRPr="001E4236">
        <w:tab/>
      </w:r>
      <w:r w:rsidR="00B03317" w:rsidRPr="001E4236">
        <w:rPr>
          <w:u w:val="single"/>
        </w:rPr>
        <w:t>ACHMAD, ST</w:t>
      </w:r>
    </w:p>
    <w:p w:rsidR="00B03317" w:rsidRPr="001E4236" w:rsidRDefault="009A6432" w:rsidP="00B03317">
      <w:pPr>
        <w:spacing w:after="0"/>
        <w:ind w:left="6480"/>
        <w:jc w:val="both"/>
      </w:pPr>
      <w:r>
        <w:t xml:space="preserve">    MALE, MARRIED 37</w:t>
      </w:r>
      <w:r w:rsidR="00B03317" w:rsidRPr="001E4236">
        <w:t xml:space="preserve"> YEARS</w:t>
      </w:r>
    </w:p>
    <w:p w:rsidR="00B03317" w:rsidRPr="001E4236" w:rsidRDefault="00B03317" w:rsidP="00B03317">
      <w:pPr>
        <w:spacing w:after="0"/>
        <w:jc w:val="both"/>
      </w:pPr>
      <w:r w:rsidRPr="001E4236">
        <w:t>Street Borong Indah 5 – Toddopuli 6</w:t>
      </w:r>
    </w:p>
    <w:p w:rsidR="00B03317" w:rsidRPr="001E4236" w:rsidRDefault="00B03317" w:rsidP="00B03317">
      <w:pPr>
        <w:spacing w:after="0"/>
        <w:jc w:val="both"/>
      </w:pPr>
      <w:r w:rsidRPr="001E4236">
        <w:t>Puri Nirwana Regency Block B No.9</w:t>
      </w:r>
    </w:p>
    <w:p w:rsidR="00B03317" w:rsidRPr="001E4236" w:rsidRDefault="00B03317" w:rsidP="00B03317">
      <w:pPr>
        <w:spacing w:after="0"/>
        <w:jc w:val="both"/>
      </w:pPr>
      <w:r w:rsidRPr="001E4236">
        <w:t>Makassar South Sulawesi – Indonesia</w:t>
      </w:r>
    </w:p>
    <w:p w:rsidR="00B03317" w:rsidRPr="001E4236" w:rsidRDefault="00B03317" w:rsidP="00B03317">
      <w:pPr>
        <w:spacing w:after="0"/>
        <w:jc w:val="both"/>
      </w:pPr>
    </w:p>
    <w:p w:rsidR="00B03317" w:rsidRPr="001E4236" w:rsidRDefault="00B03317" w:rsidP="00B03317">
      <w:pPr>
        <w:spacing w:after="0"/>
        <w:jc w:val="both"/>
      </w:pPr>
      <w:r w:rsidRPr="001E4236">
        <w:t>Phone Number</w:t>
      </w:r>
      <w:r w:rsidRPr="001E4236">
        <w:tab/>
        <w:t>: +62 8131 333 5516</w:t>
      </w:r>
    </w:p>
    <w:p w:rsidR="00B03317" w:rsidRPr="001E4236" w:rsidRDefault="00B03317" w:rsidP="00B03317">
      <w:pPr>
        <w:spacing w:after="0"/>
        <w:jc w:val="both"/>
      </w:pPr>
      <w:r w:rsidRPr="001E4236">
        <w:t>Email</w:t>
      </w:r>
      <w:r w:rsidRPr="001E4236">
        <w:tab/>
      </w:r>
      <w:r w:rsidRPr="001E4236">
        <w:tab/>
        <w:t xml:space="preserve">: </w:t>
      </w:r>
      <w:hyperlink r:id="rId6" w:history="1">
        <w:r w:rsidRPr="001E4236">
          <w:rPr>
            <w:rStyle w:val="Hyperlink"/>
          </w:rPr>
          <w:t>achmad.bhj@gmail.com</w:t>
        </w:r>
      </w:hyperlink>
    </w:p>
    <w:p w:rsidR="00B03317" w:rsidRPr="001E4236" w:rsidRDefault="003B0061" w:rsidP="00B03317">
      <w:pPr>
        <w:spacing w:after="0"/>
        <w:jc w:val="both"/>
      </w:pPr>
      <w:r w:rsidRPr="001E4236">
        <w:rPr>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177800</wp:posOffset>
                </wp:positionV>
                <wp:extent cx="6029325" cy="190500"/>
                <wp:effectExtent l="0" t="0" r="8255" b="3810"/>
                <wp:wrapNone/>
                <wp:docPr id="26"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190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EF58C" id=" 2" o:spid="_x0000_s1026" style="position:absolute;margin-left:-.75pt;margin-top:14pt;width:474.7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" filled="f" strokecolor="#bfbfbf">
                <v:path arrowok="t"/>
              </v:rect>
            </w:pict>
          </mc:Fallback>
        </mc:AlternateContent>
      </w:r>
    </w:p>
    <w:p w:rsidR="00B03317" w:rsidRPr="001E4236" w:rsidRDefault="00B03317" w:rsidP="00B03317">
      <w:pPr>
        <w:spacing w:after="0"/>
        <w:jc w:val="both"/>
        <w:rPr>
          <w:b/>
        </w:rPr>
      </w:pPr>
      <w:r w:rsidRPr="001E4236">
        <w:rPr>
          <w:b/>
        </w:rPr>
        <w:t>CAREER OBJECTIVE</w:t>
      </w:r>
    </w:p>
    <w:p w:rsidR="00B03317" w:rsidRPr="001E4236" w:rsidRDefault="00B03317" w:rsidP="00B03317">
      <w:pPr>
        <w:spacing w:after="0"/>
        <w:jc w:val="both"/>
      </w:pPr>
      <w:r w:rsidRPr="001E4236">
        <w:t xml:space="preserve">To expand skills and experience within the heavy equipment maintenance management, improve best practice repair and maintenance </w:t>
      </w:r>
      <w:r w:rsidR="00BA7917" w:rsidRPr="001E4236">
        <w:t>of mobile equipment in open pit and underground mine.</w:t>
      </w:r>
    </w:p>
    <w:p w:rsidR="00BA7917" w:rsidRPr="001E4236" w:rsidRDefault="00BA7917" w:rsidP="00B03317">
      <w:pPr>
        <w:spacing w:after="0"/>
        <w:jc w:val="both"/>
      </w:pPr>
    </w:p>
    <w:p w:rsidR="00BA7917" w:rsidRPr="001E4236" w:rsidRDefault="00BA7917" w:rsidP="00B03317">
      <w:pPr>
        <w:spacing w:after="0"/>
        <w:jc w:val="both"/>
        <w:rPr>
          <w:b/>
        </w:rPr>
      </w:pPr>
      <w:r w:rsidRPr="001E4236">
        <w:rPr>
          <w:b/>
        </w:rPr>
        <w:t>PROFILE</w:t>
      </w:r>
    </w:p>
    <w:p w:rsidR="005B12D2" w:rsidRPr="001E4236" w:rsidRDefault="006A7382" w:rsidP="00B03317">
      <w:pPr>
        <w:spacing w:after="0"/>
        <w:jc w:val="both"/>
      </w:pPr>
      <w:r>
        <w:t xml:space="preserve">I am Engineer </w:t>
      </w:r>
      <w:r w:rsidR="009A6432">
        <w:t>18</w:t>
      </w:r>
      <w:r w:rsidR="00BA7917" w:rsidRPr="001E4236">
        <w:t xml:space="preserve"> years experiences working on heavy equipment maintenance and repair management in open pit and underground mine in Indonesia, Laos, Mongolia, DRC Congo</w:t>
      </w:r>
      <w:r w:rsidR="00DE2CD3">
        <w:t xml:space="preserve">, Eritrea </w:t>
      </w:r>
      <w:r w:rsidR="009A6432">
        <w:t>and Liberia</w:t>
      </w:r>
      <w:r w:rsidR="00BA7917" w:rsidRPr="001E4236">
        <w:t xml:space="preserve"> for Caterpillar, Komatsu, Hitachi, Busyrus and Atlas Copco brand. I have strong interpersonal skills and I like to work closely with others, self motivated</w:t>
      </w:r>
      <w:r w:rsidR="005B12D2" w:rsidRPr="001E4236">
        <w:t xml:space="preserve"> to work independently or develop positive working relationship in teamwork and multicultural members. I have good judgment high background for the analysis, diagnostic of mechanical failures, RCM and identifying opportunities to improve efficiency, reliability and low cost maintenance.</w:t>
      </w:r>
    </w:p>
    <w:p w:rsidR="005B12D2" w:rsidRPr="001E4236" w:rsidRDefault="003B0061" w:rsidP="00B03317">
      <w:pPr>
        <w:spacing w:after="0"/>
        <w:jc w:val="both"/>
      </w:pPr>
      <w:r w:rsidRPr="001E4236">
        <w:rPr>
          <w:b/>
          <w:noProof/>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186690</wp:posOffset>
                </wp:positionV>
                <wp:extent cx="6029325" cy="190500"/>
                <wp:effectExtent l="0" t="0" r="8255" b="3810"/>
                <wp:wrapNone/>
                <wp:docPr id="24"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190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65EA" id=" 4" o:spid="_x0000_s1026" style="position:absolute;margin-left:-.75pt;margin-top:14.7pt;width:474.7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" filled="f" strokecolor="#bfbfbf">
                <v:path arrowok="t"/>
              </v:rect>
            </w:pict>
          </mc:Fallback>
        </mc:AlternateContent>
      </w:r>
    </w:p>
    <w:p w:rsidR="00BA7917" w:rsidRPr="001E4236" w:rsidRDefault="005B12D2" w:rsidP="00B03317">
      <w:pPr>
        <w:spacing w:after="0"/>
        <w:jc w:val="both"/>
        <w:rPr>
          <w:b/>
        </w:rPr>
      </w:pPr>
      <w:r w:rsidRPr="001E4236">
        <w:rPr>
          <w:b/>
        </w:rPr>
        <w:t xml:space="preserve">EDUCATION </w:t>
      </w:r>
    </w:p>
    <w:p w:rsidR="005B12D2" w:rsidRPr="001E4236" w:rsidRDefault="005B12D2" w:rsidP="00B03317">
      <w:pPr>
        <w:spacing w:after="0"/>
        <w:jc w:val="both"/>
      </w:pPr>
      <w:r w:rsidRPr="001E4236">
        <w:t>2006 – 2009</w:t>
      </w:r>
      <w:r w:rsidRPr="001E4236">
        <w:tab/>
        <w:t>Bachelor Degree of Engineering</w:t>
      </w:r>
      <w:r w:rsidR="00370F8C" w:rsidRPr="001E4236">
        <w:t>,</w:t>
      </w:r>
      <w:r w:rsidRPr="001E4236">
        <w:t xml:space="preserve"> Pembangunan Nasional University Indonesia</w:t>
      </w:r>
    </w:p>
    <w:p w:rsidR="005B12D2" w:rsidRPr="001E4236" w:rsidRDefault="005B12D2" w:rsidP="00B03317">
      <w:pPr>
        <w:spacing w:after="0"/>
        <w:jc w:val="both"/>
      </w:pPr>
      <w:r w:rsidRPr="001E4236">
        <w:t>1995 – 1999</w:t>
      </w:r>
      <w:r w:rsidRPr="001E4236">
        <w:tab/>
        <w:t xml:space="preserve">Technical High School, Automotive </w:t>
      </w:r>
    </w:p>
    <w:p w:rsidR="005B12D2" w:rsidRPr="001E4236" w:rsidRDefault="003B0061" w:rsidP="00B03317">
      <w:pPr>
        <w:spacing w:after="0"/>
        <w:jc w:val="both"/>
      </w:pPr>
      <w:r w:rsidRPr="001E4236">
        <w:rPr>
          <w:b/>
          <w:noProof/>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173355</wp:posOffset>
                </wp:positionV>
                <wp:extent cx="6029325" cy="190500"/>
                <wp:effectExtent l="0" t="0" r="8255" b="3810"/>
                <wp:wrapNone/>
                <wp:docPr id="23"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190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71B81" id=" 5" o:spid="_x0000_s1026" style="position:absolute;margin-left:-1.5pt;margin-top:13.65pt;width:474.7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" filled="f" strokecolor="#bfbfbf">
                <v:path arrowok="t"/>
              </v:rect>
            </w:pict>
          </mc:Fallback>
        </mc:AlternateContent>
      </w:r>
    </w:p>
    <w:p w:rsidR="005B12D2" w:rsidRPr="001E4236" w:rsidRDefault="005B12D2" w:rsidP="00B03317">
      <w:pPr>
        <w:spacing w:after="0"/>
        <w:jc w:val="both"/>
      </w:pPr>
      <w:r w:rsidRPr="001E4236">
        <w:rPr>
          <w:b/>
        </w:rPr>
        <w:t xml:space="preserve">LANGUAGE </w:t>
      </w:r>
    </w:p>
    <w:p w:rsidR="00370F8C" w:rsidRPr="001E4236" w:rsidRDefault="005B12D2" w:rsidP="00B03317">
      <w:pPr>
        <w:spacing w:after="0"/>
        <w:jc w:val="both"/>
      </w:pPr>
      <w:r w:rsidRPr="001E4236">
        <w:t xml:space="preserve">English </w:t>
      </w:r>
      <w:r w:rsidR="008742D2">
        <w:t>Fluent</w:t>
      </w:r>
    </w:p>
    <w:p w:rsidR="00370F8C" w:rsidRPr="001E4236" w:rsidRDefault="00370F8C" w:rsidP="00B03317">
      <w:pPr>
        <w:spacing w:after="0"/>
        <w:jc w:val="both"/>
      </w:pPr>
      <w:r w:rsidRPr="001E4236">
        <w:t xml:space="preserve">French Basic </w:t>
      </w:r>
    </w:p>
    <w:p w:rsidR="006C2EA0" w:rsidRPr="001E4236" w:rsidRDefault="006C2EA0" w:rsidP="00B03317">
      <w:pPr>
        <w:spacing w:after="0"/>
        <w:jc w:val="both"/>
        <w:rPr>
          <w:b/>
        </w:rPr>
      </w:pPr>
    </w:p>
    <w:p w:rsidR="00370F8C" w:rsidRPr="001E4236" w:rsidRDefault="003B0061" w:rsidP="00B03317">
      <w:pPr>
        <w:spacing w:after="0"/>
        <w:jc w:val="both"/>
        <w:rPr>
          <w:b/>
        </w:rPr>
      </w:pPr>
      <w:r>
        <w:rPr>
          <w:b/>
          <w:noProof/>
        </w:rPr>
        <w:lastRenderedPageBreak/>
        <mc:AlternateContent>
          <mc:Choice Requires="wps">
            <w:drawing>
              <wp:anchor distT="0" distB="0" distL="114300" distR="114300" simplePos="0" relativeHeight="251658240" behindDoc="0" locked="0" layoutInCell="1" allowOverlap="1">
                <wp:simplePos x="0" y="0"/>
                <wp:positionH relativeFrom="column">
                  <wp:posOffset>-542925</wp:posOffset>
                </wp:positionH>
                <wp:positionV relativeFrom="paragraph">
                  <wp:posOffset>-375285</wp:posOffset>
                </wp:positionV>
                <wp:extent cx="7029450" cy="9185910"/>
                <wp:effectExtent l="19050" t="19050" r="3810" b="0"/>
                <wp:wrapNone/>
                <wp:docPr id="22"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918591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C7B36" id=" 13" o:spid="_x0000_s1026" style="position:absolute;margin-left:-42.75pt;margin-top:-29.55pt;width:553.5pt;height:7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" filled="f" strokeweight="2.25pt">
                <v:shadow opacity=".5" offset="-6pt,-6pt"/>
                <v:path arrowok="t"/>
              </v:rect>
            </w:pict>
          </mc:Fallback>
        </mc:AlternateContent>
      </w:r>
    </w:p>
    <w:p w:rsidR="00370F8C" w:rsidRPr="001E4236" w:rsidRDefault="00370F8C" w:rsidP="00B03317">
      <w:pPr>
        <w:spacing w:after="0"/>
        <w:jc w:val="both"/>
        <w:rPr>
          <w:b/>
        </w:rPr>
      </w:pPr>
    </w:p>
    <w:p w:rsidR="005B12D2" w:rsidRPr="001E4236" w:rsidRDefault="003B0061" w:rsidP="00B03317">
      <w:pPr>
        <w:spacing w:after="0"/>
        <w:jc w:val="both"/>
        <w:rPr>
          <w:b/>
        </w:rPr>
      </w:pPr>
      <w:r w:rsidRPr="001E4236">
        <w:rPr>
          <w:b/>
          <w:noProof/>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-9525</wp:posOffset>
                </wp:positionV>
                <wp:extent cx="6029325" cy="190500"/>
                <wp:effectExtent l="0" t="0" r="8255" b="3810"/>
                <wp:wrapNone/>
                <wp:docPr id="21"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190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BAA9" id=" 7" o:spid="_x0000_s1026" style="position:absolute;margin-left:-1.5pt;margin-top:-.75pt;width:474.7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" filled="f" strokecolor="#bfbfbf">
                <v:path arrowok="t"/>
              </v:rect>
            </w:pict>
          </mc:Fallback>
        </mc:AlternateContent>
      </w:r>
      <w:r w:rsidR="00370F8C" w:rsidRPr="001E4236">
        <w:rPr>
          <w:b/>
        </w:rPr>
        <w:t>SKILL</w:t>
      </w:r>
      <w:r w:rsidR="005B12D2" w:rsidRPr="001E4236">
        <w:rPr>
          <w:b/>
        </w:rPr>
        <w:tab/>
      </w:r>
    </w:p>
    <w:p w:rsidR="00370F8C" w:rsidRPr="001E4236" w:rsidRDefault="00370F8C" w:rsidP="00B03317">
      <w:pPr>
        <w:spacing w:after="0"/>
        <w:jc w:val="both"/>
      </w:pPr>
      <w:r w:rsidRPr="001E4236">
        <w:t>Microsoft Office</w:t>
      </w:r>
    </w:p>
    <w:p w:rsidR="00370F8C" w:rsidRPr="001E4236" w:rsidRDefault="00370F8C" w:rsidP="00B03317">
      <w:pPr>
        <w:spacing w:after="0"/>
        <w:jc w:val="both"/>
      </w:pPr>
      <w:r w:rsidRPr="001E4236">
        <w:t>CAT ET, VIMS</w:t>
      </w:r>
    </w:p>
    <w:p w:rsidR="00370F8C" w:rsidRPr="001E4236" w:rsidRDefault="00370F8C" w:rsidP="00B03317">
      <w:pPr>
        <w:spacing w:after="0"/>
        <w:jc w:val="both"/>
      </w:pPr>
      <w:r w:rsidRPr="001E4236">
        <w:t>SAP</w:t>
      </w:r>
    </w:p>
    <w:p w:rsidR="00370F8C" w:rsidRPr="001E4236" w:rsidRDefault="00370F8C" w:rsidP="00B03317">
      <w:pPr>
        <w:spacing w:after="0"/>
        <w:jc w:val="both"/>
      </w:pPr>
      <w:r w:rsidRPr="001E4236">
        <w:t>Caterpillar Dealership SOP</w:t>
      </w:r>
    </w:p>
    <w:p w:rsidR="00370F8C" w:rsidRPr="001E4236" w:rsidRDefault="00370F8C" w:rsidP="00B03317">
      <w:pPr>
        <w:spacing w:after="0"/>
        <w:jc w:val="both"/>
      </w:pPr>
      <w:r w:rsidRPr="001E4236">
        <w:t>Komatsu VHMS</w:t>
      </w:r>
    </w:p>
    <w:p w:rsidR="00370F8C" w:rsidRPr="001E4236" w:rsidRDefault="00370F8C" w:rsidP="00B03317">
      <w:pPr>
        <w:spacing w:after="0"/>
        <w:jc w:val="both"/>
      </w:pPr>
      <w:r w:rsidRPr="001E4236">
        <w:t>AMT (Asset Management System)</w:t>
      </w:r>
    </w:p>
    <w:p w:rsidR="00370F8C" w:rsidRPr="001E4236" w:rsidRDefault="003B0061" w:rsidP="00B03317">
      <w:pPr>
        <w:spacing w:after="0"/>
        <w:jc w:val="both"/>
      </w:pPr>
      <w:r w:rsidRPr="001E4236">
        <w:rPr>
          <w:noProof/>
        </w:rPr>
        <mc:AlternateContent>
          <mc:Choice Requires="wps">
            <w:drawing>
              <wp:anchor distT="0" distB="0" distL="114300" distR="114300" simplePos="0" relativeHeight="251655168" behindDoc="0" locked="0" layoutInCell="1" allowOverlap="1">
                <wp:simplePos x="0" y="0"/>
                <wp:positionH relativeFrom="column">
                  <wp:posOffset>-19050</wp:posOffset>
                </wp:positionH>
                <wp:positionV relativeFrom="paragraph">
                  <wp:posOffset>189230</wp:posOffset>
                </wp:positionV>
                <wp:extent cx="6029325" cy="190500"/>
                <wp:effectExtent l="0" t="0" r="8255" b="3810"/>
                <wp:wrapNone/>
                <wp:docPr id="20"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9325" cy="1905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50DC9" id=" 8" o:spid="_x0000_s1026" style="position:absolute;margin-left:-1.5pt;margin-top:14.9pt;width:474.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" filled="f" strokecolor="#bfbfbf">
                <v:path arrowok="t"/>
              </v:rect>
            </w:pict>
          </mc:Fallback>
        </mc:AlternateContent>
      </w:r>
    </w:p>
    <w:p w:rsidR="00370F8C" w:rsidRPr="00C315F9" w:rsidRDefault="00370F8C" w:rsidP="00B03317">
      <w:pPr>
        <w:spacing w:after="0"/>
        <w:jc w:val="both"/>
        <w:rPr>
          <w:b/>
        </w:rPr>
      </w:pPr>
      <w:r w:rsidRPr="00C315F9">
        <w:rPr>
          <w:b/>
        </w:rPr>
        <w:t>WORK EXPERIENCE</w:t>
      </w:r>
    </w:p>
    <w:p w:rsidR="00DE7387" w:rsidRDefault="008742D2" w:rsidP="00B03317">
      <w:pPr>
        <w:spacing w:after="0"/>
        <w:jc w:val="both"/>
        <w:rPr>
          <w:b/>
          <w:bCs/>
          <w:color w:val="E36C0A"/>
        </w:rPr>
      </w:pPr>
      <w:r>
        <w:rPr>
          <w:b/>
          <w:bCs/>
          <w:noProof/>
          <w:color w:val="E36C0A"/>
        </w:rPr>
        <w:pict w14:anchorId="15626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rcelormittal-logo" style="width:115.2pt;height:48pt">
            <v:imagedata r:id="rId7" r:href="rId8"/>
          </v:shape>
        </w:pict>
      </w:r>
    </w:p>
    <w:p w:rsidR="008A0CDC" w:rsidRPr="001E4236" w:rsidRDefault="00341A48" w:rsidP="008A0CDC">
      <w:pPr>
        <w:spacing w:after="0"/>
        <w:jc w:val="both"/>
      </w:pPr>
      <w:r>
        <w:t>July</w:t>
      </w:r>
      <w:r w:rsidR="0028682B">
        <w:t xml:space="preserve"> 2016 – </w:t>
      </w:r>
      <w:r w:rsidR="006769C3">
        <w:t>September 2017</w:t>
      </w:r>
    </w:p>
    <w:p w:rsidR="008A0CDC" w:rsidRPr="001E4236" w:rsidRDefault="008A0CDC" w:rsidP="008A0CDC">
      <w:pPr>
        <w:spacing w:after="0"/>
        <w:jc w:val="both"/>
        <w:rPr>
          <w:b/>
        </w:rPr>
      </w:pPr>
      <w:r w:rsidRPr="001E4236">
        <w:t>Company</w:t>
      </w:r>
      <w:r w:rsidRPr="001E4236">
        <w:tab/>
        <w:t xml:space="preserve">: </w:t>
      </w:r>
      <w:r>
        <w:rPr>
          <w:b/>
        </w:rPr>
        <w:t>Arcelor</w:t>
      </w:r>
      <w:r w:rsidR="009A6432">
        <w:rPr>
          <w:b/>
        </w:rPr>
        <w:t>M</w:t>
      </w:r>
      <w:r>
        <w:rPr>
          <w:b/>
        </w:rPr>
        <w:t>ittal</w:t>
      </w:r>
      <w:r w:rsidRPr="001E4236">
        <w:rPr>
          <w:b/>
        </w:rPr>
        <w:t xml:space="preserve"> </w:t>
      </w:r>
      <w:r w:rsidR="009A6432">
        <w:rPr>
          <w:b/>
        </w:rPr>
        <w:t xml:space="preserve">(Iron mine) </w:t>
      </w:r>
      <w:r w:rsidRPr="001E4236">
        <w:rPr>
          <w:b/>
        </w:rPr>
        <w:t xml:space="preserve">in </w:t>
      </w:r>
      <w:r>
        <w:rPr>
          <w:b/>
        </w:rPr>
        <w:t>Liberia</w:t>
      </w:r>
    </w:p>
    <w:p w:rsidR="008A0CDC" w:rsidRPr="001E4236" w:rsidRDefault="008A0CDC" w:rsidP="008A0CDC">
      <w:pPr>
        <w:spacing w:after="0"/>
        <w:jc w:val="both"/>
        <w:rPr>
          <w:b/>
        </w:rPr>
      </w:pPr>
      <w:r w:rsidRPr="001E4236">
        <w:t>Designation</w:t>
      </w:r>
      <w:r w:rsidRPr="001E4236">
        <w:tab/>
        <w:t xml:space="preserve">: </w:t>
      </w:r>
      <w:r w:rsidR="00250EF6">
        <w:rPr>
          <w:b/>
        </w:rPr>
        <w:t>Maintenance Superintendent</w:t>
      </w:r>
    </w:p>
    <w:p w:rsidR="0028682B" w:rsidRDefault="0028682B" w:rsidP="0028682B">
      <w:pPr>
        <w:spacing w:after="0"/>
        <w:jc w:val="both"/>
      </w:pPr>
      <w:r w:rsidRPr="001E4236">
        <w:t>Key responsible areas</w:t>
      </w:r>
      <w:r w:rsidR="009A6432">
        <w:t xml:space="preserve"> </w:t>
      </w:r>
    </w:p>
    <w:p w:rsidR="0028682B" w:rsidRDefault="009A6432" w:rsidP="0028682B">
      <w:pPr>
        <w:numPr>
          <w:ilvl w:val="0"/>
          <w:numId w:val="23"/>
        </w:numPr>
        <w:spacing w:after="0"/>
        <w:jc w:val="both"/>
      </w:pPr>
      <w:r>
        <w:t>Ensure o</w:t>
      </w:r>
      <w:r w:rsidR="0028682B">
        <w:t>ptimal plant maintenance and availability of CAT equipment.</w:t>
      </w:r>
    </w:p>
    <w:p w:rsidR="0028682B" w:rsidRDefault="0028682B" w:rsidP="0028682B">
      <w:pPr>
        <w:numPr>
          <w:ilvl w:val="0"/>
          <w:numId w:val="23"/>
        </w:numPr>
        <w:spacing w:after="0"/>
        <w:jc w:val="both"/>
      </w:pPr>
      <w:r>
        <w:t>Management of Buchanan Generators and power house.</w:t>
      </w:r>
    </w:p>
    <w:p w:rsidR="0028682B" w:rsidRDefault="0028682B" w:rsidP="0028682B">
      <w:pPr>
        <w:numPr>
          <w:ilvl w:val="0"/>
          <w:numId w:val="23"/>
        </w:numPr>
        <w:spacing w:after="0"/>
        <w:jc w:val="both"/>
      </w:pPr>
      <w:r>
        <w:t>Monitor and measure daily efficiencies.</w:t>
      </w:r>
    </w:p>
    <w:p w:rsidR="0028682B" w:rsidRDefault="0028682B" w:rsidP="0028682B">
      <w:pPr>
        <w:numPr>
          <w:ilvl w:val="0"/>
          <w:numId w:val="23"/>
        </w:numPr>
        <w:spacing w:after="0"/>
        <w:jc w:val="both"/>
      </w:pPr>
      <w:r>
        <w:t>Implement productivity improvement initiatives according to the maintenance plan.</w:t>
      </w:r>
    </w:p>
    <w:p w:rsidR="0028682B" w:rsidRDefault="0028682B" w:rsidP="0028682B">
      <w:pPr>
        <w:numPr>
          <w:ilvl w:val="0"/>
          <w:numId w:val="23"/>
        </w:numPr>
        <w:spacing w:after="0"/>
        <w:jc w:val="both"/>
      </w:pPr>
      <w:r>
        <w:t>Report all break</w:t>
      </w:r>
      <w:r w:rsidR="00DE7387">
        <w:t xml:space="preserve"> </w:t>
      </w:r>
      <w:r>
        <w:t>down to management.</w:t>
      </w:r>
    </w:p>
    <w:p w:rsidR="0028682B" w:rsidRDefault="0028682B" w:rsidP="0028682B">
      <w:pPr>
        <w:numPr>
          <w:ilvl w:val="0"/>
          <w:numId w:val="23"/>
        </w:numPr>
        <w:spacing w:after="0"/>
        <w:jc w:val="both"/>
      </w:pPr>
      <w:r>
        <w:t>Coaching and develop skill of subordinates.</w:t>
      </w:r>
    </w:p>
    <w:p w:rsidR="0028682B" w:rsidRDefault="0028682B" w:rsidP="0028682B">
      <w:pPr>
        <w:numPr>
          <w:ilvl w:val="0"/>
          <w:numId w:val="23"/>
        </w:numPr>
        <w:spacing w:after="0"/>
        <w:jc w:val="both"/>
      </w:pPr>
      <w:r>
        <w:t>Undertake continuous improvement programs.</w:t>
      </w:r>
    </w:p>
    <w:p w:rsidR="0028682B" w:rsidRDefault="0028682B" w:rsidP="0028682B">
      <w:pPr>
        <w:numPr>
          <w:ilvl w:val="0"/>
          <w:numId w:val="23"/>
        </w:numPr>
        <w:spacing w:after="0"/>
        <w:jc w:val="both"/>
      </w:pPr>
      <w:r>
        <w:t>Investigate, assess and where appro</w:t>
      </w:r>
      <w:r w:rsidR="00DE7387">
        <w:t>p</w:t>
      </w:r>
      <w:r>
        <w:t>riate, trial new technology, keeping abreast of individual developments.</w:t>
      </w: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341A48" w:rsidRDefault="00341A48" w:rsidP="00341A48">
      <w:pPr>
        <w:spacing w:after="0"/>
        <w:jc w:val="both"/>
      </w:pPr>
    </w:p>
    <w:p w:rsidR="009A6432" w:rsidRDefault="003B0061" w:rsidP="00B03317">
      <w:pPr>
        <w:spacing w:after="0"/>
        <w:jc w:val="both"/>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-476250</wp:posOffset>
                </wp:positionH>
                <wp:positionV relativeFrom="paragraph">
                  <wp:posOffset>-556260</wp:posOffset>
                </wp:positionV>
                <wp:extent cx="6962775" cy="9372600"/>
                <wp:effectExtent l="19050" t="19050" r="5080" b="0"/>
                <wp:wrapNone/>
                <wp:docPr id="19"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2775" cy="9372600"/>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904A" id=" 20" o:spid="_x0000_s1026" style="position:absolute;margin-left:-37.5pt;margin-top:-43.8pt;width:548.25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" filled="f" strokeweight="2.25pt">
                <v:shadow opacity=".5" offset="-6pt,-6pt"/>
                <v:path arrowok="t"/>
              </v:rect>
            </w:pict>
          </mc:Fallback>
        </mc:AlternateContent>
      </w:r>
      <w:r>
        <w:rPr>
          <w:noProof/>
        </w:rPr>
        <w:drawing>
          <wp:inline distT="0" distB="0" distL="0" distR="0">
            <wp:extent cx="1131570" cy="922020"/>
            <wp:effectExtent l="0" t="0" r="0" b="0"/>
            <wp:docPr id="3" name="Picture 3" descr="fu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full"/>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1570" cy="922020"/>
                    </a:xfrm>
                    <a:prstGeom prst="rect">
                      <a:avLst/>
                    </a:prstGeom>
                    <a:noFill/>
                    <a:ln>
                      <a:noFill/>
                    </a:ln>
                  </pic:spPr>
                </pic:pic>
              </a:graphicData>
            </a:graphic>
          </wp:inline>
        </w:drawing>
      </w:r>
    </w:p>
    <w:p w:rsidR="009A6432" w:rsidRPr="001E4236" w:rsidRDefault="009A6432" w:rsidP="009A6432">
      <w:pPr>
        <w:spacing w:after="0"/>
        <w:jc w:val="both"/>
      </w:pPr>
      <w:r w:rsidRPr="001E4236">
        <w:t>August 2015</w:t>
      </w:r>
      <w:r w:rsidR="00341A48">
        <w:t xml:space="preserve"> – June 2016</w:t>
      </w:r>
    </w:p>
    <w:p w:rsidR="009A6432" w:rsidRPr="001E4236" w:rsidRDefault="009A6432" w:rsidP="009A6432">
      <w:pPr>
        <w:spacing w:after="0"/>
        <w:jc w:val="both"/>
        <w:rPr>
          <w:b/>
        </w:rPr>
      </w:pPr>
      <w:r w:rsidRPr="001E4236">
        <w:t>Company</w:t>
      </w:r>
      <w:r w:rsidRPr="001E4236">
        <w:tab/>
        <w:t xml:space="preserve">: </w:t>
      </w:r>
      <w:r>
        <w:rPr>
          <w:b/>
        </w:rPr>
        <w:t>Nevsun Resources LTD (Gold, Copper and Zinc mine) in Eritrea</w:t>
      </w:r>
    </w:p>
    <w:p w:rsidR="009A6432" w:rsidRPr="001E4236" w:rsidRDefault="009A6432" w:rsidP="009A6432">
      <w:pPr>
        <w:spacing w:after="0"/>
        <w:jc w:val="both"/>
        <w:rPr>
          <w:b/>
        </w:rPr>
      </w:pPr>
      <w:r w:rsidRPr="001E4236">
        <w:t>Designation</w:t>
      </w:r>
      <w:r w:rsidRPr="001E4236">
        <w:tab/>
        <w:t xml:space="preserve">: </w:t>
      </w:r>
      <w:r>
        <w:rPr>
          <w:b/>
        </w:rPr>
        <w:t>Maintenance Technical Trainer</w:t>
      </w:r>
    </w:p>
    <w:p w:rsidR="009A6432" w:rsidRDefault="009A6432" w:rsidP="00B03317">
      <w:pPr>
        <w:spacing w:after="0"/>
        <w:jc w:val="both"/>
      </w:pPr>
      <w:r>
        <w:t>August 2015 – July 2016</w:t>
      </w:r>
    </w:p>
    <w:p w:rsidR="009A6432" w:rsidRDefault="009A6432" w:rsidP="00B03317">
      <w:pPr>
        <w:spacing w:after="0"/>
        <w:jc w:val="both"/>
      </w:pPr>
      <w:r w:rsidRPr="001E4236">
        <w:t>Key responsible areas</w:t>
      </w:r>
    </w:p>
    <w:p w:rsidR="009A6432" w:rsidRDefault="009A6432" w:rsidP="009A6432">
      <w:pPr>
        <w:numPr>
          <w:ilvl w:val="0"/>
          <w:numId w:val="24"/>
        </w:numPr>
        <w:spacing w:after="0"/>
        <w:jc w:val="both"/>
      </w:pPr>
      <w:r>
        <w:t>Identify employee whom is responsible to mentor</w:t>
      </w:r>
    </w:p>
    <w:p w:rsidR="009A6432" w:rsidRDefault="009A6432" w:rsidP="009A6432">
      <w:pPr>
        <w:numPr>
          <w:ilvl w:val="0"/>
          <w:numId w:val="24"/>
        </w:numPr>
        <w:spacing w:after="0"/>
        <w:jc w:val="both"/>
      </w:pPr>
      <w:r>
        <w:t>Provide on the job skill training</w:t>
      </w:r>
    </w:p>
    <w:p w:rsidR="009A6432" w:rsidRDefault="009A6432" w:rsidP="009A6432">
      <w:pPr>
        <w:numPr>
          <w:ilvl w:val="0"/>
          <w:numId w:val="24"/>
        </w:numPr>
        <w:spacing w:after="0"/>
        <w:jc w:val="both"/>
      </w:pPr>
      <w:r>
        <w:t>Skill evaluations</w:t>
      </w:r>
    </w:p>
    <w:p w:rsidR="009A6432" w:rsidRDefault="009A6432" w:rsidP="009A6432">
      <w:pPr>
        <w:numPr>
          <w:ilvl w:val="0"/>
          <w:numId w:val="24"/>
        </w:numPr>
        <w:spacing w:after="0"/>
        <w:jc w:val="both"/>
      </w:pPr>
      <w:r>
        <w:t>Provide timely and constructive feedback on the performance and progress to training dept</w:t>
      </w:r>
    </w:p>
    <w:p w:rsidR="009A6432" w:rsidRDefault="009A6432" w:rsidP="009A6432">
      <w:pPr>
        <w:numPr>
          <w:ilvl w:val="0"/>
          <w:numId w:val="24"/>
        </w:numPr>
        <w:spacing w:after="0"/>
        <w:jc w:val="both"/>
      </w:pPr>
      <w:r>
        <w:t>Complete on the job training record</w:t>
      </w:r>
    </w:p>
    <w:p w:rsidR="009A6432" w:rsidRDefault="009A6432" w:rsidP="009A6432">
      <w:pPr>
        <w:numPr>
          <w:ilvl w:val="0"/>
          <w:numId w:val="24"/>
        </w:numPr>
        <w:spacing w:after="0"/>
        <w:jc w:val="both"/>
      </w:pPr>
      <w:r>
        <w:t>Liaise with the training department on practical asses</w:t>
      </w:r>
      <w:r w:rsidR="006A7382">
        <w:t>s</w:t>
      </w:r>
      <w:r>
        <w:t>ment</w:t>
      </w:r>
    </w:p>
    <w:p w:rsidR="009A6432" w:rsidRDefault="009A6432" w:rsidP="009A6432">
      <w:pPr>
        <w:numPr>
          <w:ilvl w:val="0"/>
          <w:numId w:val="24"/>
        </w:numPr>
        <w:spacing w:after="0"/>
        <w:jc w:val="both"/>
      </w:pPr>
      <w:r>
        <w:t>Knowledge of KPI on all equipment</w:t>
      </w:r>
    </w:p>
    <w:p w:rsidR="009A6432" w:rsidRDefault="009A6432" w:rsidP="009A6432">
      <w:pPr>
        <w:numPr>
          <w:ilvl w:val="0"/>
          <w:numId w:val="24"/>
        </w:numPr>
        <w:spacing w:after="0"/>
        <w:jc w:val="both"/>
      </w:pPr>
      <w:r>
        <w:t xml:space="preserve">Prepare mechanical maintenance information </w:t>
      </w:r>
    </w:p>
    <w:p w:rsidR="009A6432" w:rsidRDefault="009A6432" w:rsidP="009A6432">
      <w:pPr>
        <w:numPr>
          <w:ilvl w:val="0"/>
          <w:numId w:val="24"/>
        </w:numPr>
        <w:spacing w:after="0"/>
        <w:jc w:val="both"/>
      </w:pPr>
      <w:r>
        <w:t>Control downtimes by inform production worker of routine PM technique</w:t>
      </w:r>
    </w:p>
    <w:p w:rsidR="009A6432" w:rsidRDefault="009A6432" w:rsidP="009A6432">
      <w:pPr>
        <w:numPr>
          <w:ilvl w:val="0"/>
          <w:numId w:val="24"/>
        </w:numPr>
        <w:spacing w:after="0"/>
        <w:jc w:val="both"/>
      </w:pPr>
      <w:r>
        <w:t>Maintain technical knowledge by attending educational workshop</w:t>
      </w:r>
    </w:p>
    <w:p w:rsidR="009A6432" w:rsidRDefault="009A6432" w:rsidP="009A6432">
      <w:pPr>
        <w:numPr>
          <w:ilvl w:val="0"/>
          <w:numId w:val="24"/>
        </w:numPr>
        <w:spacing w:after="0"/>
        <w:jc w:val="both"/>
      </w:pPr>
      <w:r>
        <w:t>Prepare mechanical maintenance report by collecting analyzing and summarizing information and trend</w:t>
      </w:r>
    </w:p>
    <w:p w:rsidR="009A6432" w:rsidRPr="001E4236" w:rsidRDefault="009A6432" w:rsidP="00B03317">
      <w:pPr>
        <w:spacing w:after="0"/>
        <w:jc w:val="both"/>
      </w:pPr>
    </w:p>
    <w:p w:rsidR="00055C39" w:rsidRPr="001E4236" w:rsidRDefault="003B0061" w:rsidP="00B03317">
      <w:pPr>
        <w:spacing w:after="0"/>
        <w:jc w:val="both"/>
      </w:pPr>
      <w:r w:rsidRPr="006F6618">
        <w:rPr>
          <w:noProof/>
        </w:rPr>
        <w:drawing>
          <wp:inline distT="0" distB="0" distL="0" distR="0">
            <wp:extent cx="1474470" cy="354330"/>
            <wp:effectExtent l="0" t="0" r="0" b="0"/>
            <wp:docPr id="4" name="Picture 0" descr="congoequi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congoequip.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4470" cy="354330"/>
                    </a:xfrm>
                    <a:prstGeom prst="rect">
                      <a:avLst/>
                    </a:prstGeom>
                    <a:noFill/>
                    <a:ln>
                      <a:noFill/>
                    </a:ln>
                  </pic:spPr>
                </pic:pic>
              </a:graphicData>
            </a:graphic>
          </wp:inline>
        </w:drawing>
      </w:r>
    </w:p>
    <w:p w:rsidR="00370F8C" w:rsidRPr="001E4236" w:rsidRDefault="009A6432" w:rsidP="00B03317">
      <w:pPr>
        <w:spacing w:after="0"/>
        <w:jc w:val="both"/>
      </w:pPr>
      <w:r>
        <w:t>September 2013 – July</w:t>
      </w:r>
      <w:r w:rsidR="00370F8C" w:rsidRPr="001E4236">
        <w:t xml:space="preserve"> 2015</w:t>
      </w:r>
    </w:p>
    <w:p w:rsidR="00370F8C" w:rsidRPr="001E4236" w:rsidRDefault="00370F8C" w:rsidP="00B03317">
      <w:pPr>
        <w:spacing w:after="0"/>
        <w:jc w:val="both"/>
        <w:rPr>
          <w:b/>
        </w:rPr>
      </w:pPr>
      <w:r w:rsidRPr="001E4236">
        <w:t>Company</w:t>
      </w:r>
      <w:r w:rsidRPr="001E4236">
        <w:tab/>
        <w:t xml:space="preserve">: </w:t>
      </w:r>
      <w:r w:rsidRPr="001E4236">
        <w:rPr>
          <w:b/>
        </w:rPr>
        <w:t>Congo Equipment (Caterpillar Dealer) in D</w:t>
      </w:r>
      <w:r w:rsidR="00055C39" w:rsidRPr="001E4236">
        <w:rPr>
          <w:b/>
        </w:rPr>
        <w:t xml:space="preserve">emocratic </w:t>
      </w:r>
      <w:r w:rsidRPr="001E4236">
        <w:rPr>
          <w:b/>
        </w:rPr>
        <w:t>R</w:t>
      </w:r>
      <w:r w:rsidR="00055C39" w:rsidRPr="001E4236">
        <w:rPr>
          <w:b/>
        </w:rPr>
        <w:t xml:space="preserve">epublic of </w:t>
      </w:r>
      <w:r w:rsidRPr="001E4236">
        <w:rPr>
          <w:b/>
        </w:rPr>
        <w:t>C</w:t>
      </w:r>
      <w:r w:rsidR="00055C39" w:rsidRPr="001E4236">
        <w:rPr>
          <w:b/>
        </w:rPr>
        <w:t>ongo</w:t>
      </w:r>
    </w:p>
    <w:p w:rsidR="00370F8C" w:rsidRPr="001E4236" w:rsidRDefault="00370F8C" w:rsidP="00B03317">
      <w:pPr>
        <w:spacing w:after="0"/>
        <w:jc w:val="both"/>
        <w:rPr>
          <w:b/>
        </w:rPr>
      </w:pPr>
      <w:r w:rsidRPr="001E4236">
        <w:t>Designation</w:t>
      </w:r>
      <w:r w:rsidRPr="001E4236">
        <w:tab/>
        <w:t>:</w:t>
      </w:r>
      <w:r w:rsidR="0085737B">
        <w:t xml:space="preserve"> </w:t>
      </w:r>
      <w:r w:rsidR="00F84A71">
        <w:rPr>
          <w:b/>
        </w:rPr>
        <w:t>Maintenance Superintendent</w:t>
      </w:r>
    </w:p>
    <w:p w:rsidR="00370F8C" w:rsidRPr="001E4236" w:rsidRDefault="00BB041C" w:rsidP="00B03317">
      <w:pPr>
        <w:spacing w:after="0"/>
        <w:jc w:val="both"/>
      </w:pPr>
      <w:r w:rsidRPr="001E4236">
        <w:t>Key responsible areas</w:t>
      </w:r>
    </w:p>
    <w:p w:rsidR="00BB041C" w:rsidRPr="001E4236" w:rsidRDefault="00BB041C" w:rsidP="00BB041C">
      <w:pPr>
        <w:pStyle w:val="ListParagraph"/>
        <w:numPr>
          <w:ilvl w:val="0"/>
          <w:numId w:val="1"/>
        </w:numPr>
        <w:spacing w:after="0"/>
        <w:jc w:val="both"/>
      </w:pPr>
      <w:r w:rsidRPr="001E4236">
        <w:t>Coordinate and supervise the maintenance works mobile equipment for the successful completion of planned repairs and to provide effective responses to unscheduled repairs or breakdown on Caterpillar Machine ; Hydraulic Face Shovel CAT 6030/RH120, CAT 6020, Off Highway Truck 772G, 777D Motor Grader 16M, 14M, Large Wheel Loader 988G, 992F Track Type Tractor D10T, D8R. Industr</w:t>
      </w:r>
      <w:r w:rsidR="006A7382">
        <w:t>ial engine 3512B, C15 on Atlas c</w:t>
      </w:r>
      <w:r w:rsidRPr="001E4236">
        <w:t>opco Drill Pit Viper 351, 325 and D60, CAT ADT 740, 740B, 725 and 730, CAT HEX 330D, 374D, 320D. Wheel Dozer 824H</w:t>
      </w:r>
    </w:p>
    <w:p w:rsidR="00BB041C" w:rsidRPr="001E4236" w:rsidRDefault="00BB041C" w:rsidP="00BB041C">
      <w:pPr>
        <w:pStyle w:val="ListParagraph"/>
        <w:numPr>
          <w:ilvl w:val="0"/>
          <w:numId w:val="1"/>
        </w:numPr>
        <w:spacing w:after="0"/>
        <w:jc w:val="both"/>
      </w:pPr>
      <w:r w:rsidRPr="001E4236">
        <w:t>Coordinate and develop the assigned subordinates in repairing/overhauling for maintenance on equipment and in order to optimize workable time and to minimize turn-around of each maintenance event.</w:t>
      </w:r>
    </w:p>
    <w:p w:rsidR="00BB041C" w:rsidRPr="001E4236" w:rsidRDefault="00BB041C" w:rsidP="00BB041C">
      <w:pPr>
        <w:pStyle w:val="ListParagraph"/>
        <w:numPr>
          <w:ilvl w:val="0"/>
          <w:numId w:val="1"/>
        </w:numPr>
        <w:spacing w:after="0"/>
        <w:jc w:val="both"/>
      </w:pPr>
      <w:r w:rsidRPr="001E4236">
        <w:t>Enforce safe and environmentally friendly working procedures in order to ensure the excellent safety record and encourage employee participation in health and safety matters in order to comply with statu</w:t>
      </w:r>
      <w:r w:rsidR="00055C39" w:rsidRPr="001E4236">
        <w:t>tory requirements and HSE exception.</w:t>
      </w:r>
    </w:p>
    <w:p w:rsidR="00055C39" w:rsidRPr="001E4236" w:rsidRDefault="003B0061" w:rsidP="00BB041C">
      <w:pPr>
        <w:pStyle w:val="ListParagraph"/>
        <w:numPr>
          <w:ilvl w:val="0"/>
          <w:numId w:val="1"/>
        </w:numPr>
        <w:spacing w:after="0"/>
        <w:jc w:val="both"/>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-608965</wp:posOffset>
                </wp:positionV>
                <wp:extent cx="7000875" cy="9382125"/>
                <wp:effectExtent l="19050" t="19050" r="5080" b="0"/>
                <wp:wrapNone/>
                <wp:docPr id="18"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938212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452BB" id=" 14" o:spid="_x0000_s1026" style="position:absolute;margin-left:-41.25pt;margin-top:-47.95pt;width:551.25pt;height:7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" filled="f" strokeweight="2.25pt">
                <v:shadow opacity=".5" offset="-6pt,-6pt"/>
                <v:path arrowok="t"/>
              </v:rect>
            </w:pict>
          </mc:Fallback>
        </mc:AlternateContent>
      </w:r>
      <w:r w:rsidR="00055C39" w:rsidRPr="001E4236">
        <w:t>Coordinate continuous improvement and optimization activity in order to ensure optimum efficiencies in ongoing basis</w:t>
      </w:r>
    </w:p>
    <w:p w:rsidR="00055C39" w:rsidRPr="001E4236" w:rsidRDefault="00055C39" w:rsidP="00BB041C">
      <w:pPr>
        <w:pStyle w:val="ListParagraph"/>
        <w:numPr>
          <w:ilvl w:val="0"/>
          <w:numId w:val="1"/>
        </w:numPr>
        <w:spacing w:after="0"/>
        <w:jc w:val="both"/>
      </w:pPr>
      <w:r w:rsidRPr="001E4236">
        <w:t>Keep updated on the last technical developments from OEM in order to be advised on any technical problem that arise from the use of project equipment</w:t>
      </w:r>
    </w:p>
    <w:p w:rsidR="00055C39" w:rsidRPr="001E4236" w:rsidRDefault="00055C39" w:rsidP="00BB041C">
      <w:pPr>
        <w:pStyle w:val="ListParagraph"/>
        <w:numPr>
          <w:ilvl w:val="0"/>
          <w:numId w:val="1"/>
        </w:numPr>
        <w:spacing w:after="0"/>
        <w:jc w:val="both"/>
      </w:pPr>
      <w:r w:rsidRPr="001E4236">
        <w:t>Responsible for driving the maintenance implementation amongst the operation, maintenance and procurement departments</w:t>
      </w:r>
    </w:p>
    <w:p w:rsidR="00055C39" w:rsidRPr="001E4236" w:rsidRDefault="00055C39" w:rsidP="00BB041C">
      <w:pPr>
        <w:pStyle w:val="ListParagraph"/>
        <w:numPr>
          <w:ilvl w:val="0"/>
          <w:numId w:val="1"/>
        </w:numPr>
        <w:spacing w:after="0"/>
        <w:jc w:val="both"/>
      </w:pPr>
      <w:r w:rsidRPr="001E4236">
        <w:t>Consolidate reports from subordinates to procedure effective backlog plant asset management plan and implementation in order to ensure the accurate presentation of daily and monthly reports.</w:t>
      </w:r>
    </w:p>
    <w:p w:rsidR="001E4236" w:rsidRDefault="00055C39" w:rsidP="001E4236">
      <w:pPr>
        <w:pStyle w:val="ListParagraph"/>
        <w:numPr>
          <w:ilvl w:val="0"/>
          <w:numId w:val="1"/>
        </w:numPr>
        <w:spacing w:after="0"/>
        <w:jc w:val="both"/>
      </w:pPr>
      <w:r w:rsidRPr="001E4236">
        <w:t>Perform knowledge sharing in order to enhance the professional development within organization.</w:t>
      </w:r>
    </w:p>
    <w:p w:rsidR="00757E3F" w:rsidRPr="001E4236" w:rsidRDefault="00757E3F" w:rsidP="00757E3F">
      <w:pPr>
        <w:pStyle w:val="ListParagraph"/>
        <w:spacing w:after="0"/>
        <w:jc w:val="both"/>
      </w:pPr>
    </w:p>
    <w:p w:rsidR="001E4236" w:rsidRPr="001E4236" w:rsidRDefault="003B0061" w:rsidP="001E4236">
      <w:pPr>
        <w:spacing w:after="0"/>
        <w:jc w:val="both"/>
      </w:pPr>
      <w:r w:rsidRPr="006F6618">
        <w:rPr>
          <w:noProof/>
        </w:rPr>
        <w:drawing>
          <wp:inline distT="0" distB="0" distL="0" distR="0">
            <wp:extent cx="1550670" cy="373380"/>
            <wp:effectExtent l="0" t="0" r="0" b="0"/>
            <wp:docPr id="5" name="Picture 1" descr="81ff7dbe1595e18e9b480ed5bef3806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81ff7dbe1595e18e9b480ed5bef38068.jpe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670" cy="373380"/>
                    </a:xfrm>
                    <a:prstGeom prst="rect">
                      <a:avLst/>
                    </a:prstGeom>
                    <a:noFill/>
                    <a:ln>
                      <a:noFill/>
                    </a:ln>
                  </pic:spPr>
                </pic:pic>
              </a:graphicData>
            </a:graphic>
          </wp:inline>
        </w:drawing>
      </w:r>
    </w:p>
    <w:p w:rsidR="001E4236" w:rsidRPr="001E4236" w:rsidRDefault="001E4236" w:rsidP="001E4236">
      <w:pPr>
        <w:spacing w:after="0"/>
        <w:jc w:val="both"/>
      </w:pPr>
      <w:r w:rsidRPr="001E4236">
        <w:t>January 2012 – August 2013</w:t>
      </w:r>
    </w:p>
    <w:p w:rsidR="001E4236" w:rsidRPr="001E4236" w:rsidRDefault="001E4236" w:rsidP="001E4236">
      <w:pPr>
        <w:spacing w:after="0"/>
        <w:jc w:val="both"/>
        <w:rPr>
          <w:b/>
        </w:rPr>
      </w:pPr>
      <w:r w:rsidRPr="001E4236">
        <w:t>Company</w:t>
      </w:r>
      <w:r w:rsidRPr="001E4236">
        <w:tab/>
        <w:t xml:space="preserve">: </w:t>
      </w:r>
      <w:r w:rsidRPr="001E4236">
        <w:rPr>
          <w:b/>
        </w:rPr>
        <w:t>Wagnerasia Equipment LCC (Caterpillar Dealer) in Mongolia</w:t>
      </w:r>
    </w:p>
    <w:p w:rsidR="001E4236" w:rsidRPr="001E4236" w:rsidRDefault="001E4236" w:rsidP="001E4236">
      <w:pPr>
        <w:spacing w:after="0"/>
        <w:jc w:val="both"/>
        <w:rPr>
          <w:b/>
        </w:rPr>
      </w:pPr>
      <w:r w:rsidRPr="001E4236">
        <w:t>Designation</w:t>
      </w:r>
      <w:r w:rsidRPr="001E4236">
        <w:tab/>
        <w:t xml:space="preserve">: </w:t>
      </w:r>
      <w:r w:rsidR="004F5D58">
        <w:rPr>
          <w:b/>
        </w:rPr>
        <w:t>Technical Trainer Supervisor</w:t>
      </w:r>
    </w:p>
    <w:p w:rsidR="001E4236" w:rsidRDefault="001E4236" w:rsidP="001E4236">
      <w:pPr>
        <w:spacing w:after="0"/>
        <w:jc w:val="both"/>
      </w:pPr>
      <w:r w:rsidRPr="001E4236">
        <w:t>Key responsible areas</w:t>
      </w:r>
    </w:p>
    <w:p w:rsidR="00D65F6C" w:rsidRDefault="00D65F6C" w:rsidP="00D65F6C">
      <w:pPr>
        <w:numPr>
          <w:ilvl w:val="0"/>
          <w:numId w:val="21"/>
        </w:numPr>
        <w:spacing w:after="0"/>
        <w:jc w:val="both"/>
      </w:pPr>
      <w:r>
        <w:t>The primary responsible of the technical / Maintenance supervisor to mentor and develop the national product support team in the safe, efficient and timely repair of all CAT equipment owned and operated by Leighton the mining contractor at the Energy Resources Ukhaa Khudag Coal Mine and Rio Tinto Gold and Copper Mine in the south Gobi Region of Mongolia.</w:t>
      </w:r>
    </w:p>
    <w:p w:rsidR="00D65F6C" w:rsidRDefault="00D65F6C" w:rsidP="00D65F6C">
      <w:pPr>
        <w:numPr>
          <w:ilvl w:val="0"/>
          <w:numId w:val="21"/>
        </w:numPr>
        <w:spacing w:after="0"/>
        <w:jc w:val="both"/>
      </w:pPr>
      <w:r>
        <w:t xml:space="preserve">Direct and controlling, carry out all maintenance, repair, diagnose to optimize response time, accurately to meet the benchmark quality standards on Caterpillar </w:t>
      </w:r>
      <w:r w:rsidR="00424611">
        <w:t>Machine Hydraulic face shovel CAT 6060 / RH340, Electric rope shovel 7495R, OHT 793D, 785D, 777G, 777D, Motor Grader 16M, 24M, Large wheel loader 990H, Track type tractor D10T, D8R. Industrial engine 3512B, C15 on atlas Copco Drill Pit Viper 351, 325 and D60.</w:t>
      </w:r>
    </w:p>
    <w:p w:rsidR="00424611" w:rsidRDefault="00424611" w:rsidP="00D65F6C">
      <w:pPr>
        <w:numPr>
          <w:ilvl w:val="0"/>
          <w:numId w:val="21"/>
        </w:numPr>
        <w:spacing w:after="0"/>
        <w:jc w:val="both"/>
      </w:pPr>
      <w:r>
        <w:t>Develop the dealer – customer responsible by proactively cooperating and coordinating with the customer maintenance management team to ensure all maintenance scheduled events are completed in a safe, efficient and timely manner.</w:t>
      </w:r>
    </w:p>
    <w:p w:rsidR="00424611" w:rsidRDefault="00424611" w:rsidP="00D65F6C">
      <w:pPr>
        <w:numPr>
          <w:ilvl w:val="0"/>
          <w:numId w:val="21"/>
        </w:numPr>
        <w:spacing w:after="0"/>
        <w:jc w:val="both"/>
      </w:pPr>
      <w:r>
        <w:t xml:space="preserve">Conduct technical needed assessment of the maintenance and repair service to be enhanced </w:t>
      </w:r>
    </w:p>
    <w:p w:rsidR="00424611" w:rsidRDefault="00424611" w:rsidP="00D65F6C">
      <w:pPr>
        <w:numPr>
          <w:ilvl w:val="0"/>
          <w:numId w:val="21"/>
        </w:numPr>
        <w:spacing w:after="0"/>
        <w:jc w:val="both"/>
      </w:pPr>
      <w:r>
        <w:t>Develop maintenance framework, activities with clear objectives, identify the service, task and activities be enhanced as well as key staff roles and their job description in accomplishing program objectives.</w:t>
      </w:r>
    </w:p>
    <w:p w:rsidR="00424611" w:rsidRDefault="00424611" w:rsidP="00D65F6C">
      <w:pPr>
        <w:numPr>
          <w:ilvl w:val="0"/>
          <w:numId w:val="21"/>
        </w:numPr>
        <w:spacing w:after="0"/>
        <w:jc w:val="both"/>
      </w:pPr>
      <w:r>
        <w:t>Regularly to the field in coordination with relevant technical staff to ensure quality field implementation and troubleshoot issue to support continuous community activities.</w:t>
      </w:r>
    </w:p>
    <w:p w:rsidR="00424611" w:rsidRDefault="00424611" w:rsidP="00D65F6C">
      <w:pPr>
        <w:numPr>
          <w:ilvl w:val="0"/>
          <w:numId w:val="21"/>
        </w:numPr>
        <w:spacing w:after="0"/>
        <w:jc w:val="both"/>
      </w:pPr>
      <w:r>
        <w:t>Responsible for maintaining safe and reliable mobile mining equipment for the mining department by the application and monitoring of maintenance system.</w:t>
      </w:r>
    </w:p>
    <w:p w:rsidR="00666CB4" w:rsidRDefault="00666CB4" w:rsidP="00D65F6C">
      <w:pPr>
        <w:numPr>
          <w:ilvl w:val="0"/>
          <w:numId w:val="21"/>
        </w:numPr>
        <w:spacing w:after="0"/>
        <w:jc w:val="both"/>
      </w:pPr>
      <w:r>
        <w:t>Serve as technical resources and reference to component leads and service maintenance provider.</w:t>
      </w:r>
    </w:p>
    <w:p w:rsidR="00666CB4" w:rsidRDefault="00666CB4" w:rsidP="00D65F6C">
      <w:pPr>
        <w:numPr>
          <w:ilvl w:val="0"/>
          <w:numId w:val="21"/>
        </w:numPr>
        <w:spacing w:after="0"/>
        <w:jc w:val="both"/>
      </w:pPr>
      <w:r>
        <w:t>Providing guidance and follow up support on overall repair and maintenance program, development and implementation of work area, quality assurance activities and timelines.</w:t>
      </w:r>
    </w:p>
    <w:p w:rsidR="00666CB4" w:rsidRDefault="003B0061" w:rsidP="00D65F6C">
      <w:pPr>
        <w:numPr>
          <w:ilvl w:val="0"/>
          <w:numId w:val="21"/>
        </w:numPr>
        <w:spacing w:after="0"/>
        <w:jc w:val="both"/>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-523875</wp:posOffset>
                </wp:positionH>
                <wp:positionV relativeFrom="paragraph">
                  <wp:posOffset>-577850</wp:posOffset>
                </wp:positionV>
                <wp:extent cx="7038975" cy="9363075"/>
                <wp:effectExtent l="19050" t="19050" r="0" b="3175"/>
                <wp:wrapNone/>
                <wp:docPr id="17" nam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8975" cy="936307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2BB3" id=" 15" o:spid="_x0000_s1026" style="position:absolute;margin-left:-41.25pt;margin-top:-45.5pt;width:554.25pt;height:7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" filled="f" strokeweight="2.25pt">
                <v:shadow opacity=".5" offset="-6pt,-6pt"/>
                <v:path arrowok="t"/>
              </v:rect>
            </w:pict>
          </mc:Fallback>
        </mc:AlternateContent>
      </w:r>
      <w:r w:rsidR="00666CB4">
        <w:t>Carry out failure analysis and develop root cause analysis report for failure of component/parts. Determine corrective actions if necessary to reduce or prevent the incidence of such failures.</w:t>
      </w:r>
    </w:p>
    <w:p w:rsidR="00B03317" w:rsidRPr="001E4236" w:rsidRDefault="00666CB4" w:rsidP="00B03317">
      <w:pPr>
        <w:numPr>
          <w:ilvl w:val="0"/>
          <w:numId w:val="21"/>
        </w:numPr>
        <w:spacing w:after="0"/>
        <w:jc w:val="both"/>
      </w:pPr>
      <w:r>
        <w:t>Develop scopes of work for major machine repair, determining safety requirements, trades, material, tools and special equipment needed to complete the works</w:t>
      </w:r>
      <w:r w:rsidR="006A7382">
        <w:t>.</w:t>
      </w:r>
    </w:p>
    <w:p w:rsidR="00B03317" w:rsidRPr="001E4236" w:rsidRDefault="00B03317" w:rsidP="00B03317">
      <w:pPr>
        <w:spacing w:after="0"/>
        <w:jc w:val="both"/>
      </w:pPr>
    </w:p>
    <w:p w:rsidR="00B03317" w:rsidRPr="001E4236" w:rsidRDefault="00B03317" w:rsidP="00B03317">
      <w:pPr>
        <w:spacing w:after="0"/>
        <w:jc w:val="both"/>
      </w:pPr>
    </w:p>
    <w:p w:rsidR="00C315F9" w:rsidRDefault="00C315F9" w:rsidP="00B03317">
      <w:pPr>
        <w:spacing w:after="0"/>
        <w:jc w:val="both"/>
      </w:pPr>
    </w:p>
    <w:p w:rsidR="00452C62" w:rsidRDefault="003B0061" w:rsidP="00B03317">
      <w:pPr>
        <w:spacing w:after="0"/>
        <w:jc w:val="both"/>
      </w:pPr>
      <w:r w:rsidRPr="006F6618">
        <w:rPr>
          <w:noProof/>
        </w:rPr>
        <w:drawing>
          <wp:inline distT="0" distB="0" distL="0" distR="0">
            <wp:extent cx="1150620" cy="685800"/>
            <wp:effectExtent l="0" t="0" r="0" b="0"/>
            <wp:docPr id="6" name="Picture 3" descr="1263065.1.hig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263065.1.high.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685800"/>
                    </a:xfrm>
                    <a:prstGeom prst="rect">
                      <a:avLst/>
                    </a:prstGeom>
                    <a:noFill/>
                    <a:ln>
                      <a:noFill/>
                    </a:ln>
                  </pic:spPr>
                </pic:pic>
              </a:graphicData>
            </a:graphic>
          </wp:inline>
        </w:drawing>
      </w:r>
      <w:r w:rsidR="00B03317" w:rsidRPr="001E4236">
        <w:tab/>
      </w:r>
    </w:p>
    <w:p w:rsidR="00452C62" w:rsidRDefault="00B03317" w:rsidP="00B03317">
      <w:pPr>
        <w:spacing w:after="0"/>
        <w:jc w:val="both"/>
      </w:pPr>
      <w:r w:rsidRPr="001E4236">
        <w:tab/>
      </w:r>
    </w:p>
    <w:p w:rsidR="00452C62" w:rsidRPr="001E4236" w:rsidRDefault="00E54AB1" w:rsidP="00452C62">
      <w:pPr>
        <w:spacing w:after="0"/>
        <w:jc w:val="both"/>
      </w:pPr>
      <w:r>
        <w:t>January 2011 – December 2011</w:t>
      </w:r>
    </w:p>
    <w:p w:rsidR="00452C62" w:rsidRPr="001E4236" w:rsidRDefault="00452C62" w:rsidP="00452C62">
      <w:pPr>
        <w:spacing w:after="0"/>
        <w:jc w:val="both"/>
        <w:rPr>
          <w:b/>
        </w:rPr>
      </w:pPr>
      <w:r w:rsidRPr="001E4236">
        <w:t>Company</w:t>
      </w:r>
      <w:r w:rsidRPr="001E4236">
        <w:tab/>
        <w:t xml:space="preserve">: </w:t>
      </w:r>
      <w:r>
        <w:rPr>
          <w:b/>
        </w:rPr>
        <w:t>Panau</w:t>
      </w:r>
      <w:r w:rsidR="00E54AB1">
        <w:rPr>
          <w:b/>
        </w:rPr>
        <w:t>st (Gold and Copper Mine Project</w:t>
      </w:r>
      <w:r>
        <w:rPr>
          <w:b/>
        </w:rPr>
        <w:t>) in LAOS PDR</w:t>
      </w:r>
    </w:p>
    <w:p w:rsidR="00452C62" w:rsidRPr="001E4236" w:rsidRDefault="00452C62" w:rsidP="00452C62">
      <w:pPr>
        <w:spacing w:after="0"/>
        <w:jc w:val="both"/>
        <w:rPr>
          <w:b/>
        </w:rPr>
      </w:pPr>
      <w:r w:rsidRPr="001E4236">
        <w:t>Designation</w:t>
      </w:r>
      <w:r w:rsidRPr="001E4236">
        <w:tab/>
        <w:t xml:space="preserve">: </w:t>
      </w:r>
      <w:r>
        <w:rPr>
          <w:b/>
        </w:rPr>
        <w:t>Reliability Engineer</w:t>
      </w:r>
    </w:p>
    <w:p w:rsidR="00452C62" w:rsidRDefault="00452C62" w:rsidP="00452C62">
      <w:pPr>
        <w:spacing w:after="0"/>
        <w:jc w:val="both"/>
      </w:pPr>
      <w:r w:rsidRPr="001E4236">
        <w:t>Key responsible areas</w:t>
      </w:r>
      <w:r w:rsidR="00B03317" w:rsidRPr="001E4236">
        <w:tab/>
      </w:r>
    </w:p>
    <w:p w:rsidR="00B03317" w:rsidRPr="00666CB4" w:rsidRDefault="00452C62" w:rsidP="00E54AB1">
      <w:pPr>
        <w:pStyle w:val="ListParagraph"/>
        <w:numPr>
          <w:ilvl w:val="0"/>
          <w:numId w:val="7"/>
        </w:numPr>
        <w:spacing w:after="0"/>
        <w:jc w:val="both"/>
        <w:rPr>
          <w:sz w:val="24"/>
          <w:szCs w:val="24"/>
        </w:rPr>
      </w:pPr>
      <w:r w:rsidRPr="00E54AB1">
        <w:t>Work actively the Reliability Superintendent and Mobile Maintenance Superintendent to ensure safety and machine availability, reliability and cost goals are achieved for Caterpillar Machine : OHT 777D. Motor Grader 16M ADT 740B and 740. Track Type Tractor D10T, D8R. Hydraulic Excavator 330B and 320D. Compactor CS325. Wheel Loader 990H and 950G. Wheel Dozer 834H and 824H. Industrial Engine C15, C13, C11 and C7 OK Machine : RH120, RH90 and RH40 Komatsu : Hydraulic Excavator PC3000, PC2000 and PC1250 Drill Machine : Atlas Copco D65, L8-54 Mobile Crusher : Sandvik</w:t>
      </w:r>
    </w:p>
    <w:p w:rsidR="00666CB4" w:rsidRPr="00666CB4" w:rsidRDefault="00666CB4" w:rsidP="00E54AB1">
      <w:pPr>
        <w:pStyle w:val="ListParagraph"/>
        <w:numPr>
          <w:ilvl w:val="0"/>
          <w:numId w:val="7"/>
        </w:numPr>
        <w:spacing w:after="0"/>
        <w:jc w:val="both"/>
        <w:rPr>
          <w:sz w:val="24"/>
          <w:szCs w:val="24"/>
        </w:rPr>
      </w:pPr>
      <w:r>
        <w:t>Preparation and ongoing of preventive maintenance program, work procedure and development of bill of material for all mobile and mining equipments</w:t>
      </w:r>
    </w:p>
    <w:p w:rsidR="00666CB4" w:rsidRDefault="00666CB4" w:rsidP="00E54AB1">
      <w:pPr>
        <w:pStyle w:val="ListParagraph"/>
        <w:numPr>
          <w:ilvl w:val="0"/>
          <w:numId w:val="7"/>
        </w:numPr>
        <w:spacing w:after="0"/>
        <w:jc w:val="both"/>
        <w:rPr>
          <w:sz w:val="24"/>
          <w:szCs w:val="24"/>
        </w:rPr>
      </w:pPr>
      <w:r>
        <w:rPr>
          <w:sz w:val="24"/>
          <w:szCs w:val="24"/>
        </w:rPr>
        <w:t>Assist in determine optimum inventory holding levels for service kits, consumable, breakdown spares and component change out items</w:t>
      </w:r>
    </w:p>
    <w:p w:rsidR="00666CB4" w:rsidRDefault="00666CB4" w:rsidP="00E54AB1">
      <w:pPr>
        <w:pStyle w:val="ListParagraph"/>
        <w:numPr>
          <w:ilvl w:val="0"/>
          <w:numId w:val="7"/>
        </w:numPr>
        <w:spacing w:after="0"/>
        <w:jc w:val="both"/>
        <w:rPr>
          <w:sz w:val="24"/>
          <w:szCs w:val="24"/>
        </w:rPr>
      </w:pPr>
      <w:r>
        <w:rPr>
          <w:sz w:val="24"/>
          <w:szCs w:val="24"/>
        </w:rPr>
        <w:t>Initiate planned work request for maintenance arising from equipment health indicator</w:t>
      </w:r>
    </w:p>
    <w:p w:rsidR="00666CB4" w:rsidRDefault="00666CB4" w:rsidP="00E54AB1">
      <w:pPr>
        <w:pStyle w:val="ListParagraph"/>
        <w:numPr>
          <w:ilvl w:val="0"/>
          <w:numId w:val="7"/>
        </w:numPr>
        <w:spacing w:after="0"/>
        <w:jc w:val="both"/>
        <w:rPr>
          <w:sz w:val="24"/>
          <w:szCs w:val="24"/>
        </w:rPr>
      </w:pPr>
      <w:r>
        <w:rPr>
          <w:sz w:val="24"/>
          <w:szCs w:val="24"/>
        </w:rPr>
        <w:t>Produce accurate/quality job plans, estimates, material requirements and property authorized work</w:t>
      </w:r>
    </w:p>
    <w:p w:rsidR="00666CB4" w:rsidRDefault="00666CB4" w:rsidP="00E54AB1">
      <w:pPr>
        <w:pStyle w:val="ListParagraph"/>
        <w:numPr>
          <w:ilvl w:val="0"/>
          <w:numId w:val="7"/>
        </w:numPr>
        <w:spacing w:after="0"/>
        <w:jc w:val="both"/>
        <w:rPr>
          <w:sz w:val="24"/>
          <w:szCs w:val="24"/>
        </w:rPr>
      </w:pPr>
      <w:r>
        <w:rPr>
          <w:sz w:val="24"/>
          <w:szCs w:val="24"/>
        </w:rPr>
        <w:t>Active and continuous liaison between operation and the maintenance department</w:t>
      </w:r>
    </w:p>
    <w:p w:rsidR="00E54AB1" w:rsidRDefault="00666CB4" w:rsidP="00666CB4">
      <w:pPr>
        <w:pStyle w:val="ListParagraph"/>
        <w:numPr>
          <w:ilvl w:val="0"/>
          <w:numId w:val="7"/>
        </w:numPr>
        <w:spacing w:after="0"/>
        <w:jc w:val="both"/>
        <w:rPr>
          <w:sz w:val="24"/>
          <w:szCs w:val="24"/>
        </w:rPr>
      </w:pPr>
      <w:r>
        <w:rPr>
          <w:sz w:val="24"/>
          <w:szCs w:val="24"/>
        </w:rPr>
        <w:t>Management of OEM product improvement programs</w:t>
      </w:r>
    </w:p>
    <w:p w:rsidR="00666CB4" w:rsidRDefault="00666CB4" w:rsidP="00666CB4">
      <w:pPr>
        <w:pStyle w:val="ListParagraph"/>
        <w:numPr>
          <w:ilvl w:val="0"/>
          <w:numId w:val="7"/>
        </w:numPr>
        <w:spacing w:after="0"/>
        <w:jc w:val="both"/>
        <w:rPr>
          <w:sz w:val="24"/>
          <w:szCs w:val="24"/>
        </w:rPr>
      </w:pPr>
      <w:r>
        <w:rPr>
          <w:sz w:val="24"/>
          <w:szCs w:val="24"/>
        </w:rPr>
        <w:t>Carry out failure analysis and develop rot cause analysis report for failure of component/parts.</w:t>
      </w:r>
    </w:p>
    <w:p w:rsidR="00666CB4" w:rsidRDefault="00666CB4" w:rsidP="00666CB4">
      <w:pPr>
        <w:pStyle w:val="ListParagraph"/>
        <w:numPr>
          <w:ilvl w:val="0"/>
          <w:numId w:val="7"/>
        </w:numPr>
        <w:spacing w:after="0"/>
        <w:jc w:val="both"/>
        <w:rPr>
          <w:sz w:val="24"/>
          <w:szCs w:val="24"/>
        </w:rPr>
      </w:pPr>
      <w:r>
        <w:rPr>
          <w:sz w:val="24"/>
          <w:szCs w:val="24"/>
        </w:rPr>
        <w:t>Determine corrective actions if necessary to reduce or prevent the incidence of such failures.</w:t>
      </w:r>
    </w:p>
    <w:p w:rsidR="00666CB4" w:rsidRDefault="009535EB" w:rsidP="00666CB4">
      <w:pPr>
        <w:pStyle w:val="ListParagraph"/>
        <w:numPr>
          <w:ilvl w:val="0"/>
          <w:numId w:val="7"/>
        </w:numPr>
        <w:spacing w:after="0"/>
        <w:jc w:val="both"/>
        <w:rPr>
          <w:sz w:val="24"/>
          <w:szCs w:val="24"/>
        </w:rPr>
      </w:pPr>
      <w:r>
        <w:rPr>
          <w:sz w:val="24"/>
          <w:szCs w:val="24"/>
        </w:rPr>
        <w:t>Mentoring of Laos staff through hands on training in determining root cause failure, influencing factor and possible changes to strategy to prevent failure occurring again.</w:t>
      </w:r>
    </w:p>
    <w:p w:rsidR="009535EB" w:rsidRDefault="009535EB" w:rsidP="00666CB4">
      <w:pPr>
        <w:pStyle w:val="ListParagraph"/>
        <w:numPr>
          <w:ilvl w:val="0"/>
          <w:numId w:val="7"/>
        </w:numPr>
        <w:spacing w:after="0"/>
        <w:jc w:val="both"/>
        <w:rPr>
          <w:sz w:val="24"/>
          <w:szCs w:val="24"/>
        </w:rPr>
      </w:pPr>
      <w:r>
        <w:rPr>
          <w:sz w:val="24"/>
          <w:szCs w:val="24"/>
        </w:rPr>
        <w:t>Monitoring and management of equipment reliability and availability issues. Have as strong influence over the top failure modes and corrective actions</w:t>
      </w:r>
    </w:p>
    <w:p w:rsidR="009535EB" w:rsidRDefault="003B0061" w:rsidP="00666CB4">
      <w:pPr>
        <w:pStyle w:val="ListParagraph"/>
        <w:numPr>
          <w:ilvl w:val="0"/>
          <w:numId w:val="7"/>
        </w:numPr>
        <w:spacing w:after="0"/>
        <w:jc w:val="both"/>
        <w:rPr>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-542925</wp:posOffset>
                </wp:positionV>
                <wp:extent cx="7019925" cy="9382125"/>
                <wp:effectExtent l="19050" t="19050" r="8890" b="0"/>
                <wp:wrapNone/>
                <wp:docPr id="16"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9382125"/>
                        </a:xfrm>
                        <a:prstGeom prst="rect">
                          <a:avLst/>
                        </a:prstGeom>
                        <a:noFill/>
                        <a:ln w="285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14EE" id=" 16" o:spid="_x0000_s1026" style="position:absolute;margin-left:-42.75pt;margin-top:-42.75pt;width:552.75pt;height:7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" filled="f" strokeweight="2.25pt">
                <v:shadow opacity=".5" offset="-6pt,-6pt"/>
                <v:path arrowok="t"/>
              </v:rect>
            </w:pict>
          </mc:Fallback>
        </mc:AlternateContent>
      </w:r>
      <w:r w:rsidR="009535EB">
        <w:rPr>
          <w:sz w:val="24"/>
          <w:szCs w:val="24"/>
        </w:rPr>
        <w:t>Develop scopes of work for major machine repair, determining, specialized safety requirements, trade, material, tool and special equipment needed to complete the work</w:t>
      </w:r>
    </w:p>
    <w:p w:rsidR="009535EB" w:rsidRDefault="009535EB" w:rsidP="00666CB4">
      <w:pPr>
        <w:pStyle w:val="ListParagraph"/>
        <w:numPr>
          <w:ilvl w:val="0"/>
          <w:numId w:val="7"/>
        </w:numPr>
        <w:spacing w:after="0"/>
        <w:jc w:val="both"/>
        <w:rPr>
          <w:sz w:val="24"/>
          <w:szCs w:val="24"/>
        </w:rPr>
      </w:pPr>
      <w:r>
        <w:rPr>
          <w:sz w:val="24"/>
          <w:szCs w:val="24"/>
        </w:rPr>
        <w:t>Provide regular, accurate and timely input into capital and planned component requirements for the purpose of budgeting and financial forecasting.</w:t>
      </w:r>
    </w:p>
    <w:p w:rsidR="009535EB" w:rsidRDefault="009535EB" w:rsidP="00666CB4">
      <w:pPr>
        <w:pStyle w:val="ListParagraph"/>
        <w:numPr>
          <w:ilvl w:val="0"/>
          <w:numId w:val="7"/>
        </w:numPr>
        <w:spacing w:after="0"/>
        <w:jc w:val="both"/>
        <w:rPr>
          <w:sz w:val="24"/>
          <w:szCs w:val="24"/>
        </w:rPr>
      </w:pPr>
      <w:r>
        <w:rPr>
          <w:sz w:val="24"/>
          <w:szCs w:val="24"/>
        </w:rPr>
        <w:t>Monitor and liaise with the maintenance, service, repair contractor to ensure standard are cost effective.</w:t>
      </w:r>
    </w:p>
    <w:p w:rsidR="00E54AB1" w:rsidRPr="00757E3F" w:rsidRDefault="006A7382" w:rsidP="00C315F9">
      <w:pPr>
        <w:pStyle w:val="ListParagraph"/>
        <w:numPr>
          <w:ilvl w:val="0"/>
          <w:numId w:val="7"/>
        </w:numPr>
        <w:spacing w:after="0"/>
        <w:jc w:val="both"/>
        <w:rPr>
          <w:sz w:val="24"/>
          <w:szCs w:val="24"/>
        </w:rPr>
      </w:pPr>
      <w:r>
        <w:rPr>
          <w:sz w:val="24"/>
          <w:szCs w:val="24"/>
        </w:rPr>
        <w:t>Monitor all condition health (</w:t>
      </w:r>
      <w:r w:rsidR="00C315F9">
        <w:rPr>
          <w:sz w:val="24"/>
          <w:szCs w:val="24"/>
        </w:rPr>
        <w:t>SOS Program</w:t>
      </w:r>
      <w:r w:rsidR="009535EB">
        <w:rPr>
          <w:sz w:val="24"/>
          <w:szCs w:val="24"/>
        </w:rPr>
        <w:t>) advising o</w:t>
      </w:r>
      <w:r w:rsidR="00757E3F">
        <w:rPr>
          <w:sz w:val="24"/>
          <w:szCs w:val="24"/>
        </w:rPr>
        <w:t>ptimal oil replacement interval.</w:t>
      </w:r>
    </w:p>
    <w:p w:rsidR="006527F2" w:rsidRDefault="003B0061" w:rsidP="00E54AB1">
      <w:pPr>
        <w:spacing w:after="0"/>
        <w:jc w:val="both"/>
      </w:pPr>
      <w:r w:rsidRPr="006F6618">
        <w:rPr>
          <w:noProof/>
        </w:rPr>
        <w:drawing>
          <wp:inline distT="0" distB="0" distL="0" distR="0">
            <wp:extent cx="1524000" cy="1524000"/>
            <wp:effectExtent l="0" t="0" r="0" b="0"/>
            <wp:docPr id="7" name="Picture 4" descr="leighton-contractors-vector-logo-400x40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ighton-contractors-vector-logo-400x400.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E54AB1" w:rsidRPr="001E4236" w:rsidRDefault="006527F2" w:rsidP="00E54AB1">
      <w:pPr>
        <w:spacing w:after="0"/>
        <w:jc w:val="both"/>
      </w:pPr>
      <w:r>
        <w:t>August 2009</w:t>
      </w:r>
      <w:r w:rsidR="00E54AB1">
        <w:t xml:space="preserve"> – December 2010</w:t>
      </w:r>
    </w:p>
    <w:p w:rsidR="00E54AB1" w:rsidRPr="001E4236" w:rsidRDefault="00E54AB1" w:rsidP="00E54AB1">
      <w:pPr>
        <w:spacing w:after="0"/>
        <w:jc w:val="both"/>
        <w:rPr>
          <w:b/>
        </w:rPr>
      </w:pPr>
      <w:r w:rsidRPr="001E4236">
        <w:t>Company</w:t>
      </w:r>
      <w:r w:rsidRPr="001E4236">
        <w:tab/>
        <w:t xml:space="preserve">: </w:t>
      </w:r>
      <w:r>
        <w:rPr>
          <w:b/>
        </w:rPr>
        <w:t>Leighton (Coal Mine project) in Indonesia</w:t>
      </w:r>
    </w:p>
    <w:p w:rsidR="00E54AB1" w:rsidRDefault="00E54AB1" w:rsidP="00E54AB1">
      <w:pPr>
        <w:spacing w:after="0"/>
        <w:jc w:val="both"/>
        <w:rPr>
          <w:b/>
        </w:rPr>
      </w:pPr>
      <w:r w:rsidRPr="001E4236">
        <w:t>Designation</w:t>
      </w:r>
      <w:r w:rsidRPr="001E4236">
        <w:tab/>
        <w:t xml:space="preserve">: </w:t>
      </w:r>
      <w:r>
        <w:rPr>
          <w:b/>
        </w:rPr>
        <w:t>Maintenance Superintendent</w:t>
      </w:r>
    </w:p>
    <w:p w:rsidR="006527F2" w:rsidRPr="006527F2" w:rsidRDefault="006527F2" w:rsidP="00E54AB1">
      <w:pPr>
        <w:spacing w:after="0"/>
        <w:jc w:val="both"/>
      </w:pPr>
      <w:r w:rsidRPr="001E4236">
        <w:t>Key responsible areas</w:t>
      </w:r>
    </w:p>
    <w:p w:rsidR="007C66E2" w:rsidRPr="007C66E2" w:rsidRDefault="006527F2" w:rsidP="007C66E2">
      <w:pPr>
        <w:pStyle w:val="ListParagraph"/>
        <w:numPr>
          <w:ilvl w:val="0"/>
          <w:numId w:val="8"/>
        </w:numPr>
        <w:spacing w:after="0"/>
        <w:jc w:val="both"/>
      </w:pPr>
      <w:r w:rsidRPr="006527F2">
        <w:t>Ensure that all area supervisors' accurately complete daily breakdown reports, supervisors shift report, PCR's for submission the planning and administratio</w:t>
      </w:r>
      <w:r w:rsidRPr="007C66E2">
        <w:t xml:space="preserve">n before 7 am every day, ensure accurate breakdown hours information is provided; </w:t>
      </w:r>
      <w:r w:rsidR="007C66E2" w:rsidRPr="007C66E2">
        <w:rPr>
          <w:rFonts w:eastAsia="Arial" w:cs="Arial"/>
          <w:w w:val="80"/>
        </w:rPr>
        <w:t>C</w:t>
      </w:r>
      <w:r w:rsidR="007C66E2" w:rsidRPr="007C66E2">
        <w:rPr>
          <w:rFonts w:eastAsia="Arial" w:cs="Arial"/>
          <w:spacing w:val="-1"/>
          <w:w w:val="80"/>
        </w:rPr>
        <w:t>a</w:t>
      </w:r>
      <w:r w:rsidR="007C66E2" w:rsidRPr="007C66E2">
        <w:rPr>
          <w:rFonts w:eastAsia="Arial" w:cs="Arial"/>
          <w:w w:val="80"/>
        </w:rPr>
        <w:t>terpi</w:t>
      </w:r>
      <w:r w:rsidR="007C66E2" w:rsidRPr="007C66E2">
        <w:rPr>
          <w:rFonts w:eastAsia="Arial" w:cs="Arial"/>
          <w:spacing w:val="-1"/>
          <w:w w:val="80"/>
        </w:rPr>
        <w:t>ll</w:t>
      </w:r>
      <w:r w:rsidR="007C66E2" w:rsidRPr="007C66E2">
        <w:rPr>
          <w:rFonts w:eastAsia="Arial" w:cs="Arial"/>
          <w:spacing w:val="2"/>
          <w:w w:val="80"/>
        </w:rPr>
        <w:t>a</w:t>
      </w:r>
      <w:r w:rsidR="007C66E2" w:rsidRPr="007C66E2">
        <w:rPr>
          <w:rFonts w:eastAsia="Arial" w:cs="Arial"/>
          <w:w w:val="80"/>
        </w:rPr>
        <w:t xml:space="preserve">r </w:t>
      </w:r>
      <w:r w:rsidR="007C66E2" w:rsidRPr="007C66E2">
        <w:rPr>
          <w:rFonts w:eastAsia="Arial" w:cs="Arial"/>
          <w:spacing w:val="9"/>
          <w:w w:val="80"/>
        </w:rPr>
        <w:t xml:space="preserve"> </w:t>
      </w:r>
      <w:r w:rsidR="007C66E2" w:rsidRPr="007C66E2">
        <w:rPr>
          <w:rFonts w:eastAsia="Arial" w:cs="Arial"/>
          <w:w w:val="80"/>
        </w:rPr>
        <w:t>:</w:t>
      </w:r>
      <w:r w:rsidR="007C66E2" w:rsidRPr="007C66E2">
        <w:rPr>
          <w:rFonts w:eastAsia="Arial" w:cs="Arial"/>
          <w:spacing w:val="2"/>
          <w:w w:val="80"/>
        </w:rPr>
        <w:t xml:space="preserve"> </w:t>
      </w:r>
      <w:r w:rsidR="007C66E2" w:rsidRPr="007C66E2">
        <w:rPr>
          <w:rFonts w:eastAsia="Arial" w:cs="Arial"/>
          <w:w w:val="80"/>
        </w:rPr>
        <w:t>OHT</w:t>
      </w:r>
      <w:r w:rsidR="007C66E2" w:rsidRPr="007C66E2">
        <w:rPr>
          <w:rFonts w:eastAsia="Arial" w:cs="Arial"/>
          <w:spacing w:val="5"/>
          <w:w w:val="80"/>
        </w:rPr>
        <w:t xml:space="preserve"> </w:t>
      </w:r>
      <w:r w:rsidR="007C66E2" w:rsidRPr="007C66E2">
        <w:rPr>
          <w:rFonts w:eastAsia="Arial" w:cs="Arial"/>
          <w:spacing w:val="-1"/>
          <w:w w:val="80"/>
        </w:rPr>
        <w:t>7</w:t>
      </w:r>
      <w:r w:rsidR="007C66E2" w:rsidRPr="007C66E2">
        <w:rPr>
          <w:rFonts w:eastAsia="Arial" w:cs="Arial"/>
          <w:w w:val="80"/>
        </w:rPr>
        <w:t>77D.</w:t>
      </w:r>
      <w:r w:rsidR="007C66E2" w:rsidRPr="007C66E2">
        <w:rPr>
          <w:rFonts w:eastAsia="Arial" w:cs="Arial"/>
          <w:spacing w:val="6"/>
          <w:w w:val="80"/>
        </w:rPr>
        <w:t xml:space="preserve"> </w:t>
      </w:r>
      <w:r w:rsidR="007C66E2" w:rsidRPr="007C66E2">
        <w:rPr>
          <w:rFonts w:eastAsia="Arial" w:cs="Arial"/>
          <w:spacing w:val="-2"/>
          <w:w w:val="80"/>
        </w:rPr>
        <w:t>M</w:t>
      </w:r>
      <w:r w:rsidR="007C66E2" w:rsidRPr="007C66E2">
        <w:rPr>
          <w:rFonts w:eastAsia="Arial" w:cs="Arial"/>
          <w:w w:val="80"/>
        </w:rPr>
        <w:t>otor</w:t>
      </w:r>
      <w:r w:rsidR="007C66E2" w:rsidRPr="007C66E2">
        <w:rPr>
          <w:rFonts w:eastAsia="Arial" w:cs="Arial"/>
          <w:spacing w:val="3"/>
          <w:w w:val="80"/>
        </w:rPr>
        <w:t xml:space="preserve"> </w:t>
      </w:r>
      <w:r w:rsidR="007C66E2" w:rsidRPr="007C66E2">
        <w:rPr>
          <w:rFonts w:eastAsia="Arial" w:cs="Arial"/>
          <w:w w:val="80"/>
        </w:rPr>
        <w:t>Gra</w:t>
      </w:r>
      <w:r w:rsidR="007C66E2" w:rsidRPr="007C66E2">
        <w:rPr>
          <w:rFonts w:eastAsia="Arial" w:cs="Arial"/>
          <w:spacing w:val="-1"/>
          <w:w w:val="80"/>
        </w:rPr>
        <w:t>d</w:t>
      </w:r>
      <w:r w:rsidR="007C66E2" w:rsidRPr="007C66E2">
        <w:rPr>
          <w:rFonts w:eastAsia="Arial" w:cs="Arial"/>
          <w:spacing w:val="2"/>
          <w:w w:val="80"/>
        </w:rPr>
        <w:t>e</w:t>
      </w:r>
      <w:r w:rsidR="007C66E2" w:rsidRPr="007C66E2">
        <w:rPr>
          <w:rFonts w:eastAsia="Arial" w:cs="Arial"/>
          <w:w w:val="80"/>
        </w:rPr>
        <w:t>r</w:t>
      </w:r>
      <w:r w:rsidR="007C66E2" w:rsidRPr="007C66E2">
        <w:rPr>
          <w:rFonts w:eastAsia="Arial" w:cs="Arial"/>
          <w:spacing w:val="6"/>
          <w:w w:val="80"/>
        </w:rPr>
        <w:t xml:space="preserve"> </w:t>
      </w:r>
      <w:r w:rsidR="007C66E2" w:rsidRPr="007C66E2">
        <w:rPr>
          <w:rFonts w:eastAsia="Arial" w:cs="Arial"/>
          <w:spacing w:val="-1"/>
          <w:w w:val="80"/>
        </w:rPr>
        <w:t>1</w:t>
      </w:r>
      <w:r w:rsidR="007C66E2" w:rsidRPr="007C66E2">
        <w:rPr>
          <w:rFonts w:eastAsia="Arial" w:cs="Arial"/>
          <w:spacing w:val="2"/>
          <w:w w:val="80"/>
        </w:rPr>
        <w:t>6</w:t>
      </w:r>
      <w:r w:rsidR="007C66E2" w:rsidRPr="007C66E2">
        <w:rPr>
          <w:rFonts w:eastAsia="Arial" w:cs="Arial"/>
          <w:w w:val="80"/>
        </w:rPr>
        <w:t>M.</w:t>
      </w:r>
      <w:r w:rsidR="007C66E2" w:rsidRPr="007C66E2">
        <w:rPr>
          <w:rFonts w:eastAsia="Arial" w:cs="Arial"/>
          <w:spacing w:val="5"/>
          <w:w w:val="80"/>
        </w:rPr>
        <w:t xml:space="preserve"> </w:t>
      </w:r>
      <w:r w:rsidR="007C66E2" w:rsidRPr="007C66E2">
        <w:rPr>
          <w:rFonts w:eastAsia="Arial" w:cs="Arial"/>
          <w:w w:val="80"/>
        </w:rPr>
        <w:t>T</w:t>
      </w:r>
      <w:r w:rsidR="007C66E2" w:rsidRPr="007C66E2">
        <w:rPr>
          <w:rFonts w:eastAsia="Arial" w:cs="Arial"/>
          <w:spacing w:val="-1"/>
          <w:w w:val="80"/>
        </w:rPr>
        <w:t>r</w:t>
      </w:r>
      <w:r w:rsidR="007C66E2" w:rsidRPr="007C66E2">
        <w:rPr>
          <w:rFonts w:eastAsia="Arial" w:cs="Arial"/>
          <w:w w:val="80"/>
        </w:rPr>
        <w:t>a</w:t>
      </w:r>
      <w:r w:rsidR="007C66E2" w:rsidRPr="007C66E2">
        <w:rPr>
          <w:rFonts w:eastAsia="Arial" w:cs="Arial"/>
          <w:spacing w:val="-1"/>
          <w:w w:val="80"/>
        </w:rPr>
        <w:t>c</w:t>
      </w:r>
      <w:r w:rsidR="007C66E2" w:rsidRPr="007C66E2">
        <w:rPr>
          <w:rFonts w:eastAsia="Arial" w:cs="Arial"/>
          <w:w w:val="80"/>
        </w:rPr>
        <w:t>k</w:t>
      </w:r>
      <w:r w:rsidR="007C66E2" w:rsidRPr="007C66E2">
        <w:rPr>
          <w:rFonts w:eastAsia="Arial" w:cs="Arial"/>
          <w:spacing w:val="6"/>
          <w:w w:val="80"/>
        </w:rPr>
        <w:t xml:space="preserve"> </w:t>
      </w:r>
      <w:r w:rsidR="007C66E2" w:rsidRPr="007C66E2">
        <w:rPr>
          <w:rFonts w:eastAsia="Arial" w:cs="Arial"/>
          <w:w w:val="80"/>
        </w:rPr>
        <w:t>T</w:t>
      </w:r>
      <w:r w:rsidR="007C66E2" w:rsidRPr="007C66E2">
        <w:rPr>
          <w:rFonts w:eastAsia="Arial" w:cs="Arial"/>
          <w:spacing w:val="-1"/>
          <w:w w:val="80"/>
        </w:rPr>
        <w:t>yp</w:t>
      </w:r>
      <w:r w:rsidR="007C66E2" w:rsidRPr="007C66E2">
        <w:rPr>
          <w:rFonts w:eastAsia="Arial" w:cs="Arial"/>
          <w:w w:val="80"/>
        </w:rPr>
        <w:t>e</w:t>
      </w:r>
      <w:r w:rsidR="007C66E2" w:rsidRPr="007C66E2">
        <w:rPr>
          <w:rFonts w:eastAsia="Arial" w:cs="Arial"/>
          <w:spacing w:val="6"/>
          <w:w w:val="80"/>
        </w:rPr>
        <w:t xml:space="preserve"> </w:t>
      </w:r>
      <w:r w:rsidR="007C66E2" w:rsidRPr="007C66E2">
        <w:rPr>
          <w:rFonts w:eastAsia="Arial" w:cs="Arial"/>
          <w:w w:val="80"/>
        </w:rPr>
        <w:t>T</w:t>
      </w:r>
      <w:r w:rsidR="007C66E2" w:rsidRPr="007C66E2">
        <w:rPr>
          <w:rFonts w:eastAsia="Arial" w:cs="Arial"/>
          <w:spacing w:val="-1"/>
          <w:w w:val="80"/>
        </w:rPr>
        <w:t>r</w:t>
      </w:r>
      <w:r w:rsidR="007C66E2" w:rsidRPr="007C66E2">
        <w:rPr>
          <w:rFonts w:eastAsia="Arial" w:cs="Arial"/>
          <w:w w:val="80"/>
        </w:rPr>
        <w:t>a</w:t>
      </w:r>
      <w:r w:rsidR="007C66E2" w:rsidRPr="007C66E2">
        <w:rPr>
          <w:rFonts w:eastAsia="Arial" w:cs="Arial"/>
          <w:spacing w:val="-1"/>
          <w:w w:val="80"/>
        </w:rPr>
        <w:t>c</w:t>
      </w:r>
      <w:r w:rsidR="007C66E2" w:rsidRPr="007C66E2">
        <w:rPr>
          <w:rFonts w:eastAsia="Arial" w:cs="Arial"/>
          <w:w w:val="80"/>
        </w:rPr>
        <w:t>tor</w:t>
      </w:r>
      <w:r w:rsidR="007C66E2" w:rsidRPr="007C66E2">
        <w:rPr>
          <w:rFonts w:eastAsia="Arial" w:cs="Arial"/>
          <w:spacing w:val="6"/>
          <w:w w:val="80"/>
        </w:rPr>
        <w:t xml:space="preserve"> </w:t>
      </w:r>
      <w:r w:rsidR="007C66E2" w:rsidRPr="007C66E2">
        <w:rPr>
          <w:rFonts w:eastAsia="Arial" w:cs="Arial"/>
          <w:spacing w:val="-1"/>
          <w:w w:val="80"/>
        </w:rPr>
        <w:t>D</w:t>
      </w:r>
      <w:r w:rsidR="007C66E2" w:rsidRPr="007C66E2">
        <w:rPr>
          <w:rFonts w:eastAsia="Arial" w:cs="Arial"/>
          <w:w w:val="80"/>
        </w:rPr>
        <w:t>10T,</w:t>
      </w:r>
      <w:r w:rsidR="007C66E2" w:rsidRPr="007C66E2">
        <w:rPr>
          <w:rFonts w:eastAsia="Arial" w:cs="Arial"/>
          <w:spacing w:val="5"/>
          <w:w w:val="80"/>
        </w:rPr>
        <w:t xml:space="preserve"> </w:t>
      </w:r>
      <w:r w:rsidR="007C66E2" w:rsidRPr="007C66E2">
        <w:rPr>
          <w:rFonts w:eastAsia="Arial" w:cs="Arial"/>
          <w:spacing w:val="-1"/>
          <w:w w:val="80"/>
        </w:rPr>
        <w:t>D</w:t>
      </w:r>
      <w:r w:rsidR="007C66E2" w:rsidRPr="007C66E2">
        <w:rPr>
          <w:rFonts w:eastAsia="Arial" w:cs="Arial"/>
          <w:spacing w:val="2"/>
          <w:w w:val="80"/>
        </w:rPr>
        <w:t>8</w:t>
      </w:r>
      <w:r w:rsidR="007C66E2" w:rsidRPr="007C66E2">
        <w:rPr>
          <w:rFonts w:eastAsia="Arial" w:cs="Arial"/>
          <w:w w:val="80"/>
        </w:rPr>
        <w:t>R.</w:t>
      </w:r>
      <w:r w:rsidR="007C66E2" w:rsidRPr="007C66E2">
        <w:rPr>
          <w:rFonts w:eastAsia="Arial" w:cs="Arial"/>
          <w:spacing w:val="3"/>
          <w:w w:val="80"/>
        </w:rPr>
        <w:t xml:space="preserve"> </w:t>
      </w:r>
      <w:r w:rsidR="007C66E2" w:rsidRPr="007C66E2">
        <w:rPr>
          <w:rFonts w:eastAsia="Arial" w:cs="Arial"/>
          <w:w w:val="81"/>
        </w:rPr>
        <w:t>Hyd</w:t>
      </w:r>
      <w:r w:rsidR="007C66E2" w:rsidRPr="007C66E2">
        <w:rPr>
          <w:rFonts w:eastAsia="Arial" w:cs="Arial"/>
          <w:spacing w:val="-1"/>
          <w:w w:val="81"/>
        </w:rPr>
        <w:t>r</w:t>
      </w:r>
      <w:r w:rsidR="007C66E2" w:rsidRPr="007C66E2">
        <w:rPr>
          <w:rFonts w:eastAsia="Arial" w:cs="Arial"/>
          <w:w w:val="81"/>
        </w:rPr>
        <w:t>aul</w:t>
      </w:r>
      <w:r w:rsidR="007C66E2" w:rsidRPr="007C66E2">
        <w:rPr>
          <w:rFonts w:eastAsia="Arial" w:cs="Arial"/>
          <w:spacing w:val="-1"/>
          <w:w w:val="81"/>
        </w:rPr>
        <w:t>i</w:t>
      </w:r>
      <w:r w:rsidR="007C66E2" w:rsidRPr="007C66E2">
        <w:rPr>
          <w:rFonts w:eastAsia="Arial" w:cs="Arial"/>
          <w:w w:val="81"/>
        </w:rPr>
        <w:t xml:space="preserve">c </w:t>
      </w:r>
      <w:r w:rsidR="007C66E2" w:rsidRPr="007C66E2">
        <w:rPr>
          <w:rFonts w:eastAsia="Arial" w:cs="Arial"/>
          <w:spacing w:val="-1"/>
          <w:w w:val="81"/>
        </w:rPr>
        <w:t>E</w:t>
      </w:r>
      <w:r w:rsidR="007C66E2" w:rsidRPr="007C66E2">
        <w:rPr>
          <w:rFonts w:eastAsia="Arial" w:cs="Arial"/>
          <w:w w:val="81"/>
        </w:rPr>
        <w:t>x</w:t>
      </w:r>
      <w:r w:rsidR="007C66E2" w:rsidRPr="007C66E2">
        <w:rPr>
          <w:rFonts w:eastAsia="Arial" w:cs="Arial"/>
          <w:spacing w:val="-1"/>
          <w:w w:val="81"/>
        </w:rPr>
        <w:t>c</w:t>
      </w:r>
      <w:r w:rsidR="007C66E2" w:rsidRPr="007C66E2">
        <w:rPr>
          <w:rFonts w:eastAsia="Arial" w:cs="Arial"/>
          <w:w w:val="81"/>
        </w:rPr>
        <w:t>a</w:t>
      </w:r>
      <w:r w:rsidR="007C66E2" w:rsidRPr="007C66E2">
        <w:rPr>
          <w:rFonts w:eastAsia="Arial" w:cs="Arial"/>
          <w:spacing w:val="-1"/>
          <w:w w:val="81"/>
        </w:rPr>
        <w:t>v</w:t>
      </w:r>
      <w:r w:rsidR="007C66E2" w:rsidRPr="007C66E2">
        <w:rPr>
          <w:rFonts w:eastAsia="Arial" w:cs="Arial"/>
          <w:spacing w:val="2"/>
          <w:w w:val="81"/>
        </w:rPr>
        <w:t>a</w:t>
      </w:r>
      <w:r w:rsidR="007C66E2" w:rsidRPr="007C66E2">
        <w:rPr>
          <w:rFonts w:eastAsia="Arial" w:cs="Arial"/>
          <w:spacing w:val="-1"/>
          <w:w w:val="81"/>
        </w:rPr>
        <w:t>t</w:t>
      </w:r>
      <w:r w:rsidR="007C66E2" w:rsidRPr="007C66E2">
        <w:rPr>
          <w:rFonts w:eastAsia="Arial" w:cs="Arial"/>
          <w:w w:val="81"/>
        </w:rPr>
        <w:t xml:space="preserve">or </w:t>
      </w:r>
      <w:r w:rsidR="007C66E2" w:rsidRPr="007C66E2">
        <w:rPr>
          <w:rFonts w:eastAsia="Arial" w:cs="Arial"/>
          <w:spacing w:val="-1"/>
          <w:w w:val="81"/>
        </w:rPr>
        <w:t>3</w:t>
      </w:r>
      <w:r w:rsidR="007C66E2" w:rsidRPr="007C66E2">
        <w:rPr>
          <w:rFonts w:eastAsia="Arial" w:cs="Arial"/>
          <w:w w:val="81"/>
        </w:rPr>
        <w:t>45B</w:t>
      </w:r>
      <w:r w:rsidR="007C66E2" w:rsidRPr="007C66E2">
        <w:rPr>
          <w:rFonts w:eastAsia="Arial" w:cs="Arial"/>
          <w:spacing w:val="-1"/>
          <w:w w:val="81"/>
        </w:rPr>
        <w:t xml:space="preserve"> </w:t>
      </w:r>
      <w:r w:rsidR="007C66E2" w:rsidRPr="007C66E2">
        <w:rPr>
          <w:rFonts w:eastAsia="Arial" w:cs="Arial"/>
          <w:spacing w:val="2"/>
          <w:w w:val="81"/>
        </w:rPr>
        <w:t>a</w:t>
      </w:r>
      <w:r w:rsidR="007C66E2" w:rsidRPr="007C66E2">
        <w:rPr>
          <w:rFonts w:eastAsia="Arial" w:cs="Arial"/>
          <w:spacing w:val="-1"/>
          <w:w w:val="81"/>
        </w:rPr>
        <w:t>n</w:t>
      </w:r>
      <w:r w:rsidR="007C66E2" w:rsidRPr="007C66E2">
        <w:rPr>
          <w:rFonts w:eastAsia="Arial" w:cs="Arial"/>
          <w:w w:val="81"/>
        </w:rPr>
        <w:t>d</w:t>
      </w:r>
      <w:r w:rsidR="007C66E2" w:rsidRPr="007C66E2">
        <w:rPr>
          <w:rFonts w:eastAsia="Arial" w:cs="Arial"/>
          <w:spacing w:val="-2"/>
          <w:w w:val="81"/>
        </w:rPr>
        <w:t xml:space="preserve"> </w:t>
      </w:r>
      <w:r w:rsidR="007C66E2" w:rsidRPr="007C66E2">
        <w:rPr>
          <w:rFonts w:eastAsia="Arial" w:cs="Arial"/>
          <w:w w:val="81"/>
        </w:rPr>
        <w:t>3</w:t>
      </w:r>
      <w:r w:rsidR="007C66E2" w:rsidRPr="007C66E2">
        <w:rPr>
          <w:rFonts w:eastAsia="Arial" w:cs="Arial"/>
          <w:spacing w:val="-1"/>
          <w:w w:val="81"/>
        </w:rPr>
        <w:t>2</w:t>
      </w:r>
      <w:r w:rsidR="007C66E2" w:rsidRPr="007C66E2">
        <w:rPr>
          <w:rFonts w:eastAsia="Arial" w:cs="Arial"/>
          <w:spacing w:val="2"/>
          <w:w w:val="81"/>
        </w:rPr>
        <w:t>0</w:t>
      </w:r>
      <w:r w:rsidR="007C66E2" w:rsidRPr="007C66E2">
        <w:rPr>
          <w:rFonts w:eastAsia="Arial" w:cs="Arial"/>
          <w:w w:val="81"/>
        </w:rPr>
        <w:t>D.</w:t>
      </w:r>
      <w:r w:rsidR="007C66E2" w:rsidRPr="007C66E2">
        <w:rPr>
          <w:rFonts w:eastAsia="Arial" w:cs="Arial"/>
          <w:spacing w:val="1"/>
          <w:w w:val="81"/>
        </w:rPr>
        <w:t xml:space="preserve"> </w:t>
      </w:r>
      <w:r w:rsidR="007C66E2" w:rsidRPr="007C66E2">
        <w:rPr>
          <w:rFonts w:eastAsia="Arial" w:cs="Arial"/>
          <w:spacing w:val="-2"/>
          <w:w w:val="81"/>
        </w:rPr>
        <w:t>I</w:t>
      </w:r>
      <w:r w:rsidR="007C66E2" w:rsidRPr="007C66E2">
        <w:rPr>
          <w:rFonts w:eastAsia="Arial" w:cs="Arial"/>
          <w:w w:val="81"/>
        </w:rPr>
        <w:t>nd</w:t>
      </w:r>
      <w:r w:rsidR="007C66E2" w:rsidRPr="007C66E2">
        <w:rPr>
          <w:rFonts w:eastAsia="Arial" w:cs="Arial"/>
          <w:spacing w:val="-1"/>
          <w:w w:val="81"/>
        </w:rPr>
        <w:t>us</w:t>
      </w:r>
      <w:r w:rsidR="007C66E2" w:rsidRPr="007C66E2">
        <w:rPr>
          <w:rFonts w:eastAsia="Arial" w:cs="Arial"/>
          <w:w w:val="81"/>
        </w:rPr>
        <w:t xml:space="preserve">trial </w:t>
      </w:r>
      <w:r w:rsidR="007C66E2" w:rsidRPr="007C66E2">
        <w:rPr>
          <w:rFonts w:eastAsia="Arial" w:cs="Arial"/>
          <w:spacing w:val="-1"/>
          <w:w w:val="81"/>
        </w:rPr>
        <w:t>E</w:t>
      </w:r>
      <w:r w:rsidR="007C66E2" w:rsidRPr="007C66E2">
        <w:rPr>
          <w:rFonts w:eastAsia="Arial" w:cs="Arial"/>
          <w:w w:val="81"/>
        </w:rPr>
        <w:t>ng</w:t>
      </w:r>
      <w:r w:rsidR="007C66E2" w:rsidRPr="007C66E2">
        <w:rPr>
          <w:rFonts w:eastAsia="Arial" w:cs="Arial"/>
          <w:spacing w:val="-2"/>
          <w:w w:val="81"/>
        </w:rPr>
        <w:t>i</w:t>
      </w:r>
      <w:r w:rsidR="007C66E2" w:rsidRPr="007C66E2">
        <w:rPr>
          <w:rFonts w:eastAsia="Arial" w:cs="Arial"/>
          <w:w w:val="81"/>
        </w:rPr>
        <w:t xml:space="preserve">ne </w:t>
      </w:r>
      <w:r w:rsidR="007C66E2" w:rsidRPr="007C66E2">
        <w:rPr>
          <w:rFonts w:eastAsia="Arial" w:cs="Arial"/>
          <w:spacing w:val="-1"/>
          <w:w w:val="81"/>
        </w:rPr>
        <w:t>C1</w:t>
      </w:r>
      <w:r w:rsidR="007C66E2" w:rsidRPr="007C66E2">
        <w:rPr>
          <w:rFonts w:eastAsia="Arial" w:cs="Arial"/>
          <w:spacing w:val="2"/>
          <w:w w:val="81"/>
        </w:rPr>
        <w:t>5</w:t>
      </w:r>
      <w:r w:rsidR="007C66E2" w:rsidRPr="007C66E2">
        <w:rPr>
          <w:rFonts w:eastAsia="Arial" w:cs="Arial"/>
          <w:w w:val="81"/>
        </w:rPr>
        <w:t xml:space="preserve">. </w:t>
      </w:r>
      <w:r w:rsidR="007C66E2" w:rsidRPr="007C66E2">
        <w:rPr>
          <w:rFonts w:eastAsia="Arial" w:cs="Arial"/>
          <w:w w:val="80"/>
        </w:rPr>
        <w:t>L</w:t>
      </w:r>
      <w:r w:rsidR="007C66E2" w:rsidRPr="007C66E2">
        <w:rPr>
          <w:rFonts w:eastAsia="Arial" w:cs="Arial"/>
          <w:spacing w:val="-1"/>
          <w:w w:val="80"/>
        </w:rPr>
        <w:t>i</w:t>
      </w:r>
      <w:r w:rsidR="007C66E2" w:rsidRPr="007C66E2">
        <w:rPr>
          <w:rFonts w:eastAsia="Arial" w:cs="Arial"/>
          <w:w w:val="80"/>
        </w:rPr>
        <w:t>e</w:t>
      </w:r>
      <w:r w:rsidR="007C66E2" w:rsidRPr="007C66E2">
        <w:rPr>
          <w:rFonts w:eastAsia="Arial" w:cs="Arial"/>
          <w:spacing w:val="-1"/>
          <w:w w:val="80"/>
        </w:rPr>
        <w:t>bh</w:t>
      </w:r>
      <w:r w:rsidR="007C66E2" w:rsidRPr="007C66E2">
        <w:rPr>
          <w:rFonts w:eastAsia="Arial" w:cs="Arial"/>
          <w:spacing w:val="2"/>
          <w:w w:val="80"/>
        </w:rPr>
        <w:t>e</w:t>
      </w:r>
      <w:r w:rsidR="007C66E2" w:rsidRPr="007C66E2">
        <w:rPr>
          <w:rFonts w:eastAsia="Arial" w:cs="Arial"/>
          <w:spacing w:val="-1"/>
          <w:w w:val="80"/>
        </w:rPr>
        <w:t>r</w:t>
      </w:r>
      <w:r w:rsidR="007C66E2" w:rsidRPr="007C66E2">
        <w:rPr>
          <w:rFonts w:eastAsia="Arial" w:cs="Arial"/>
          <w:w w:val="80"/>
        </w:rPr>
        <w:t>r</w:t>
      </w:r>
      <w:r w:rsidR="007C66E2" w:rsidRPr="007C66E2">
        <w:rPr>
          <w:rFonts w:eastAsia="Arial" w:cs="Arial"/>
          <w:spacing w:val="8"/>
          <w:w w:val="80"/>
        </w:rPr>
        <w:t xml:space="preserve"> </w:t>
      </w:r>
      <w:r w:rsidR="007C66E2" w:rsidRPr="007C66E2">
        <w:rPr>
          <w:rFonts w:eastAsia="Arial" w:cs="Arial"/>
          <w:w w:val="80"/>
        </w:rPr>
        <w:t>:</w:t>
      </w:r>
      <w:r w:rsidR="007C66E2" w:rsidRPr="007C66E2">
        <w:rPr>
          <w:rFonts w:eastAsia="Arial" w:cs="Arial"/>
          <w:spacing w:val="1"/>
          <w:w w:val="80"/>
        </w:rPr>
        <w:t xml:space="preserve"> </w:t>
      </w:r>
      <w:r w:rsidR="007C66E2" w:rsidRPr="007C66E2">
        <w:rPr>
          <w:rFonts w:eastAsia="Arial" w:cs="Arial"/>
          <w:spacing w:val="-1"/>
          <w:w w:val="80"/>
        </w:rPr>
        <w:t>H</w:t>
      </w:r>
      <w:r w:rsidR="007C66E2" w:rsidRPr="007C66E2">
        <w:rPr>
          <w:rFonts w:eastAsia="Arial" w:cs="Arial"/>
          <w:w w:val="80"/>
        </w:rPr>
        <w:t>ydr</w:t>
      </w:r>
      <w:r w:rsidR="007C66E2" w:rsidRPr="007C66E2">
        <w:rPr>
          <w:rFonts w:eastAsia="Arial" w:cs="Arial"/>
          <w:spacing w:val="-1"/>
          <w:w w:val="80"/>
        </w:rPr>
        <w:t>a</w:t>
      </w:r>
      <w:r w:rsidR="007C66E2" w:rsidRPr="007C66E2">
        <w:rPr>
          <w:rFonts w:eastAsia="Arial" w:cs="Arial"/>
          <w:w w:val="80"/>
        </w:rPr>
        <w:t>ulic</w:t>
      </w:r>
      <w:r w:rsidR="007C66E2" w:rsidRPr="007C66E2">
        <w:rPr>
          <w:rFonts w:eastAsia="Arial" w:cs="Arial"/>
          <w:spacing w:val="10"/>
          <w:w w:val="80"/>
        </w:rPr>
        <w:t xml:space="preserve"> </w:t>
      </w:r>
      <w:r w:rsidR="007C66E2" w:rsidRPr="007C66E2">
        <w:rPr>
          <w:rFonts w:eastAsia="Arial" w:cs="Arial"/>
          <w:spacing w:val="-1"/>
          <w:w w:val="80"/>
        </w:rPr>
        <w:t>Ex</w:t>
      </w:r>
      <w:r w:rsidR="007C66E2" w:rsidRPr="007C66E2">
        <w:rPr>
          <w:rFonts w:eastAsia="Arial" w:cs="Arial"/>
          <w:w w:val="80"/>
        </w:rPr>
        <w:t>c</w:t>
      </w:r>
      <w:r w:rsidR="007C66E2" w:rsidRPr="007C66E2">
        <w:rPr>
          <w:rFonts w:eastAsia="Arial" w:cs="Arial"/>
          <w:spacing w:val="-1"/>
          <w:w w:val="80"/>
        </w:rPr>
        <w:t>a</w:t>
      </w:r>
      <w:r w:rsidR="007C66E2" w:rsidRPr="007C66E2">
        <w:rPr>
          <w:rFonts w:eastAsia="Arial" w:cs="Arial"/>
          <w:w w:val="80"/>
        </w:rPr>
        <w:t>v</w:t>
      </w:r>
      <w:r w:rsidR="007C66E2" w:rsidRPr="007C66E2">
        <w:rPr>
          <w:rFonts w:eastAsia="Arial" w:cs="Arial"/>
          <w:spacing w:val="-1"/>
          <w:w w:val="80"/>
        </w:rPr>
        <w:t>at</w:t>
      </w:r>
      <w:r w:rsidR="007C66E2" w:rsidRPr="007C66E2">
        <w:rPr>
          <w:rFonts w:eastAsia="Arial" w:cs="Arial"/>
          <w:w w:val="80"/>
        </w:rPr>
        <w:t>or</w:t>
      </w:r>
      <w:r w:rsidR="007C66E2" w:rsidRPr="007C66E2">
        <w:rPr>
          <w:rFonts w:eastAsia="Arial" w:cs="Arial"/>
          <w:spacing w:val="9"/>
          <w:w w:val="80"/>
        </w:rPr>
        <w:t xml:space="preserve"> </w:t>
      </w:r>
      <w:r w:rsidR="007C66E2" w:rsidRPr="007C66E2">
        <w:rPr>
          <w:rFonts w:eastAsia="Arial" w:cs="Arial"/>
          <w:spacing w:val="-1"/>
          <w:w w:val="80"/>
        </w:rPr>
        <w:t>R</w:t>
      </w:r>
      <w:r w:rsidR="007C66E2" w:rsidRPr="007C66E2">
        <w:rPr>
          <w:rFonts w:eastAsia="Arial" w:cs="Arial"/>
          <w:w w:val="80"/>
        </w:rPr>
        <w:t>8</w:t>
      </w:r>
      <w:r w:rsidR="007C66E2" w:rsidRPr="007C66E2">
        <w:rPr>
          <w:rFonts w:eastAsia="Arial" w:cs="Arial"/>
          <w:spacing w:val="-1"/>
          <w:w w:val="80"/>
        </w:rPr>
        <w:t>5</w:t>
      </w:r>
      <w:r w:rsidR="007C66E2" w:rsidRPr="007C66E2">
        <w:rPr>
          <w:rFonts w:eastAsia="Arial" w:cs="Arial"/>
          <w:spacing w:val="2"/>
          <w:w w:val="80"/>
        </w:rPr>
        <w:t>4</w:t>
      </w:r>
      <w:r w:rsidR="007C66E2" w:rsidRPr="007C66E2">
        <w:rPr>
          <w:rFonts w:eastAsia="Arial" w:cs="Arial"/>
          <w:w w:val="80"/>
        </w:rPr>
        <w:t>,</w:t>
      </w:r>
      <w:r w:rsidR="007C66E2" w:rsidRPr="007C66E2">
        <w:rPr>
          <w:rFonts w:eastAsia="Arial" w:cs="Arial"/>
          <w:spacing w:val="5"/>
          <w:w w:val="80"/>
        </w:rPr>
        <w:t xml:space="preserve"> </w:t>
      </w:r>
      <w:r w:rsidR="007C66E2" w:rsidRPr="007C66E2">
        <w:rPr>
          <w:rFonts w:eastAsia="Arial" w:cs="Arial"/>
          <w:spacing w:val="-1"/>
          <w:w w:val="80"/>
        </w:rPr>
        <w:t>H</w:t>
      </w:r>
      <w:r w:rsidR="007C66E2" w:rsidRPr="007C66E2">
        <w:rPr>
          <w:rFonts w:eastAsia="Arial" w:cs="Arial"/>
          <w:spacing w:val="2"/>
          <w:w w:val="80"/>
        </w:rPr>
        <w:t>y</w:t>
      </w:r>
      <w:r w:rsidR="007C66E2" w:rsidRPr="007C66E2">
        <w:rPr>
          <w:rFonts w:eastAsia="Arial" w:cs="Arial"/>
          <w:w w:val="80"/>
        </w:rPr>
        <w:t>d</w:t>
      </w:r>
      <w:r w:rsidR="007C66E2" w:rsidRPr="007C66E2">
        <w:rPr>
          <w:rFonts w:eastAsia="Arial" w:cs="Arial"/>
          <w:spacing w:val="-1"/>
          <w:w w:val="80"/>
        </w:rPr>
        <w:t>ra</w:t>
      </w:r>
      <w:r w:rsidR="007C66E2" w:rsidRPr="007C66E2">
        <w:rPr>
          <w:rFonts w:eastAsia="Arial" w:cs="Arial"/>
          <w:w w:val="80"/>
        </w:rPr>
        <w:t>ul</w:t>
      </w:r>
      <w:r w:rsidR="007C66E2" w:rsidRPr="007C66E2">
        <w:rPr>
          <w:rFonts w:eastAsia="Arial" w:cs="Arial"/>
          <w:spacing w:val="-1"/>
          <w:w w:val="80"/>
        </w:rPr>
        <w:t>i</w:t>
      </w:r>
      <w:r w:rsidR="007C66E2" w:rsidRPr="007C66E2">
        <w:rPr>
          <w:rFonts w:eastAsia="Arial" w:cs="Arial"/>
          <w:w w:val="80"/>
        </w:rPr>
        <w:t>c</w:t>
      </w:r>
      <w:r w:rsidR="007C66E2" w:rsidRPr="007C66E2">
        <w:rPr>
          <w:rFonts w:eastAsia="Arial" w:cs="Arial"/>
          <w:spacing w:val="10"/>
          <w:w w:val="80"/>
        </w:rPr>
        <w:t xml:space="preserve"> </w:t>
      </w:r>
      <w:r w:rsidR="007C66E2" w:rsidRPr="007C66E2">
        <w:rPr>
          <w:rFonts w:eastAsia="Arial" w:cs="Arial"/>
          <w:spacing w:val="-1"/>
          <w:w w:val="80"/>
        </w:rPr>
        <w:t>Shov</w:t>
      </w:r>
      <w:r w:rsidR="007C66E2" w:rsidRPr="007C66E2">
        <w:rPr>
          <w:rFonts w:eastAsia="Arial" w:cs="Arial"/>
          <w:spacing w:val="2"/>
          <w:w w:val="80"/>
        </w:rPr>
        <w:t>e</w:t>
      </w:r>
      <w:r w:rsidR="007C66E2" w:rsidRPr="007C66E2">
        <w:rPr>
          <w:rFonts w:eastAsia="Arial" w:cs="Arial"/>
          <w:w w:val="80"/>
        </w:rPr>
        <w:t>l</w:t>
      </w:r>
      <w:r w:rsidR="007C66E2" w:rsidRPr="007C66E2">
        <w:rPr>
          <w:rFonts w:eastAsia="Arial" w:cs="Arial"/>
          <w:spacing w:val="6"/>
          <w:w w:val="80"/>
        </w:rPr>
        <w:t xml:space="preserve"> </w:t>
      </w:r>
      <w:r w:rsidR="007C66E2" w:rsidRPr="007C66E2">
        <w:rPr>
          <w:rFonts w:eastAsia="Arial" w:cs="Arial"/>
          <w:spacing w:val="-1"/>
          <w:w w:val="80"/>
        </w:rPr>
        <w:t>R</w:t>
      </w:r>
      <w:r w:rsidR="007C66E2" w:rsidRPr="007C66E2">
        <w:rPr>
          <w:rFonts w:eastAsia="Arial" w:cs="Arial"/>
          <w:w w:val="80"/>
        </w:rPr>
        <w:t>9</w:t>
      </w:r>
      <w:r w:rsidR="007C66E2" w:rsidRPr="007C66E2">
        <w:rPr>
          <w:rFonts w:eastAsia="Arial" w:cs="Arial"/>
          <w:spacing w:val="-1"/>
          <w:w w:val="80"/>
        </w:rPr>
        <w:t>2</w:t>
      </w:r>
      <w:r w:rsidR="007C66E2" w:rsidRPr="007C66E2">
        <w:rPr>
          <w:rFonts w:eastAsia="Arial" w:cs="Arial"/>
          <w:w w:val="80"/>
        </w:rPr>
        <w:t>50</w:t>
      </w:r>
      <w:r w:rsidR="007C66E2" w:rsidRPr="007C66E2">
        <w:rPr>
          <w:rFonts w:eastAsia="Arial" w:cs="Arial"/>
          <w:spacing w:val="6"/>
          <w:w w:val="80"/>
        </w:rPr>
        <w:t xml:space="preserve"> </w:t>
      </w:r>
      <w:r w:rsidR="007C66E2" w:rsidRPr="007C66E2">
        <w:rPr>
          <w:rFonts w:eastAsia="Arial" w:cs="Arial"/>
          <w:spacing w:val="2"/>
          <w:w w:val="80"/>
        </w:rPr>
        <w:t>a</w:t>
      </w:r>
      <w:r w:rsidR="007C66E2" w:rsidRPr="007C66E2">
        <w:rPr>
          <w:rFonts w:eastAsia="Arial" w:cs="Arial"/>
          <w:spacing w:val="-1"/>
          <w:w w:val="80"/>
        </w:rPr>
        <w:t>n</w:t>
      </w:r>
      <w:r w:rsidR="007C66E2" w:rsidRPr="007C66E2">
        <w:rPr>
          <w:rFonts w:eastAsia="Arial" w:cs="Arial"/>
          <w:w w:val="80"/>
        </w:rPr>
        <w:t>d</w:t>
      </w:r>
      <w:r w:rsidR="007C66E2" w:rsidRPr="007C66E2">
        <w:rPr>
          <w:rFonts w:eastAsia="Arial" w:cs="Arial"/>
          <w:spacing w:val="5"/>
          <w:w w:val="80"/>
        </w:rPr>
        <w:t xml:space="preserve"> </w:t>
      </w:r>
      <w:r w:rsidR="007C66E2" w:rsidRPr="007C66E2">
        <w:rPr>
          <w:rFonts w:eastAsia="Arial" w:cs="Arial"/>
          <w:spacing w:val="-1"/>
          <w:w w:val="81"/>
        </w:rPr>
        <w:t>Hy</w:t>
      </w:r>
      <w:r w:rsidR="007C66E2" w:rsidRPr="007C66E2">
        <w:rPr>
          <w:rFonts w:eastAsia="Arial" w:cs="Arial"/>
          <w:w w:val="81"/>
        </w:rPr>
        <w:t>d</w:t>
      </w:r>
      <w:r w:rsidR="007C66E2" w:rsidRPr="007C66E2">
        <w:rPr>
          <w:rFonts w:eastAsia="Arial" w:cs="Arial"/>
          <w:spacing w:val="-1"/>
          <w:w w:val="81"/>
        </w:rPr>
        <w:t>r</w:t>
      </w:r>
      <w:r w:rsidR="007C66E2" w:rsidRPr="007C66E2">
        <w:rPr>
          <w:rFonts w:eastAsia="Arial" w:cs="Arial"/>
          <w:spacing w:val="2"/>
          <w:w w:val="81"/>
        </w:rPr>
        <w:t>a</w:t>
      </w:r>
      <w:r w:rsidR="007C66E2" w:rsidRPr="007C66E2">
        <w:rPr>
          <w:rFonts w:eastAsia="Arial" w:cs="Arial"/>
          <w:w w:val="81"/>
        </w:rPr>
        <w:t>u</w:t>
      </w:r>
      <w:r w:rsidR="007C66E2" w:rsidRPr="007C66E2">
        <w:rPr>
          <w:rFonts w:eastAsia="Arial" w:cs="Arial"/>
          <w:spacing w:val="-1"/>
          <w:w w:val="81"/>
        </w:rPr>
        <w:t xml:space="preserve">lic </w:t>
      </w:r>
      <w:r w:rsidR="007C66E2" w:rsidRPr="007C66E2">
        <w:rPr>
          <w:rFonts w:eastAsia="Arial" w:cs="Arial"/>
          <w:spacing w:val="-1"/>
          <w:w w:val="80"/>
        </w:rPr>
        <w:t>E</w:t>
      </w:r>
      <w:r w:rsidR="007C66E2" w:rsidRPr="007C66E2">
        <w:rPr>
          <w:rFonts w:eastAsia="Arial" w:cs="Arial"/>
          <w:w w:val="80"/>
        </w:rPr>
        <w:t>x</w:t>
      </w:r>
      <w:r w:rsidR="007C66E2" w:rsidRPr="007C66E2">
        <w:rPr>
          <w:rFonts w:eastAsia="Arial" w:cs="Arial"/>
          <w:spacing w:val="-1"/>
          <w:w w:val="80"/>
        </w:rPr>
        <w:t>c</w:t>
      </w:r>
      <w:r w:rsidR="007C66E2" w:rsidRPr="007C66E2">
        <w:rPr>
          <w:rFonts w:eastAsia="Arial" w:cs="Arial"/>
          <w:w w:val="80"/>
        </w:rPr>
        <w:t>a</w:t>
      </w:r>
      <w:r w:rsidR="007C66E2" w:rsidRPr="007C66E2">
        <w:rPr>
          <w:rFonts w:eastAsia="Arial" w:cs="Arial"/>
          <w:spacing w:val="-1"/>
          <w:w w:val="80"/>
        </w:rPr>
        <w:t>v</w:t>
      </w:r>
      <w:r w:rsidR="007C66E2" w:rsidRPr="007C66E2">
        <w:rPr>
          <w:rFonts w:eastAsia="Arial" w:cs="Arial"/>
          <w:spacing w:val="2"/>
          <w:w w:val="80"/>
        </w:rPr>
        <w:t>a</w:t>
      </w:r>
      <w:r w:rsidR="007C66E2" w:rsidRPr="007C66E2">
        <w:rPr>
          <w:rFonts w:eastAsia="Arial" w:cs="Arial"/>
          <w:spacing w:val="-1"/>
          <w:w w:val="80"/>
        </w:rPr>
        <w:t>t</w:t>
      </w:r>
      <w:r w:rsidR="007C66E2" w:rsidRPr="007C66E2">
        <w:rPr>
          <w:rFonts w:eastAsia="Arial" w:cs="Arial"/>
          <w:w w:val="80"/>
        </w:rPr>
        <w:t>or</w:t>
      </w:r>
      <w:r w:rsidR="007C66E2" w:rsidRPr="007C66E2">
        <w:rPr>
          <w:rFonts w:eastAsia="Arial" w:cs="Arial"/>
          <w:spacing w:val="9"/>
          <w:w w:val="80"/>
        </w:rPr>
        <w:t xml:space="preserve"> </w:t>
      </w:r>
      <w:r w:rsidR="007C66E2" w:rsidRPr="007C66E2">
        <w:rPr>
          <w:rFonts w:eastAsia="Arial" w:cs="Arial"/>
          <w:spacing w:val="-1"/>
          <w:w w:val="81"/>
        </w:rPr>
        <w:t>R9</w:t>
      </w:r>
      <w:r w:rsidR="007C66E2" w:rsidRPr="007C66E2">
        <w:rPr>
          <w:rFonts w:eastAsia="Arial" w:cs="Arial"/>
          <w:w w:val="81"/>
        </w:rPr>
        <w:t>3</w:t>
      </w:r>
      <w:r w:rsidR="007C66E2" w:rsidRPr="007C66E2">
        <w:rPr>
          <w:rFonts w:eastAsia="Arial" w:cs="Arial"/>
          <w:spacing w:val="-1"/>
          <w:w w:val="81"/>
        </w:rPr>
        <w:t>5</w:t>
      </w:r>
      <w:r w:rsidR="007C66E2" w:rsidRPr="007C66E2">
        <w:rPr>
          <w:rFonts w:eastAsia="Arial" w:cs="Arial"/>
          <w:w w:val="81"/>
        </w:rPr>
        <w:t xml:space="preserve">0 </w:t>
      </w:r>
      <w:r w:rsidR="007C66E2" w:rsidRPr="007C66E2">
        <w:rPr>
          <w:rFonts w:eastAsia="Arial" w:cs="Arial"/>
          <w:spacing w:val="-1"/>
          <w:w w:val="80"/>
        </w:rPr>
        <w:t>K</w:t>
      </w:r>
      <w:r w:rsidR="007C66E2" w:rsidRPr="007C66E2">
        <w:rPr>
          <w:rFonts w:eastAsia="Arial" w:cs="Arial"/>
          <w:w w:val="80"/>
        </w:rPr>
        <w:t>o</w:t>
      </w:r>
      <w:r w:rsidR="007C66E2" w:rsidRPr="007C66E2">
        <w:rPr>
          <w:rFonts w:eastAsia="Arial" w:cs="Arial"/>
          <w:spacing w:val="-1"/>
          <w:w w:val="80"/>
        </w:rPr>
        <w:t>mat</w:t>
      </w:r>
      <w:r w:rsidR="007C66E2" w:rsidRPr="007C66E2">
        <w:rPr>
          <w:rFonts w:eastAsia="Arial" w:cs="Arial"/>
          <w:spacing w:val="2"/>
          <w:w w:val="80"/>
        </w:rPr>
        <w:t>s</w:t>
      </w:r>
      <w:r w:rsidR="007C66E2" w:rsidRPr="007C66E2">
        <w:rPr>
          <w:rFonts w:eastAsia="Arial" w:cs="Arial"/>
          <w:w w:val="80"/>
        </w:rPr>
        <w:t>u</w:t>
      </w:r>
      <w:r w:rsidR="007C66E2" w:rsidRPr="007C66E2">
        <w:rPr>
          <w:rFonts w:eastAsia="Arial" w:cs="Arial"/>
          <w:spacing w:val="8"/>
          <w:w w:val="80"/>
        </w:rPr>
        <w:t xml:space="preserve"> </w:t>
      </w:r>
      <w:r w:rsidR="007C66E2" w:rsidRPr="007C66E2">
        <w:rPr>
          <w:rFonts w:eastAsia="Arial" w:cs="Arial"/>
          <w:w w:val="80"/>
        </w:rPr>
        <w:t>:</w:t>
      </w:r>
      <w:r w:rsidR="007C66E2" w:rsidRPr="007C66E2">
        <w:rPr>
          <w:rFonts w:eastAsia="Arial" w:cs="Arial"/>
          <w:spacing w:val="1"/>
          <w:w w:val="80"/>
        </w:rPr>
        <w:t xml:space="preserve"> </w:t>
      </w:r>
      <w:r w:rsidR="007C66E2" w:rsidRPr="007C66E2">
        <w:rPr>
          <w:rFonts w:eastAsia="Arial" w:cs="Arial"/>
          <w:spacing w:val="-1"/>
          <w:w w:val="80"/>
        </w:rPr>
        <w:t>Hy</w:t>
      </w:r>
      <w:r w:rsidR="007C66E2" w:rsidRPr="007C66E2">
        <w:rPr>
          <w:rFonts w:eastAsia="Arial" w:cs="Arial"/>
          <w:w w:val="80"/>
        </w:rPr>
        <w:t>d</w:t>
      </w:r>
      <w:r w:rsidR="007C66E2" w:rsidRPr="007C66E2">
        <w:rPr>
          <w:rFonts w:eastAsia="Arial" w:cs="Arial"/>
          <w:spacing w:val="-1"/>
          <w:w w:val="80"/>
        </w:rPr>
        <w:t>r</w:t>
      </w:r>
      <w:r w:rsidR="007C66E2" w:rsidRPr="007C66E2">
        <w:rPr>
          <w:rFonts w:eastAsia="Arial" w:cs="Arial"/>
          <w:w w:val="80"/>
        </w:rPr>
        <w:t>aul</w:t>
      </w:r>
      <w:r w:rsidR="007C66E2" w:rsidRPr="007C66E2">
        <w:rPr>
          <w:rFonts w:eastAsia="Arial" w:cs="Arial"/>
          <w:spacing w:val="-1"/>
          <w:w w:val="80"/>
        </w:rPr>
        <w:t>i</w:t>
      </w:r>
      <w:r w:rsidR="007C66E2" w:rsidRPr="007C66E2">
        <w:rPr>
          <w:rFonts w:eastAsia="Arial" w:cs="Arial"/>
          <w:w w:val="80"/>
        </w:rPr>
        <w:t>c</w:t>
      </w:r>
      <w:r w:rsidR="007C66E2" w:rsidRPr="007C66E2">
        <w:rPr>
          <w:rFonts w:eastAsia="Arial" w:cs="Arial"/>
          <w:spacing w:val="10"/>
          <w:w w:val="80"/>
        </w:rPr>
        <w:t xml:space="preserve"> </w:t>
      </w:r>
      <w:r w:rsidR="007C66E2" w:rsidRPr="007C66E2">
        <w:rPr>
          <w:rFonts w:eastAsia="Arial" w:cs="Arial"/>
          <w:spacing w:val="-2"/>
          <w:w w:val="80"/>
        </w:rPr>
        <w:t>S</w:t>
      </w:r>
      <w:r w:rsidR="007C66E2" w:rsidRPr="007C66E2">
        <w:rPr>
          <w:rFonts w:eastAsia="Arial" w:cs="Arial"/>
          <w:w w:val="80"/>
        </w:rPr>
        <w:t>h</w:t>
      </w:r>
      <w:r w:rsidR="007C66E2" w:rsidRPr="007C66E2">
        <w:rPr>
          <w:rFonts w:eastAsia="Arial" w:cs="Arial"/>
          <w:spacing w:val="-1"/>
          <w:w w:val="80"/>
        </w:rPr>
        <w:t>o</w:t>
      </w:r>
      <w:r w:rsidR="007C66E2" w:rsidRPr="007C66E2">
        <w:rPr>
          <w:rFonts w:eastAsia="Arial" w:cs="Arial"/>
          <w:w w:val="80"/>
        </w:rPr>
        <w:t>vel</w:t>
      </w:r>
      <w:r w:rsidR="007C66E2" w:rsidRPr="007C66E2">
        <w:rPr>
          <w:rFonts w:eastAsia="Arial" w:cs="Arial"/>
          <w:spacing w:val="7"/>
          <w:w w:val="80"/>
        </w:rPr>
        <w:t xml:space="preserve"> </w:t>
      </w:r>
      <w:r w:rsidR="007C66E2" w:rsidRPr="007C66E2">
        <w:rPr>
          <w:rFonts w:eastAsia="Arial" w:cs="Arial"/>
          <w:spacing w:val="-1"/>
          <w:w w:val="80"/>
        </w:rPr>
        <w:t>PC3</w:t>
      </w:r>
      <w:r w:rsidR="007C66E2" w:rsidRPr="007C66E2">
        <w:rPr>
          <w:rFonts w:eastAsia="Arial" w:cs="Arial"/>
          <w:w w:val="80"/>
        </w:rPr>
        <w:t>0</w:t>
      </w:r>
      <w:r w:rsidR="007C66E2" w:rsidRPr="007C66E2">
        <w:rPr>
          <w:rFonts w:eastAsia="Arial" w:cs="Arial"/>
          <w:spacing w:val="-1"/>
          <w:w w:val="80"/>
        </w:rPr>
        <w:t>0</w:t>
      </w:r>
      <w:r w:rsidR="007C66E2" w:rsidRPr="007C66E2">
        <w:rPr>
          <w:rFonts w:eastAsia="Arial" w:cs="Arial"/>
          <w:w w:val="80"/>
        </w:rPr>
        <w:t>0</w:t>
      </w:r>
      <w:r w:rsidR="007C66E2" w:rsidRPr="007C66E2">
        <w:rPr>
          <w:rFonts w:eastAsia="Arial" w:cs="Arial"/>
          <w:spacing w:val="7"/>
          <w:w w:val="80"/>
        </w:rPr>
        <w:t xml:space="preserve"> </w:t>
      </w:r>
      <w:r w:rsidR="007C66E2" w:rsidRPr="007C66E2">
        <w:rPr>
          <w:rFonts w:eastAsia="Arial" w:cs="Arial"/>
          <w:w w:val="80"/>
        </w:rPr>
        <w:t>and</w:t>
      </w:r>
      <w:r w:rsidR="007C66E2" w:rsidRPr="007C66E2">
        <w:rPr>
          <w:rFonts w:eastAsia="Arial" w:cs="Arial"/>
          <w:spacing w:val="5"/>
          <w:w w:val="80"/>
        </w:rPr>
        <w:t xml:space="preserve"> </w:t>
      </w:r>
      <w:r w:rsidR="007C66E2" w:rsidRPr="007C66E2">
        <w:rPr>
          <w:rFonts w:eastAsia="Arial" w:cs="Arial"/>
          <w:spacing w:val="-2"/>
          <w:w w:val="81"/>
        </w:rPr>
        <w:t>P</w:t>
      </w:r>
      <w:r w:rsidR="007C66E2" w:rsidRPr="007C66E2">
        <w:rPr>
          <w:rFonts w:eastAsia="Arial" w:cs="Arial"/>
          <w:w w:val="81"/>
        </w:rPr>
        <w:t>C</w:t>
      </w:r>
      <w:r w:rsidR="007C66E2" w:rsidRPr="007C66E2">
        <w:rPr>
          <w:rFonts w:eastAsia="Arial" w:cs="Arial"/>
          <w:spacing w:val="-1"/>
          <w:w w:val="81"/>
        </w:rPr>
        <w:t>1</w:t>
      </w:r>
      <w:r w:rsidR="007C66E2" w:rsidRPr="007C66E2">
        <w:rPr>
          <w:rFonts w:eastAsia="Arial" w:cs="Arial"/>
          <w:w w:val="81"/>
        </w:rPr>
        <w:t>2</w:t>
      </w:r>
      <w:r w:rsidR="007C66E2" w:rsidRPr="007C66E2">
        <w:rPr>
          <w:rFonts w:eastAsia="Arial" w:cs="Arial"/>
          <w:spacing w:val="-1"/>
          <w:w w:val="81"/>
        </w:rPr>
        <w:t xml:space="preserve">50 </w:t>
      </w:r>
      <w:r w:rsidR="007C66E2" w:rsidRPr="007C66E2">
        <w:rPr>
          <w:rFonts w:eastAsia="Arial" w:cs="Arial"/>
          <w:w w:val="80"/>
        </w:rPr>
        <w:t>H</w:t>
      </w:r>
      <w:r w:rsidR="007C66E2" w:rsidRPr="007C66E2">
        <w:rPr>
          <w:rFonts w:eastAsia="Arial" w:cs="Arial"/>
          <w:spacing w:val="-1"/>
          <w:w w:val="80"/>
        </w:rPr>
        <w:t>i</w:t>
      </w:r>
      <w:r w:rsidR="007C66E2" w:rsidRPr="007C66E2">
        <w:rPr>
          <w:rFonts w:eastAsia="Arial" w:cs="Arial"/>
          <w:w w:val="80"/>
        </w:rPr>
        <w:t>t</w:t>
      </w:r>
      <w:r w:rsidR="007C66E2" w:rsidRPr="007C66E2">
        <w:rPr>
          <w:rFonts w:eastAsia="Arial" w:cs="Arial"/>
          <w:spacing w:val="-1"/>
          <w:w w:val="80"/>
        </w:rPr>
        <w:t>a</w:t>
      </w:r>
      <w:r w:rsidR="007C66E2" w:rsidRPr="007C66E2">
        <w:rPr>
          <w:rFonts w:eastAsia="Arial" w:cs="Arial"/>
          <w:spacing w:val="2"/>
          <w:w w:val="80"/>
        </w:rPr>
        <w:t>c</w:t>
      </w:r>
      <w:r w:rsidR="007C66E2" w:rsidRPr="007C66E2">
        <w:rPr>
          <w:rFonts w:eastAsia="Arial" w:cs="Arial"/>
          <w:w w:val="80"/>
        </w:rPr>
        <w:t>hi</w:t>
      </w:r>
      <w:r w:rsidR="007C66E2" w:rsidRPr="007C66E2">
        <w:rPr>
          <w:rFonts w:eastAsia="Arial" w:cs="Arial"/>
          <w:spacing w:val="6"/>
          <w:w w:val="80"/>
        </w:rPr>
        <w:t xml:space="preserve"> </w:t>
      </w:r>
      <w:r w:rsidR="007C66E2" w:rsidRPr="007C66E2">
        <w:rPr>
          <w:rFonts w:eastAsia="Arial" w:cs="Arial"/>
          <w:w w:val="80"/>
        </w:rPr>
        <w:t>:</w:t>
      </w:r>
      <w:r w:rsidR="007C66E2" w:rsidRPr="007C66E2">
        <w:rPr>
          <w:rFonts w:eastAsia="Arial" w:cs="Arial"/>
          <w:spacing w:val="1"/>
          <w:w w:val="80"/>
        </w:rPr>
        <w:t xml:space="preserve"> </w:t>
      </w:r>
      <w:r w:rsidR="007C66E2" w:rsidRPr="007C66E2">
        <w:rPr>
          <w:rFonts w:eastAsia="Arial" w:cs="Arial"/>
          <w:w w:val="80"/>
        </w:rPr>
        <w:t>H</w:t>
      </w:r>
      <w:r w:rsidR="007C66E2" w:rsidRPr="007C66E2">
        <w:rPr>
          <w:rFonts w:eastAsia="Arial" w:cs="Arial"/>
          <w:spacing w:val="-1"/>
          <w:w w:val="80"/>
        </w:rPr>
        <w:t>y</w:t>
      </w:r>
      <w:r w:rsidR="007C66E2" w:rsidRPr="007C66E2">
        <w:rPr>
          <w:rFonts w:eastAsia="Arial" w:cs="Arial"/>
          <w:w w:val="80"/>
        </w:rPr>
        <w:t>d</w:t>
      </w:r>
      <w:r w:rsidR="007C66E2" w:rsidRPr="007C66E2">
        <w:rPr>
          <w:rFonts w:eastAsia="Arial" w:cs="Arial"/>
          <w:spacing w:val="-1"/>
          <w:w w:val="80"/>
        </w:rPr>
        <w:t>r</w:t>
      </w:r>
      <w:r w:rsidR="007C66E2" w:rsidRPr="007C66E2">
        <w:rPr>
          <w:rFonts w:eastAsia="Arial" w:cs="Arial"/>
          <w:w w:val="80"/>
        </w:rPr>
        <w:t>au</w:t>
      </w:r>
      <w:r w:rsidR="007C66E2" w:rsidRPr="007C66E2">
        <w:rPr>
          <w:rFonts w:eastAsia="Arial" w:cs="Arial"/>
          <w:spacing w:val="-1"/>
          <w:w w:val="80"/>
        </w:rPr>
        <w:t>l</w:t>
      </w:r>
      <w:r w:rsidR="007C66E2" w:rsidRPr="007C66E2">
        <w:rPr>
          <w:rFonts w:eastAsia="Arial" w:cs="Arial"/>
          <w:w w:val="80"/>
        </w:rPr>
        <w:t>ic</w:t>
      </w:r>
      <w:r w:rsidR="007C66E2" w:rsidRPr="007C66E2">
        <w:rPr>
          <w:rFonts w:eastAsia="Arial" w:cs="Arial"/>
          <w:spacing w:val="10"/>
          <w:w w:val="80"/>
        </w:rPr>
        <w:t xml:space="preserve"> </w:t>
      </w:r>
      <w:r w:rsidR="007C66E2" w:rsidRPr="007C66E2">
        <w:rPr>
          <w:rFonts w:eastAsia="Arial" w:cs="Arial"/>
          <w:spacing w:val="-1"/>
          <w:w w:val="80"/>
        </w:rPr>
        <w:t>Ex</w:t>
      </w:r>
      <w:r w:rsidR="007C66E2" w:rsidRPr="007C66E2">
        <w:rPr>
          <w:rFonts w:eastAsia="Arial" w:cs="Arial"/>
          <w:w w:val="80"/>
        </w:rPr>
        <w:t>c</w:t>
      </w:r>
      <w:r w:rsidR="007C66E2" w:rsidRPr="007C66E2">
        <w:rPr>
          <w:rFonts w:eastAsia="Arial" w:cs="Arial"/>
          <w:spacing w:val="-1"/>
          <w:w w:val="80"/>
        </w:rPr>
        <w:t>a</w:t>
      </w:r>
      <w:r w:rsidR="007C66E2" w:rsidRPr="007C66E2">
        <w:rPr>
          <w:rFonts w:eastAsia="Arial" w:cs="Arial"/>
          <w:w w:val="80"/>
        </w:rPr>
        <w:t>v</w:t>
      </w:r>
      <w:r w:rsidR="007C66E2" w:rsidRPr="007C66E2">
        <w:rPr>
          <w:rFonts w:eastAsia="Arial" w:cs="Arial"/>
          <w:spacing w:val="-1"/>
          <w:w w:val="80"/>
        </w:rPr>
        <w:t>a</w:t>
      </w:r>
      <w:r w:rsidR="007C66E2" w:rsidRPr="007C66E2">
        <w:rPr>
          <w:rFonts w:eastAsia="Arial" w:cs="Arial"/>
          <w:w w:val="80"/>
        </w:rPr>
        <w:t>tor</w:t>
      </w:r>
      <w:r w:rsidR="007C66E2" w:rsidRPr="007C66E2">
        <w:rPr>
          <w:rFonts w:eastAsia="Arial" w:cs="Arial"/>
          <w:spacing w:val="8"/>
          <w:w w:val="80"/>
        </w:rPr>
        <w:t xml:space="preserve"> </w:t>
      </w:r>
      <w:r w:rsidR="007C66E2" w:rsidRPr="007C66E2">
        <w:rPr>
          <w:rFonts w:eastAsia="Arial" w:cs="Arial"/>
          <w:w w:val="81"/>
        </w:rPr>
        <w:t>1</w:t>
      </w:r>
      <w:r w:rsidR="007C66E2" w:rsidRPr="007C66E2">
        <w:rPr>
          <w:rFonts w:eastAsia="Arial" w:cs="Arial"/>
          <w:spacing w:val="-1"/>
          <w:w w:val="81"/>
        </w:rPr>
        <w:t>2</w:t>
      </w:r>
      <w:r w:rsidR="007C66E2" w:rsidRPr="007C66E2">
        <w:rPr>
          <w:rFonts w:eastAsia="Arial" w:cs="Arial"/>
          <w:w w:val="81"/>
        </w:rPr>
        <w:t>00 Dr</w:t>
      </w:r>
      <w:r w:rsidR="007C66E2" w:rsidRPr="007C66E2">
        <w:rPr>
          <w:rFonts w:eastAsia="Arial" w:cs="Arial"/>
          <w:spacing w:val="-1"/>
          <w:w w:val="81"/>
        </w:rPr>
        <w:t>i</w:t>
      </w:r>
      <w:r w:rsidR="007C66E2" w:rsidRPr="007C66E2">
        <w:rPr>
          <w:rFonts w:eastAsia="Arial" w:cs="Arial"/>
          <w:w w:val="81"/>
        </w:rPr>
        <w:t>ll</w:t>
      </w:r>
      <w:r w:rsidR="007C66E2" w:rsidRPr="007C66E2">
        <w:rPr>
          <w:rFonts w:eastAsia="Arial" w:cs="Arial"/>
          <w:spacing w:val="1"/>
          <w:w w:val="81"/>
        </w:rPr>
        <w:t xml:space="preserve"> </w:t>
      </w:r>
      <w:r w:rsidR="007C66E2" w:rsidRPr="007C66E2">
        <w:rPr>
          <w:rFonts w:eastAsia="Arial" w:cs="Arial"/>
          <w:w w:val="81"/>
        </w:rPr>
        <w:t>M</w:t>
      </w:r>
      <w:r w:rsidR="007C66E2" w:rsidRPr="007C66E2">
        <w:rPr>
          <w:rFonts w:eastAsia="Arial" w:cs="Arial"/>
          <w:spacing w:val="-1"/>
          <w:w w:val="81"/>
        </w:rPr>
        <w:t>a</w:t>
      </w:r>
      <w:r w:rsidR="007C66E2" w:rsidRPr="007C66E2">
        <w:rPr>
          <w:rFonts w:eastAsia="Arial" w:cs="Arial"/>
          <w:w w:val="81"/>
        </w:rPr>
        <w:t>chi</w:t>
      </w:r>
      <w:r w:rsidR="007C66E2" w:rsidRPr="007C66E2">
        <w:rPr>
          <w:rFonts w:eastAsia="Arial" w:cs="Arial"/>
          <w:spacing w:val="-1"/>
          <w:w w:val="81"/>
        </w:rPr>
        <w:t>n</w:t>
      </w:r>
      <w:r w:rsidR="007C66E2" w:rsidRPr="007C66E2">
        <w:rPr>
          <w:rFonts w:eastAsia="Arial" w:cs="Arial"/>
          <w:w w:val="81"/>
        </w:rPr>
        <w:t>e : At</w:t>
      </w:r>
      <w:r w:rsidR="007C66E2" w:rsidRPr="007C66E2">
        <w:rPr>
          <w:rFonts w:eastAsia="Arial" w:cs="Arial"/>
          <w:spacing w:val="-2"/>
          <w:w w:val="81"/>
        </w:rPr>
        <w:t>l</w:t>
      </w:r>
      <w:r w:rsidR="007C66E2" w:rsidRPr="007C66E2">
        <w:rPr>
          <w:rFonts w:eastAsia="Arial" w:cs="Arial"/>
          <w:w w:val="81"/>
        </w:rPr>
        <w:t>as</w:t>
      </w:r>
      <w:r w:rsidR="007C66E2" w:rsidRPr="007C66E2">
        <w:rPr>
          <w:rFonts w:eastAsia="Arial" w:cs="Arial"/>
          <w:spacing w:val="1"/>
          <w:w w:val="81"/>
        </w:rPr>
        <w:t xml:space="preserve"> </w:t>
      </w:r>
      <w:r w:rsidR="007C66E2" w:rsidRPr="007C66E2">
        <w:rPr>
          <w:rFonts w:eastAsia="Arial" w:cs="Arial"/>
          <w:spacing w:val="-1"/>
          <w:w w:val="81"/>
        </w:rPr>
        <w:t>C</w:t>
      </w:r>
      <w:r w:rsidR="007C66E2" w:rsidRPr="007C66E2">
        <w:rPr>
          <w:rFonts w:eastAsia="Arial" w:cs="Arial"/>
          <w:w w:val="81"/>
        </w:rPr>
        <w:t>o</w:t>
      </w:r>
      <w:r w:rsidR="007C66E2" w:rsidRPr="007C66E2">
        <w:rPr>
          <w:rFonts w:eastAsia="Arial" w:cs="Arial"/>
          <w:spacing w:val="-1"/>
          <w:w w:val="81"/>
        </w:rPr>
        <w:t>p</w:t>
      </w:r>
      <w:r w:rsidR="007C66E2" w:rsidRPr="007C66E2">
        <w:rPr>
          <w:rFonts w:eastAsia="Arial" w:cs="Arial"/>
          <w:w w:val="81"/>
        </w:rPr>
        <w:t>co</w:t>
      </w:r>
      <w:r w:rsidR="007C66E2" w:rsidRPr="007C66E2">
        <w:rPr>
          <w:rFonts w:eastAsia="Arial" w:cs="Arial"/>
          <w:spacing w:val="1"/>
          <w:w w:val="81"/>
        </w:rPr>
        <w:t xml:space="preserve"> </w:t>
      </w:r>
      <w:r w:rsidR="007C66E2" w:rsidRPr="007C66E2">
        <w:rPr>
          <w:rFonts w:eastAsia="Arial" w:cs="Arial"/>
          <w:spacing w:val="-1"/>
          <w:w w:val="81"/>
        </w:rPr>
        <w:t>D6</w:t>
      </w:r>
      <w:r w:rsidR="007C66E2" w:rsidRPr="007C66E2">
        <w:rPr>
          <w:rFonts w:eastAsia="Arial" w:cs="Arial"/>
          <w:w w:val="81"/>
        </w:rPr>
        <w:t>0</w:t>
      </w:r>
      <w:r w:rsidR="007C66E2" w:rsidRPr="007C66E2">
        <w:rPr>
          <w:rFonts w:eastAsia="Arial" w:cs="Arial"/>
          <w:spacing w:val="1"/>
          <w:w w:val="81"/>
        </w:rPr>
        <w:t xml:space="preserve"> </w:t>
      </w:r>
      <w:r w:rsidR="007C66E2" w:rsidRPr="007C66E2">
        <w:rPr>
          <w:rFonts w:eastAsia="Arial" w:cs="Arial"/>
          <w:w w:val="81"/>
        </w:rPr>
        <w:t>a</w:t>
      </w:r>
      <w:r w:rsidR="007C66E2" w:rsidRPr="007C66E2">
        <w:rPr>
          <w:rFonts w:eastAsia="Arial" w:cs="Arial"/>
          <w:spacing w:val="-1"/>
          <w:w w:val="81"/>
        </w:rPr>
        <w:t>n</w:t>
      </w:r>
      <w:r w:rsidR="007C66E2" w:rsidRPr="007C66E2">
        <w:rPr>
          <w:rFonts w:eastAsia="Arial" w:cs="Arial"/>
          <w:w w:val="81"/>
        </w:rPr>
        <w:t>d</w:t>
      </w:r>
      <w:r w:rsidR="007C66E2" w:rsidRPr="007C66E2">
        <w:rPr>
          <w:rFonts w:eastAsia="Arial" w:cs="Arial"/>
          <w:spacing w:val="1"/>
          <w:w w:val="81"/>
        </w:rPr>
        <w:t xml:space="preserve"> </w:t>
      </w:r>
      <w:r w:rsidR="007C66E2" w:rsidRPr="007C66E2">
        <w:rPr>
          <w:rFonts w:eastAsia="Arial" w:cs="Arial"/>
          <w:w w:val="81"/>
        </w:rPr>
        <w:t>I</w:t>
      </w:r>
      <w:r w:rsidR="007C66E2" w:rsidRPr="007C66E2">
        <w:rPr>
          <w:rFonts w:eastAsia="Arial" w:cs="Arial"/>
          <w:spacing w:val="-1"/>
          <w:w w:val="81"/>
        </w:rPr>
        <w:t>ng</w:t>
      </w:r>
      <w:r w:rsidR="007C66E2" w:rsidRPr="007C66E2">
        <w:rPr>
          <w:rFonts w:eastAsia="Arial" w:cs="Arial"/>
          <w:w w:val="81"/>
        </w:rPr>
        <w:t>e</w:t>
      </w:r>
      <w:r w:rsidR="007C66E2" w:rsidRPr="007C66E2">
        <w:rPr>
          <w:rFonts w:eastAsia="Arial" w:cs="Arial"/>
          <w:spacing w:val="-1"/>
          <w:w w:val="81"/>
        </w:rPr>
        <w:t>r</w:t>
      </w:r>
      <w:r w:rsidR="007C66E2" w:rsidRPr="007C66E2">
        <w:rPr>
          <w:rFonts w:eastAsia="Arial" w:cs="Arial"/>
          <w:spacing w:val="2"/>
          <w:w w:val="81"/>
        </w:rPr>
        <w:t>s</w:t>
      </w:r>
      <w:r w:rsidR="007C66E2" w:rsidRPr="007C66E2">
        <w:rPr>
          <w:rFonts w:eastAsia="Arial" w:cs="Arial"/>
          <w:w w:val="81"/>
        </w:rPr>
        <w:t>o</w:t>
      </w:r>
      <w:r w:rsidR="007C66E2" w:rsidRPr="007C66E2">
        <w:rPr>
          <w:rFonts w:eastAsia="Arial" w:cs="Arial"/>
          <w:spacing w:val="-1"/>
          <w:w w:val="81"/>
        </w:rPr>
        <w:t>l</w:t>
      </w:r>
      <w:r w:rsidR="007C66E2" w:rsidRPr="007C66E2">
        <w:rPr>
          <w:rFonts w:eastAsia="Arial" w:cs="Arial"/>
          <w:w w:val="81"/>
        </w:rPr>
        <w:t>l Rand</w:t>
      </w:r>
    </w:p>
    <w:p w:rsidR="006527F2" w:rsidRDefault="006527F2" w:rsidP="006527F2">
      <w:pPr>
        <w:pStyle w:val="ListParagraph"/>
        <w:numPr>
          <w:ilvl w:val="0"/>
          <w:numId w:val="8"/>
        </w:numPr>
        <w:spacing w:after="0"/>
        <w:jc w:val="both"/>
      </w:pPr>
      <w:r w:rsidRPr="006527F2">
        <w:t xml:space="preserve">Analysis of component condition and recommendation of parts required, ensure correct procedure used when troubleshooting breakdowns and failures; </w:t>
      </w:r>
    </w:p>
    <w:p w:rsidR="006527F2" w:rsidRDefault="006527F2" w:rsidP="006527F2">
      <w:pPr>
        <w:pStyle w:val="ListParagraph"/>
        <w:numPr>
          <w:ilvl w:val="0"/>
          <w:numId w:val="8"/>
        </w:numPr>
        <w:spacing w:after="0"/>
        <w:jc w:val="both"/>
      </w:pPr>
      <w:r w:rsidRPr="006527F2">
        <w:t xml:space="preserve">Review operator's check list summary and mechanical inspection sheets; ensure submission to planning department with repair and parts recommendation. </w:t>
      </w:r>
    </w:p>
    <w:p w:rsidR="006527F2" w:rsidRDefault="006527F2" w:rsidP="006527F2">
      <w:pPr>
        <w:pStyle w:val="ListParagraph"/>
        <w:numPr>
          <w:ilvl w:val="0"/>
          <w:numId w:val="8"/>
        </w:numPr>
        <w:spacing w:after="0"/>
        <w:jc w:val="both"/>
      </w:pPr>
      <w:r w:rsidRPr="006527F2">
        <w:t>Ensure supervisors and mechanic raise recommended parts list accurately to address all known work, breakdowns, and planned maintenance;</w:t>
      </w:r>
    </w:p>
    <w:p w:rsidR="006527F2" w:rsidRDefault="006527F2" w:rsidP="006527F2">
      <w:pPr>
        <w:pStyle w:val="ListParagraph"/>
        <w:numPr>
          <w:ilvl w:val="0"/>
          <w:numId w:val="8"/>
        </w:numPr>
        <w:spacing w:after="0"/>
        <w:jc w:val="both"/>
      </w:pPr>
      <w:r w:rsidRPr="006527F2">
        <w:t xml:space="preserve"> Planning and coordination of shutdown work in cooperation with planning department. Ensure all repairs are carried out I a cost effective and timely manner; </w:t>
      </w:r>
    </w:p>
    <w:p w:rsidR="006527F2" w:rsidRDefault="006527F2" w:rsidP="006527F2">
      <w:pPr>
        <w:pStyle w:val="ListParagraph"/>
        <w:numPr>
          <w:ilvl w:val="0"/>
          <w:numId w:val="8"/>
        </w:numPr>
        <w:spacing w:after="0"/>
        <w:jc w:val="both"/>
      </w:pPr>
      <w:r w:rsidRPr="006527F2">
        <w:t xml:space="preserve">Investigation and reporting of all accident damage to all equipment in the field and associated area, this includes operator abuse; </w:t>
      </w:r>
    </w:p>
    <w:p w:rsidR="006527F2" w:rsidRDefault="006527F2" w:rsidP="006527F2">
      <w:pPr>
        <w:pStyle w:val="ListParagraph"/>
        <w:numPr>
          <w:ilvl w:val="0"/>
          <w:numId w:val="8"/>
        </w:numPr>
        <w:spacing w:after="0"/>
        <w:jc w:val="both"/>
      </w:pPr>
      <w:r w:rsidRPr="006527F2">
        <w:t xml:space="preserve">Ensure a safe working environment for all employee by ensure all activities are carry out according to the work procedures. </w:t>
      </w:r>
    </w:p>
    <w:p w:rsidR="006527F2" w:rsidRDefault="006527F2" w:rsidP="006527F2">
      <w:pPr>
        <w:pStyle w:val="ListParagraph"/>
        <w:numPr>
          <w:ilvl w:val="0"/>
          <w:numId w:val="8"/>
        </w:numPr>
        <w:spacing w:after="0"/>
        <w:jc w:val="both"/>
      </w:pPr>
      <w:r w:rsidRPr="006527F2">
        <w:t xml:space="preserve">Ensure that all maintenance tasks are carried out in a safe, timely and cost effective manner; </w:t>
      </w:r>
    </w:p>
    <w:p w:rsidR="00757E3F" w:rsidRPr="009A6432" w:rsidRDefault="006527F2" w:rsidP="00E54AB1">
      <w:pPr>
        <w:pStyle w:val="ListParagraph"/>
        <w:numPr>
          <w:ilvl w:val="0"/>
          <w:numId w:val="8"/>
        </w:numPr>
        <w:spacing w:after="0"/>
        <w:jc w:val="both"/>
      </w:pPr>
      <w:r w:rsidRPr="006527F2">
        <w:t>Ensure all disciplinary actions are issued as required in accordance.</w:t>
      </w:r>
    </w:p>
    <w:p w:rsidR="006527F2" w:rsidRDefault="006527F2" w:rsidP="00E54AB1">
      <w:pPr>
        <w:spacing w:after="0"/>
        <w:jc w:val="both"/>
        <w:rPr>
          <w:sz w:val="24"/>
          <w:szCs w:val="24"/>
        </w:rPr>
      </w:pPr>
    </w:p>
    <w:p w:rsidR="006527F2" w:rsidRDefault="003B0061" w:rsidP="006527F2">
      <w:pPr>
        <w:spacing w:after="0"/>
        <w:jc w:val="both"/>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-514350</wp:posOffset>
                </wp:positionH>
                <wp:positionV relativeFrom="paragraph">
                  <wp:posOffset>-542925</wp:posOffset>
                </wp:positionV>
                <wp:extent cx="7058025" cy="9353550"/>
                <wp:effectExtent l="19050" t="19050" r="8890" b="8255"/>
                <wp:wrapNone/>
                <wp:docPr id="15" nam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58025" cy="93535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C142" id=" 17" o:spid="_x0000_s1026" style="position:absolute;margin-left:-40.5pt;margin-top:-42.75pt;width:555.75pt;height:7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" filled="f" strokeweight="3pt">
                <v:shadow opacity=".5" offset="-6pt,-6pt"/>
                <v:path arrowok="t"/>
              </v:rect>
            </w:pict>
          </mc:Fallback>
        </mc:AlternateContent>
      </w:r>
      <w:r w:rsidRPr="006F6618">
        <w:rPr>
          <w:noProof/>
        </w:rPr>
        <w:drawing>
          <wp:inline distT="0" distB="0" distL="0" distR="0">
            <wp:extent cx="1630680" cy="392430"/>
            <wp:effectExtent l="0" t="0" r="0" b="0"/>
            <wp:docPr id="8" name="Picture 5" descr="trakindo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kindo_logo.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680" cy="392430"/>
                    </a:xfrm>
                    <a:prstGeom prst="rect">
                      <a:avLst/>
                    </a:prstGeom>
                    <a:noFill/>
                    <a:ln>
                      <a:noFill/>
                    </a:ln>
                  </pic:spPr>
                </pic:pic>
              </a:graphicData>
            </a:graphic>
          </wp:inline>
        </w:drawing>
      </w:r>
    </w:p>
    <w:p w:rsidR="006527F2" w:rsidRPr="001E4236" w:rsidRDefault="007C66E2" w:rsidP="006527F2">
      <w:pPr>
        <w:spacing w:after="0"/>
        <w:jc w:val="both"/>
      </w:pPr>
      <w:r>
        <w:t>August 2006</w:t>
      </w:r>
      <w:r w:rsidR="006527F2">
        <w:t xml:space="preserve"> – July 2009</w:t>
      </w:r>
    </w:p>
    <w:p w:rsidR="006527F2" w:rsidRPr="001E4236" w:rsidRDefault="006527F2" w:rsidP="006527F2">
      <w:pPr>
        <w:spacing w:after="0"/>
        <w:jc w:val="both"/>
        <w:rPr>
          <w:b/>
        </w:rPr>
      </w:pPr>
      <w:r w:rsidRPr="001E4236">
        <w:t>Company</w:t>
      </w:r>
      <w:r w:rsidRPr="001E4236">
        <w:tab/>
        <w:t xml:space="preserve">: </w:t>
      </w:r>
      <w:r>
        <w:rPr>
          <w:b/>
        </w:rPr>
        <w:t>Trakindo (Caterpillar Dealership) in Indonesia</w:t>
      </w:r>
    </w:p>
    <w:p w:rsidR="006527F2" w:rsidRDefault="006527F2" w:rsidP="006527F2">
      <w:pPr>
        <w:spacing w:after="0"/>
        <w:jc w:val="both"/>
        <w:rPr>
          <w:b/>
        </w:rPr>
      </w:pPr>
      <w:r w:rsidRPr="001E4236">
        <w:t>Designation</w:t>
      </w:r>
      <w:r w:rsidRPr="001E4236">
        <w:tab/>
        <w:t>:</w:t>
      </w:r>
      <w:r w:rsidRPr="006527F2">
        <w:rPr>
          <w:b/>
        </w:rPr>
        <w:t xml:space="preserve"> </w:t>
      </w:r>
      <w:r>
        <w:rPr>
          <w:b/>
        </w:rPr>
        <w:t>Maintenance Supervisor</w:t>
      </w:r>
    </w:p>
    <w:p w:rsidR="006527F2" w:rsidRDefault="006527F2" w:rsidP="006527F2">
      <w:pPr>
        <w:spacing w:after="0"/>
        <w:jc w:val="both"/>
      </w:pPr>
      <w:r w:rsidRPr="001E4236">
        <w:t>Key responsible areas</w:t>
      </w:r>
    </w:p>
    <w:p w:rsidR="006527F2" w:rsidRPr="007C66E2" w:rsidRDefault="006527F2" w:rsidP="00757E3F">
      <w:pPr>
        <w:pStyle w:val="ListParagraph"/>
        <w:numPr>
          <w:ilvl w:val="0"/>
          <w:numId w:val="22"/>
        </w:numPr>
        <w:spacing w:after="0"/>
        <w:jc w:val="both"/>
      </w:pPr>
      <w:r w:rsidRPr="003A03AC">
        <w:t>Supervise and control all maintenance activity and equipment performance data to permit ad-hoc maintenance analysis reports (i.e. equipment defect lists &amp; backlogs, downtime, availability, utilization and maintenance costs).</w:t>
      </w:r>
      <w:r w:rsidR="007C66E2">
        <w:t xml:space="preserve"> </w:t>
      </w:r>
      <w:r w:rsidR="007C66E2" w:rsidRPr="007C66E2">
        <w:t>Caterpillar Machine : OHT 793C, 785C, 773E. Mo</w:t>
      </w:r>
      <w:r w:rsidR="007C66E2">
        <w:t xml:space="preserve">tor Grader 24H, 16H. Track Type </w:t>
      </w:r>
      <w:r w:rsidR="007C66E2" w:rsidRPr="007C66E2">
        <w:t>Tractor D11R, D10T, D8R. Hydraulic Excavator 5230B, 350L, 365, 320B. Wheel Loader</w:t>
      </w:r>
      <w:r w:rsidR="007C66E2">
        <w:t xml:space="preserve"> </w:t>
      </w:r>
      <w:r w:rsidR="007C66E2" w:rsidRPr="007C66E2">
        <w:t>994D, 994 Wheel Dozer 8</w:t>
      </w:r>
      <w:r w:rsidR="007C66E2">
        <w:t xml:space="preserve">54H and 834H. Industrial Engine </w:t>
      </w:r>
      <w:r w:rsidR="007C66E2" w:rsidRPr="007C66E2">
        <w:t>3508, 3516, 3306. Scraper</w:t>
      </w:r>
      <w:r w:rsidR="007C66E2">
        <w:t xml:space="preserve"> </w:t>
      </w:r>
      <w:r w:rsidR="007C66E2" w:rsidRPr="007C66E2">
        <w:t>657E</w:t>
      </w:r>
    </w:p>
    <w:p w:rsidR="006527F2" w:rsidRPr="003A03AC" w:rsidRDefault="006527F2" w:rsidP="00757E3F">
      <w:pPr>
        <w:pStyle w:val="ListParagraph"/>
        <w:numPr>
          <w:ilvl w:val="0"/>
          <w:numId w:val="22"/>
        </w:numPr>
        <w:spacing w:after="0"/>
        <w:jc w:val="both"/>
      </w:pPr>
      <w:r w:rsidRPr="003A03AC">
        <w:t>Supervise and control all field maintenance works and health activities to meet the benchmark quality standards.</w:t>
      </w:r>
    </w:p>
    <w:p w:rsidR="006527F2" w:rsidRPr="003A03AC" w:rsidRDefault="006527F2" w:rsidP="00757E3F">
      <w:pPr>
        <w:pStyle w:val="ListParagraph"/>
        <w:numPr>
          <w:ilvl w:val="0"/>
          <w:numId w:val="22"/>
        </w:numPr>
        <w:spacing w:after="0"/>
        <w:jc w:val="both"/>
      </w:pPr>
      <w:r w:rsidRPr="003A03AC">
        <w:t>Supervise and control the process of breakdown diagnoses to optimize the response and accurate troubleshooting.</w:t>
      </w:r>
    </w:p>
    <w:p w:rsidR="006527F2" w:rsidRPr="003A03AC" w:rsidRDefault="006527F2" w:rsidP="00757E3F">
      <w:pPr>
        <w:pStyle w:val="ListParagraph"/>
        <w:numPr>
          <w:ilvl w:val="0"/>
          <w:numId w:val="22"/>
        </w:numPr>
        <w:spacing w:after="0"/>
        <w:jc w:val="both"/>
      </w:pPr>
      <w:r w:rsidRPr="003A03AC">
        <w:t>Control the preparation of maintenance plan implementation, assess safety and risk of jobs, and determine tasks priority according to benchmark standard and resources available.</w:t>
      </w:r>
    </w:p>
    <w:p w:rsidR="006527F2" w:rsidRPr="003A03AC" w:rsidRDefault="006527F2" w:rsidP="00757E3F">
      <w:pPr>
        <w:pStyle w:val="ListParagraph"/>
        <w:numPr>
          <w:ilvl w:val="0"/>
          <w:numId w:val="22"/>
        </w:numPr>
        <w:spacing w:after="0"/>
        <w:jc w:val="both"/>
      </w:pPr>
      <w:r w:rsidRPr="003A03AC">
        <w:t>Supervise and control all maintenance and repair works to meet the benchmark quality standards.</w:t>
      </w:r>
    </w:p>
    <w:p w:rsidR="006527F2" w:rsidRPr="003A03AC" w:rsidRDefault="006527F2" w:rsidP="00757E3F">
      <w:pPr>
        <w:pStyle w:val="ListParagraph"/>
        <w:numPr>
          <w:ilvl w:val="0"/>
          <w:numId w:val="22"/>
        </w:numPr>
        <w:spacing w:after="0"/>
        <w:jc w:val="both"/>
      </w:pPr>
      <w:r w:rsidRPr="003A03AC">
        <w:t xml:space="preserve">Plan and evaluate the implementation of man power development, identify and recommend subordinate development (skill and working attitude) in his/her unit according to the competency needed. </w:t>
      </w:r>
    </w:p>
    <w:p w:rsidR="006527F2" w:rsidRDefault="006527F2" w:rsidP="00757E3F">
      <w:pPr>
        <w:pStyle w:val="ListParagraph"/>
        <w:numPr>
          <w:ilvl w:val="0"/>
          <w:numId w:val="22"/>
        </w:numPr>
        <w:spacing w:after="0"/>
        <w:jc w:val="both"/>
      </w:pPr>
      <w:r w:rsidRPr="003A03AC">
        <w:t>Implement SHE procedures in the working place</w:t>
      </w:r>
    </w:p>
    <w:p w:rsidR="003A03AC" w:rsidRDefault="003A03AC" w:rsidP="003A03AC">
      <w:pPr>
        <w:spacing w:after="0"/>
        <w:jc w:val="both"/>
      </w:pPr>
    </w:p>
    <w:p w:rsidR="003A03AC" w:rsidRDefault="003B0061" w:rsidP="003A03AC">
      <w:pPr>
        <w:spacing w:after="0"/>
        <w:jc w:val="both"/>
      </w:pPr>
      <w:r w:rsidRPr="006F6618">
        <w:rPr>
          <w:noProof/>
        </w:rPr>
        <w:drawing>
          <wp:inline distT="0" distB="0" distL="0" distR="0">
            <wp:extent cx="1630680" cy="392430"/>
            <wp:effectExtent l="0" t="0" r="0" b="0"/>
            <wp:docPr id="9" name="Picture 5" descr="trakindo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kindo_logo.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680" cy="392430"/>
                    </a:xfrm>
                    <a:prstGeom prst="rect">
                      <a:avLst/>
                    </a:prstGeom>
                    <a:noFill/>
                    <a:ln>
                      <a:noFill/>
                    </a:ln>
                  </pic:spPr>
                </pic:pic>
              </a:graphicData>
            </a:graphic>
          </wp:inline>
        </w:drawing>
      </w:r>
    </w:p>
    <w:p w:rsidR="003A03AC" w:rsidRPr="001E4236" w:rsidRDefault="007C66E2" w:rsidP="003A03AC">
      <w:pPr>
        <w:spacing w:after="0"/>
        <w:jc w:val="both"/>
      </w:pPr>
      <w:r>
        <w:t>July 2004 – July 2006</w:t>
      </w:r>
    </w:p>
    <w:p w:rsidR="003A03AC" w:rsidRPr="001E4236" w:rsidRDefault="003A03AC" w:rsidP="003A03AC">
      <w:pPr>
        <w:spacing w:after="0"/>
        <w:jc w:val="both"/>
        <w:rPr>
          <w:b/>
        </w:rPr>
      </w:pPr>
      <w:r w:rsidRPr="001E4236">
        <w:t>Company</w:t>
      </w:r>
      <w:r w:rsidRPr="001E4236">
        <w:tab/>
        <w:t xml:space="preserve">: </w:t>
      </w:r>
      <w:r>
        <w:rPr>
          <w:b/>
        </w:rPr>
        <w:t>Trakindo (Caterpillar Dealership) in Indonesia</w:t>
      </w:r>
    </w:p>
    <w:p w:rsidR="003A03AC" w:rsidRDefault="003A03AC" w:rsidP="003A03AC">
      <w:pPr>
        <w:spacing w:after="0"/>
        <w:jc w:val="both"/>
        <w:rPr>
          <w:b/>
        </w:rPr>
      </w:pPr>
      <w:r w:rsidRPr="001E4236">
        <w:t>Designation</w:t>
      </w:r>
      <w:r w:rsidRPr="001E4236">
        <w:tab/>
        <w:t>:</w:t>
      </w:r>
      <w:r w:rsidRPr="006527F2">
        <w:rPr>
          <w:b/>
        </w:rPr>
        <w:t xml:space="preserve"> </w:t>
      </w:r>
      <w:r>
        <w:rPr>
          <w:b/>
        </w:rPr>
        <w:t>Maintenance Foreman</w:t>
      </w:r>
    </w:p>
    <w:p w:rsidR="003A03AC" w:rsidRDefault="003A03AC" w:rsidP="003A03AC">
      <w:pPr>
        <w:spacing w:after="0"/>
        <w:jc w:val="both"/>
      </w:pPr>
      <w:r w:rsidRPr="001E4236">
        <w:t>Key responsible areas</w:t>
      </w:r>
    </w:p>
    <w:p w:rsidR="003A03AC" w:rsidRPr="003A03AC" w:rsidRDefault="003A03AC" w:rsidP="003A03AC">
      <w:pPr>
        <w:pStyle w:val="OiaeaeiYiio2"/>
        <w:numPr>
          <w:ilvl w:val="0"/>
          <w:numId w:val="13"/>
        </w:numPr>
        <w:spacing w:before="20" w:after="20"/>
        <w:ind w:right="1393"/>
        <w:jc w:val="both"/>
        <w:rPr>
          <w:rFonts w:ascii="Calibri" w:hAnsi="Calibri"/>
          <w:i w:val="0"/>
          <w:sz w:val="22"/>
          <w:szCs w:val="22"/>
        </w:rPr>
      </w:pPr>
      <w:r>
        <w:rPr>
          <w:rFonts w:ascii="Calibri" w:hAnsi="Calibri"/>
          <w:i w:val="0"/>
          <w:sz w:val="22"/>
          <w:szCs w:val="22"/>
        </w:rPr>
        <w:t>Direct and controlling</w:t>
      </w:r>
      <w:r w:rsidRPr="003A03AC">
        <w:rPr>
          <w:rFonts w:ascii="Calibri" w:hAnsi="Calibri"/>
          <w:i w:val="0"/>
          <w:sz w:val="22"/>
          <w:szCs w:val="22"/>
        </w:rPr>
        <w:t xml:space="preserve"> all maintenance , repair , diagnose to optimize response time ,accurately to meet the benchmark quality standards</w:t>
      </w:r>
    </w:p>
    <w:p w:rsidR="003A03AC" w:rsidRPr="003A03AC" w:rsidRDefault="003A03AC" w:rsidP="003A03AC">
      <w:pPr>
        <w:pStyle w:val="OiaeaeiYiio2"/>
        <w:widowControl/>
        <w:numPr>
          <w:ilvl w:val="0"/>
          <w:numId w:val="13"/>
        </w:numPr>
        <w:spacing w:before="20" w:after="20"/>
        <w:ind w:right="1393"/>
        <w:jc w:val="both"/>
        <w:rPr>
          <w:rFonts w:ascii="Calibri" w:hAnsi="Calibri"/>
          <w:i w:val="0"/>
          <w:sz w:val="22"/>
          <w:szCs w:val="22"/>
          <w:lang w:val="en-GB"/>
        </w:rPr>
      </w:pPr>
      <w:r>
        <w:rPr>
          <w:rFonts w:ascii="Calibri" w:hAnsi="Calibri"/>
          <w:i w:val="0"/>
          <w:sz w:val="22"/>
          <w:szCs w:val="22"/>
          <w:lang w:val="fr-FR"/>
        </w:rPr>
        <w:t>Direct and control all tools</w:t>
      </w:r>
      <w:r w:rsidRPr="003A03AC">
        <w:rPr>
          <w:rFonts w:ascii="Calibri" w:hAnsi="Calibri"/>
          <w:i w:val="0"/>
          <w:sz w:val="22"/>
          <w:szCs w:val="22"/>
          <w:lang w:val="fr-FR"/>
        </w:rPr>
        <w:t xml:space="preserve"> and operating </w:t>
      </w:r>
      <w:r w:rsidR="006A7382">
        <w:rPr>
          <w:rFonts w:ascii="Calibri" w:hAnsi="Calibri"/>
          <w:i w:val="0"/>
          <w:sz w:val="22"/>
          <w:szCs w:val="22"/>
          <w:lang w:val="fr-FR"/>
        </w:rPr>
        <w:t xml:space="preserve"> </w:t>
      </w:r>
      <w:r w:rsidRPr="003A03AC">
        <w:rPr>
          <w:rFonts w:ascii="Calibri" w:hAnsi="Calibri"/>
          <w:i w:val="0"/>
          <w:sz w:val="22"/>
          <w:szCs w:val="22"/>
          <w:lang w:val="fr-FR"/>
        </w:rPr>
        <w:t>field vehicle for availability , safe and in good condition</w:t>
      </w:r>
    </w:p>
    <w:p w:rsidR="003A03AC" w:rsidRPr="003A03AC" w:rsidRDefault="003A03AC" w:rsidP="003A03AC">
      <w:pPr>
        <w:pStyle w:val="OiaeaeiYiio2"/>
        <w:numPr>
          <w:ilvl w:val="0"/>
          <w:numId w:val="13"/>
        </w:numPr>
        <w:spacing w:before="20" w:after="20"/>
        <w:ind w:right="1393"/>
        <w:jc w:val="both"/>
        <w:rPr>
          <w:rFonts w:ascii="Calibri" w:hAnsi="Calibri"/>
          <w:i w:val="0"/>
          <w:sz w:val="22"/>
          <w:szCs w:val="22"/>
        </w:rPr>
      </w:pPr>
      <w:r w:rsidRPr="003A03AC">
        <w:rPr>
          <w:rFonts w:ascii="Calibri" w:hAnsi="Calibri"/>
          <w:i w:val="0"/>
          <w:sz w:val="22"/>
          <w:szCs w:val="22"/>
        </w:rPr>
        <w:t>Directing and organizing for  using part’s stock at field container always recording and following process flow</w:t>
      </w:r>
    </w:p>
    <w:p w:rsidR="003A03AC" w:rsidRPr="003A03AC" w:rsidRDefault="003A03AC" w:rsidP="003A03AC">
      <w:pPr>
        <w:pStyle w:val="OiaeaeiYiio2"/>
        <w:numPr>
          <w:ilvl w:val="0"/>
          <w:numId w:val="13"/>
        </w:numPr>
        <w:spacing w:before="20" w:after="20"/>
        <w:ind w:right="1393"/>
        <w:jc w:val="both"/>
        <w:rPr>
          <w:rFonts w:ascii="Calibri" w:hAnsi="Calibri"/>
          <w:i w:val="0"/>
          <w:sz w:val="22"/>
          <w:szCs w:val="22"/>
        </w:rPr>
      </w:pPr>
      <w:r>
        <w:rPr>
          <w:rFonts w:ascii="Calibri" w:hAnsi="Calibri"/>
          <w:i w:val="0"/>
          <w:sz w:val="22"/>
          <w:szCs w:val="22"/>
        </w:rPr>
        <w:t>Directing and controlling</w:t>
      </w:r>
      <w:r w:rsidRPr="003A03AC">
        <w:rPr>
          <w:rFonts w:ascii="Calibri" w:hAnsi="Calibri"/>
          <w:i w:val="0"/>
          <w:sz w:val="22"/>
          <w:szCs w:val="22"/>
        </w:rPr>
        <w:t xml:space="preserve"> all field maintenance works and health activities as request form equipment health, machine application or planner also provide equipment performance data to another parties (i.e. follow up check sheet , backlogs form, Performance test data)</w:t>
      </w:r>
    </w:p>
    <w:p w:rsidR="003A03AC" w:rsidRPr="003A03AC" w:rsidRDefault="003A03AC" w:rsidP="003A03AC">
      <w:pPr>
        <w:pStyle w:val="OiaeaeiYiio2"/>
        <w:numPr>
          <w:ilvl w:val="0"/>
          <w:numId w:val="13"/>
        </w:numPr>
        <w:spacing w:before="20" w:after="20"/>
        <w:ind w:right="1393"/>
        <w:jc w:val="both"/>
        <w:rPr>
          <w:rFonts w:ascii="Calibri" w:hAnsi="Calibri"/>
          <w:i w:val="0"/>
          <w:sz w:val="22"/>
          <w:szCs w:val="22"/>
        </w:rPr>
      </w:pPr>
      <w:r w:rsidRPr="003A03AC">
        <w:rPr>
          <w:rFonts w:ascii="Calibri" w:hAnsi="Calibri"/>
          <w:i w:val="0"/>
          <w:sz w:val="22"/>
          <w:szCs w:val="22"/>
        </w:rPr>
        <w:t>Directing organize labor technician at every job and input time sheet allocation at correct work order also collecting to service administration daily .</w:t>
      </w:r>
    </w:p>
    <w:p w:rsidR="003A03AC" w:rsidRPr="003A03AC" w:rsidRDefault="00DE2CD3" w:rsidP="003A03AC">
      <w:pPr>
        <w:pStyle w:val="OiaeaeiYiio2"/>
        <w:numPr>
          <w:ilvl w:val="0"/>
          <w:numId w:val="13"/>
        </w:numPr>
        <w:spacing w:before="20" w:after="20"/>
        <w:ind w:right="1393"/>
        <w:jc w:val="both"/>
        <w:rPr>
          <w:rFonts w:ascii="Calibri" w:hAnsi="Calibri"/>
          <w:i w:val="0"/>
          <w:sz w:val="22"/>
          <w:szCs w:val="22"/>
        </w:rPr>
      </w:pPr>
      <w:r>
        <w:rPr>
          <w:rFonts w:ascii="Calibri" w:hAnsi="Calibri"/>
          <w:i w:val="0"/>
          <w:noProof/>
          <w:sz w:val="22"/>
          <w:szCs w:val="22"/>
          <w:lang w:eastAsia="en-US"/>
        </w:rPr>
        <mc:AlternateContent>
          <mc:Choice Requires="wps">
            <w:drawing>
              <wp:anchor distT="0" distB="0" distL="114300" distR="114300" simplePos="0" relativeHeight="251663360" behindDoc="0" locked="0" layoutInCell="1" allowOverlap="1" wp14:anchorId="23EBDA84" wp14:editId="2A2ABCF1">
                <wp:simplePos x="0" y="0"/>
                <wp:positionH relativeFrom="column">
                  <wp:posOffset>-600075</wp:posOffset>
                </wp:positionH>
                <wp:positionV relativeFrom="paragraph">
                  <wp:posOffset>1492885</wp:posOffset>
                </wp:positionV>
                <wp:extent cx="7191375" cy="9363075"/>
                <wp:effectExtent l="19050" t="19050" r="28575" b="28575"/>
                <wp:wrapNone/>
                <wp:docPr id="14"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1375" cy="9363075"/>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32FCB" id=" 18" o:spid="_x0000_s1026" style="position:absolute;margin-left:-47.25pt;margin-top:117.55pt;width:566.25pt;height:7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" filled="f" strokeweight="3pt">
                <v:shadow opacity=".5" offset="-6pt,-6pt"/>
                <v:path arrowok="t"/>
              </v:rect>
            </w:pict>
          </mc:Fallback>
        </mc:AlternateContent>
      </w:r>
      <w:r w:rsidR="003A03AC" w:rsidRPr="003A03AC">
        <w:rPr>
          <w:rFonts w:ascii="Calibri" w:hAnsi="Calibri"/>
          <w:i w:val="0"/>
          <w:sz w:val="22"/>
          <w:szCs w:val="22"/>
          <w:lang w:val="id-ID"/>
        </w:rPr>
        <w:t xml:space="preserve">Plan and evaluate the implementation of man power development, identify and </w:t>
      </w:r>
      <w:r>
        <w:rPr>
          <w:b/>
          <w:noProof/>
        </w:rPr>
        <w:lastRenderedPageBreak/>
        <mc:AlternateContent>
          <mc:Choice Requires="wps">
            <w:drawing>
              <wp:anchor distT="0" distB="0" distL="114300" distR="114300" simplePos="0" relativeHeight="251664384" behindDoc="0" locked="0" layoutInCell="1" allowOverlap="1" wp14:anchorId="5F514F56" wp14:editId="4D5D81C4">
                <wp:simplePos x="0" y="0"/>
                <wp:positionH relativeFrom="column">
                  <wp:posOffset>-552450</wp:posOffset>
                </wp:positionH>
                <wp:positionV relativeFrom="paragraph">
                  <wp:posOffset>-445135</wp:posOffset>
                </wp:positionV>
                <wp:extent cx="7067550" cy="9204960"/>
                <wp:effectExtent l="19050" t="19050" r="19050" b="15240"/>
                <wp:wrapNone/>
                <wp:docPr id="13" nam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7550" cy="92049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A2D0" id=" 19" o:spid="_x0000_s1026" style="position:absolute;margin-left:-43.5pt;margin-top:-35.05pt;width:556.5pt;height:7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" filled="f" strokeweight="3pt">
                <v:shadow opacity=".5" offset="-6pt,-6pt"/>
                <v:path arrowok="t"/>
              </v:rect>
            </w:pict>
          </mc:Fallback>
        </mc:AlternateContent>
      </w:r>
      <w:r w:rsidR="003A03AC" w:rsidRPr="003A03AC">
        <w:rPr>
          <w:rFonts w:ascii="Calibri" w:hAnsi="Calibri"/>
          <w:i w:val="0"/>
          <w:sz w:val="22"/>
          <w:szCs w:val="22"/>
          <w:lang w:val="id-ID"/>
        </w:rPr>
        <w:t xml:space="preserve">recommend subordinate development (skill and working attitude) in his/her unit according to the competency needed. </w:t>
      </w:r>
    </w:p>
    <w:p w:rsidR="00D65F6C" w:rsidRDefault="003A03AC" w:rsidP="003A03AC">
      <w:pPr>
        <w:pStyle w:val="OiaeaeiYiio2"/>
        <w:numPr>
          <w:ilvl w:val="0"/>
          <w:numId w:val="13"/>
        </w:numPr>
        <w:spacing w:before="20" w:after="20"/>
        <w:ind w:right="1393"/>
        <w:jc w:val="both"/>
        <w:rPr>
          <w:rFonts w:ascii="Calibri" w:hAnsi="Calibri"/>
          <w:i w:val="0"/>
          <w:sz w:val="22"/>
          <w:szCs w:val="22"/>
        </w:rPr>
      </w:pPr>
      <w:r w:rsidRPr="003A03AC">
        <w:rPr>
          <w:rFonts w:ascii="Calibri" w:hAnsi="Calibri"/>
          <w:i w:val="0"/>
          <w:sz w:val="22"/>
          <w:szCs w:val="22"/>
        </w:rPr>
        <w:t>Implement SHE procedures base on company regulation in the field and conduct safety meeting regularly on his crew very shift .</w:t>
      </w:r>
    </w:p>
    <w:p w:rsidR="003A03AC" w:rsidRPr="003A03AC" w:rsidRDefault="003A03AC" w:rsidP="003A03AC">
      <w:pPr>
        <w:pStyle w:val="OiaeaeiYiio2"/>
        <w:numPr>
          <w:ilvl w:val="0"/>
          <w:numId w:val="13"/>
        </w:numPr>
        <w:spacing w:before="20" w:after="20"/>
        <w:ind w:right="1393"/>
        <w:jc w:val="both"/>
        <w:rPr>
          <w:rFonts w:ascii="Calibri" w:hAnsi="Calibri"/>
          <w:i w:val="0"/>
          <w:sz w:val="22"/>
          <w:szCs w:val="22"/>
        </w:rPr>
      </w:pPr>
      <w:r w:rsidRPr="003A03AC">
        <w:rPr>
          <w:rFonts w:ascii="Calibri" w:hAnsi="Calibri"/>
          <w:i w:val="0"/>
          <w:sz w:val="22"/>
          <w:szCs w:val="22"/>
        </w:rPr>
        <w:t xml:space="preserve"> Ensure safety, healthy and clean working place, prevent incident and accident occurred</w:t>
      </w:r>
    </w:p>
    <w:p w:rsidR="003A03AC" w:rsidRDefault="003A03AC" w:rsidP="003A03AC">
      <w:pPr>
        <w:pStyle w:val="OiaeaeiYiio2"/>
        <w:numPr>
          <w:ilvl w:val="0"/>
          <w:numId w:val="13"/>
        </w:numPr>
        <w:spacing w:before="20" w:after="20"/>
        <w:ind w:right="1393"/>
        <w:jc w:val="both"/>
        <w:rPr>
          <w:rFonts w:ascii="Calibri" w:hAnsi="Calibri"/>
          <w:i w:val="0"/>
          <w:sz w:val="22"/>
          <w:szCs w:val="22"/>
        </w:rPr>
      </w:pPr>
      <w:r w:rsidRPr="003A03AC">
        <w:rPr>
          <w:rFonts w:ascii="Calibri" w:hAnsi="Calibri"/>
          <w:i w:val="0"/>
          <w:sz w:val="22"/>
          <w:szCs w:val="22"/>
        </w:rPr>
        <w:t xml:space="preserve">Monitor and evaluate Service STUR : Supported Quality and  Delivery Time DRA on time submit to Service administration. </w:t>
      </w:r>
    </w:p>
    <w:p w:rsidR="003A03AC" w:rsidRDefault="003A03AC" w:rsidP="003A03AC">
      <w:pPr>
        <w:pStyle w:val="OiaeaeiYiio2"/>
        <w:spacing w:before="20" w:after="20"/>
        <w:ind w:right="1393"/>
        <w:jc w:val="both"/>
        <w:rPr>
          <w:rFonts w:ascii="Calibri" w:hAnsi="Calibri"/>
          <w:i w:val="0"/>
          <w:sz w:val="22"/>
          <w:szCs w:val="22"/>
        </w:rPr>
      </w:pPr>
    </w:p>
    <w:p w:rsidR="003A03AC" w:rsidRDefault="003B0061" w:rsidP="003A03AC">
      <w:pPr>
        <w:spacing w:after="0"/>
        <w:jc w:val="both"/>
      </w:pPr>
      <w:r w:rsidRPr="006F6618">
        <w:rPr>
          <w:noProof/>
        </w:rPr>
        <w:drawing>
          <wp:inline distT="0" distB="0" distL="0" distR="0" wp14:anchorId="64B5680E" wp14:editId="1E65C199">
            <wp:extent cx="1630680" cy="392430"/>
            <wp:effectExtent l="0" t="0" r="0" b="0"/>
            <wp:docPr id="10" name="Picture 5" descr="trakindo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kindo_logo.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680" cy="392430"/>
                    </a:xfrm>
                    <a:prstGeom prst="rect">
                      <a:avLst/>
                    </a:prstGeom>
                    <a:noFill/>
                    <a:ln>
                      <a:noFill/>
                    </a:ln>
                  </pic:spPr>
                </pic:pic>
              </a:graphicData>
            </a:graphic>
          </wp:inline>
        </w:drawing>
      </w:r>
    </w:p>
    <w:p w:rsidR="003A03AC" w:rsidRPr="001E4236" w:rsidRDefault="007C66E2" w:rsidP="003A03AC">
      <w:pPr>
        <w:spacing w:after="0"/>
        <w:jc w:val="both"/>
      </w:pPr>
      <w:r>
        <w:t>April 2001 – June 2004</w:t>
      </w:r>
    </w:p>
    <w:p w:rsidR="003A03AC" w:rsidRPr="001E4236" w:rsidRDefault="003A03AC" w:rsidP="003A03AC">
      <w:pPr>
        <w:spacing w:after="0"/>
        <w:jc w:val="both"/>
        <w:rPr>
          <w:b/>
        </w:rPr>
      </w:pPr>
      <w:r w:rsidRPr="001E4236">
        <w:t>Company</w:t>
      </w:r>
      <w:r w:rsidRPr="001E4236">
        <w:tab/>
        <w:t xml:space="preserve">: </w:t>
      </w:r>
      <w:r>
        <w:rPr>
          <w:b/>
        </w:rPr>
        <w:t>Trakindo (Caterpillar Dealership) in Indonesia</w:t>
      </w:r>
    </w:p>
    <w:p w:rsidR="003A03AC" w:rsidRDefault="003A03AC" w:rsidP="003A03AC">
      <w:pPr>
        <w:spacing w:after="0"/>
        <w:jc w:val="both"/>
        <w:rPr>
          <w:b/>
        </w:rPr>
      </w:pPr>
      <w:r w:rsidRPr="001E4236">
        <w:t>Designation</w:t>
      </w:r>
      <w:r w:rsidRPr="001E4236">
        <w:tab/>
        <w:t>:</w:t>
      </w:r>
      <w:r w:rsidRPr="006527F2">
        <w:rPr>
          <w:b/>
        </w:rPr>
        <w:t xml:space="preserve"> </w:t>
      </w:r>
      <w:r>
        <w:rPr>
          <w:b/>
        </w:rPr>
        <w:t>General Technician</w:t>
      </w:r>
    </w:p>
    <w:p w:rsidR="003A03AC" w:rsidRDefault="003A03AC" w:rsidP="003A03AC">
      <w:pPr>
        <w:spacing w:after="0"/>
        <w:jc w:val="both"/>
      </w:pPr>
      <w:r w:rsidRPr="001E4236">
        <w:t>Key responsible areas</w:t>
      </w:r>
    </w:p>
    <w:p w:rsidR="003A03AC" w:rsidRPr="003A03AC" w:rsidRDefault="003A03AC" w:rsidP="003A03AC">
      <w:pPr>
        <w:pStyle w:val="OiaeaeiYiio2"/>
        <w:numPr>
          <w:ilvl w:val="0"/>
          <w:numId w:val="16"/>
        </w:numPr>
        <w:spacing w:before="20" w:after="20"/>
        <w:ind w:right="1393"/>
        <w:jc w:val="both"/>
        <w:rPr>
          <w:rFonts w:ascii="Calibri" w:hAnsi="Calibri"/>
          <w:i w:val="0"/>
          <w:sz w:val="22"/>
          <w:szCs w:val="22"/>
        </w:rPr>
      </w:pPr>
      <w:r w:rsidRPr="003A03AC">
        <w:rPr>
          <w:rFonts w:ascii="Calibri" w:hAnsi="Calibri"/>
          <w:i w:val="0"/>
          <w:sz w:val="22"/>
          <w:szCs w:val="22"/>
        </w:rPr>
        <w:t xml:space="preserve">Analyze and conduct repair and maintenance (i.e. all adjustment and calibration, testing, etc.)  of various types of machine, engine or power generation. </w:t>
      </w:r>
    </w:p>
    <w:p w:rsidR="003A03AC" w:rsidRPr="003A03AC" w:rsidRDefault="003A03AC" w:rsidP="003A03AC">
      <w:pPr>
        <w:pStyle w:val="OiaeaeiYiio2"/>
        <w:numPr>
          <w:ilvl w:val="0"/>
          <w:numId w:val="16"/>
        </w:numPr>
        <w:spacing w:before="20" w:after="20"/>
        <w:ind w:right="1393"/>
        <w:jc w:val="both"/>
        <w:rPr>
          <w:rFonts w:ascii="Calibri" w:hAnsi="Calibri"/>
          <w:sz w:val="22"/>
          <w:szCs w:val="22"/>
        </w:rPr>
      </w:pPr>
      <w:r w:rsidRPr="003A03AC">
        <w:rPr>
          <w:rFonts w:ascii="Calibri" w:hAnsi="Calibri"/>
          <w:i w:val="0"/>
          <w:sz w:val="22"/>
          <w:szCs w:val="22"/>
        </w:rPr>
        <w:t>Analyze and conduct troubleshooting on any operations faults or damage occurred to machine, engine or power system according to caterpillar service procedures</w:t>
      </w:r>
      <w:r w:rsidRPr="003A03AC">
        <w:rPr>
          <w:rFonts w:ascii="Calibri" w:hAnsi="Calibri"/>
          <w:sz w:val="22"/>
          <w:szCs w:val="22"/>
        </w:rPr>
        <w:t xml:space="preserve">. </w:t>
      </w:r>
    </w:p>
    <w:p w:rsidR="003A03AC" w:rsidRPr="003A03AC" w:rsidRDefault="003A03AC" w:rsidP="003A03AC">
      <w:pPr>
        <w:pStyle w:val="OiaeaeiYiio2"/>
        <w:numPr>
          <w:ilvl w:val="0"/>
          <w:numId w:val="16"/>
        </w:numPr>
        <w:spacing w:before="20" w:after="20"/>
        <w:ind w:right="1393"/>
        <w:jc w:val="both"/>
        <w:rPr>
          <w:rFonts w:ascii="Calibri" w:hAnsi="Calibri"/>
          <w:i w:val="0"/>
          <w:sz w:val="22"/>
          <w:szCs w:val="22"/>
        </w:rPr>
      </w:pPr>
      <w:r w:rsidRPr="003A03AC">
        <w:rPr>
          <w:rFonts w:ascii="Calibri" w:hAnsi="Calibri"/>
          <w:i w:val="0"/>
          <w:sz w:val="22"/>
          <w:szCs w:val="22"/>
        </w:rPr>
        <w:t>Analyze, diagnose and summarize various data/information produced by equipment tools such as ET,VIDS,VIMS, etc., and give advice on SOS Lab report.</w:t>
      </w:r>
    </w:p>
    <w:p w:rsidR="003A03AC" w:rsidRPr="003A03AC" w:rsidRDefault="003A03AC" w:rsidP="003A03AC">
      <w:pPr>
        <w:pStyle w:val="OiaeaeiYiio2"/>
        <w:numPr>
          <w:ilvl w:val="0"/>
          <w:numId w:val="16"/>
        </w:numPr>
        <w:spacing w:before="20" w:after="20"/>
        <w:ind w:right="1393"/>
        <w:jc w:val="both"/>
        <w:rPr>
          <w:rFonts w:ascii="Calibri" w:hAnsi="Calibri"/>
          <w:i w:val="0"/>
          <w:sz w:val="22"/>
          <w:szCs w:val="22"/>
        </w:rPr>
      </w:pPr>
      <w:r w:rsidRPr="003A03AC">
        <w:rPr>
          <w:rFonts w:ascii="Calibri" w:hAnsi="Calibri"/>
          <w:i w:val="0"/>
          <w:sz w:val="22"/>
          <w:szCs w:val="22"/>
        </w:rPr>
        <w:t>Conduct equipment delivery and revisit to do various maintenance activity (i.e. adjustment, testing, etc) of different type of machine.</w:t>
      </w:r>
    </w:p>
    <w:p w:rsidR="003A03AC" w:rsidRPr="003A03AC" w:rsidRDefault="003A03AC" w:rsidP="003A03AC">
      <w:pPr>
        <w:pStyle w:val="OiaeaeiYiio2"/>
        <w:numPr>
          <w:ilvl w:val="0"/>
          <w:numId w:val="16"/>
        </w:numPr>
        <w:spacing w:before="20" w:after="20"/>
        <w:ind w:right="1393"/>
        <w:jc w:val="both"/>
        <w:rPr>
          <w:rFonts w:ascii="Calibri" w:hAnsi="Calibri"/>
          <w:i w:val="0"/>
          <w:sz w:val="22"/>
          <w:szCs w:val="22"/>
        </w:rPr>
      </w:pPr>
      <w:r w:rsidRPr="003A03AC">
        <w:rPr>
          <w:rFonts w:ascii="Calibri" w:hAnsi="Calibri"/>
          <w:i w:val="0"/>
          <w:sz w:val="22"/>
          <w:szCs w:val="22"/>
        </w:rPr>
        <w:t xml:space="preserve">Develop mechanic skills, identify and recommend skill development program according to competency needed. </w:t>
      </w:r>
    </w:p>
    <w:p w:rsidR="003A03AC" w:rsidRPr="003A03AC" w:rsidRDefault="003A03AC" w:rsidP="003A03AC">
      <w:pPr>
        <w:pStyle w:val="OiaeaeiYiio2"/>
        <w:numPr>
          <w:ilvl w:val="0"/>
          <w:numId w:val="16"/>
        </w:numPr>
        <w:spacing w:before="20" w:after="20"/>
        <w:ind w:right="1393"/>
        <w:jc w:val="both"/>
        <w:rPr>
          <w:rFonts w:ascii="Calibri" w:hAnsi="Calibri"/>
          <w:i w:val="0"/>
          <w:sz w:val="22"/>
          <w:szCs w:val="22"/>
        </w:rPr>
      </w:pPr>
      <w:r w:rsidRPr="003A03AC">
        <w:rPr>
          <w:rFonts w:ascii="Calibri" w:hAnsi="Calibri"/>
          <w:i w:val="0"/>
          <w:sz w:val="22"/>
          <w:szCs w:val="22"/>
        </w:rPr>
        <w:t>Implementation of SHE system and procedure; and identify potential hazard.</w:t>
      </w:r>
    </w:p>
    <w:p w:rsidR="003A03AC" w:rsidRDefault="003A03AC" w:rsidP="003A03AC">
      <w:pPr>
        <w:pStyle w:val="OiaeaeiYiio2"/>
        <w:numPr>
          <w:ilvl w:val="0"/>
          <w:numId w:val="16"/>
        </w:numPr>
        <w:spacing w:before="20" w:after="20"/>
        <w:ind w:right="1393"/>
        <w:jc w:val="both"/>
        <w:rPr>
          <w:rFonts w:ascii="Calibri" w:hAnsi="Calibri"/>
          <w:i w:val="0"/>
          <w:sz w:val="22"/>
          <w:szCs w:val="22"/>
        </w:rPr>
      </w:pPr>
      <w:r w:rsidRPr="003A03AC">
        <w:rPr>
          <w:rFonts w:ascii="Calibri" w:hAnsi="Calibri"/>
          <w:i w:val="0"/>
          <w:sz w:val="22"/>
          <w:szCs w:val="22"/>
        </w:rPr>
        <w:t>Inspect and prepare report in standard service form</w:t>
      </w:r>
    </w:p>
    <w:p w:rsidR="003A03AC" w:rsidRDefault="003A03AC" w:rsidP="003A03AC">
      <w:pPr>
        <w:pStyle w:val="OiaeaeiYiio2"/>
        <w:spacing w:before="20" w:after="20"/>
        <w:ind w:right="1393"/>
        <w:jc w:val="both"/>
        <w:rPr>
          <w:rFonts w:ascii="Calibri" w:hAnsi="Calibri"/>
          <w:i w:val="0"/>
          <w:sz w:val="22"/>
          <w:szCs w:val="22"/>
        </w:rPr>
      </w:pPr>
    </w:p>
    <w:p w:rsidR="003A03AC" w:rsidRDefault="003B0061" w:rsidP="003A03AC">
      <w:pPr>
        <w:spacing w:after="0"/>
        <w:jc w:val="both"/>
      </w:pPr>
      <w:r w:rsidRPr="006F6618">
        <w:rPr>
          <w:noProof/>
        </w:rPr>
        <w:drawing>
          <wp:inline distT="0" distB="0" distL="0" distR="0" wp14:anchorId="5F66F0A5" wp14:editId="0B2AC0B6">
            <wp:extent cx="1630680" cy="392430"/>
            <wp:effectExtent l="0" t="0" r="0" b="0"/>
            <wp:docPr id="11" name="Picture 5" descr="trakindo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rakindo_logo.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0680" cy="392430"/>
                    </a:xfrm>
                    <a:prstGeom prst="rect">
                      <a:avLst/>
                    </a:prstGeom>
                    <a:noFill/>
                    <a:ln>
                      <a:noFill/>
                    </a:ln>
                  </pic:spPr>
                </pic:pic>
              </a:graphicData>
            </a:graphic>
          </wp:inline>
        </w:drawing>
      </w:r>
    </w:p>
    <w:p w:rsidR="003A03AC" w:rsidRPr="001E4236" w:rsidRDefault="007C66E2" w:rsidP="003A03AC">
      <w:pPr>
        <w:spacing w:after="0"/>
        <w:jc w:val="both"/>
      </w:pPr>
      <w:r>
        <w:t>September 1999 – March 2001</w:t>
      </w:r>
    </w:p>
    <w:p w:rsidR="003A03AC" w:rsidRPr="001E4236" w:rsidRDefault="003A03AC" w:rsidP="003A03AC">
      <w:pPr>
        <w:spacing w:after="0"/>
        <w:jc w:val="both"/>
        <w:rPr>
          <w:b/>
        </w:rPr>
      </w:pPr>
      <w:r w:rsidRPr="001E4236">
        <w:t>Company</w:t>
      </w:r>
      <w:r w:rsidRPr="001E4236">
        <w:tab/>
        <w:t xml:space="preserve">: </w:t>
      </w:r>
      <w:r>
        <w:rPr>
          <w:b/>
        </w:rPr>
        <w:t>Trakindo (Caterpillar Dealership) in Indonesia</w:t>
      </w:r>
    </w:p>
    <w:p w:rsidR="003A03AC" w:rsidRDefault="003A03AC" w:rsidP="003A03AC">
      <w:pPr>
        <w:spacing w:after="0"/>
        <w:jc w:val="both"/>
        <w:rPr>
          <w:b/>
        </w:rPr>
      </w:pPr>
      <w:r w:rsidRPr="001E4236">
        <w:t>Designation</w:t>
      </w:r>
      <w:r w:rsidRPr="001E4236">
        <w:tab/>
        <w:t>:</w:t>
      </w:r>
      <w:r w:rsidRPr="006527F2">
        <w:rPr>
          <w:b/>
        </w:rPr>
        <w:t xml:space="preserve"> </w:t>
      </w:r>
      <w:r>
        <w:rPr>
          <w:b/>
        </w:rPr>
        <w:t>Trainee Mechanic</w:t>
      </w:r>
    </w:p>
    <w:p w:rsidR="003A03AC" w:rsidRDefault="003A03AC" w:rsidP="003A03AC">
      <w:pPr>
        <w:spacing w:after="0"/>
        <w:jc w:val="both"/>
      </w:pPr>
      <w:r w:rsidRPr="001E4236">
        <w:t>Key responsible areas</w:t>
      </w:r>
    </w:p>
    <w:p w:rsidR="007C66E2" w:rsidRPr="007C66E2" w:rsidRDefault="007C66E2" w:rsidP="007C66E2">
      <w:pPr>
        <w:pStyle w:val="OiaeaeiYiio2"/>
        <w:widowControl/>
        <w:numPr>
          <w:ilvl w:val="0"/>
          <w:numId w:val="18"/>
        </w:numPr>
        <w:spacing w:before="20" w:after="20"/>
        <w:jc w:val="both"/>
        <w:rPr>
          <w:rFonts w:ascii="Calibri" w:hAnsi="Calibri"/>
          <w:i w:val="0"/>
          <w:sz w:val="22"/>
          <w:szCs w:val="22"/>
          <w:lang w:val="en-GB"/>
        </w:rPr>
      </w:pPr>
      <w:r w:rsidRPr="007C66E2">
        <w:rPr>
          <w:rFonts w:ascii="Calibri" w:hAnsi="Calibri"/>
          <w:i w:val="0"/>
          <w:sz w:val="22"/>
          <w:szCs w:val="22"/>
          <w:lang w:val="en-GB"/>
        </w:rPr>
        <w:t>Recondition Engine small components</w:t>
      </w:r>
    </w:p>
    <w:p w:rsidR="003A03AC" w:rsidRPr="007C66E2" w:rsidRDefault="007C66E2" w:rsidP="007C66E2">
      <w:pPr>
        <w:pStyle w:val="ListParagraph"/>
        <w:numPr>
          <w:ilvl w:val="0"/>
          <w:numId w:val="18"/>
        </w:numPr>
        <w:spacing w:after="0"/>
        <w:jc w:val="both"/>
      </w:pPr>
      <w:r w:rsidRPr="007C66E2">
        <w:rPr>
          <w:lang w:val="en-GB"/>
        </w:rPr>
        <w:t>Recondition power train and hydraulic components</w:t>
      </w:r>
    </w:p>
    <w:p w:rsidR="007C66E2" w:rsidRPr="007C66E2" w:rsidRDefault="007C66E2" w:rsidP="007C66E2">
      <w:pPr>
        <w:pStyle w:val="OiaeaeiYiio2"/>
        <w:numPr>
          <w:ilvl w:val="0"/>
          <w:numId w:val="18"/>
        </w:numPr>
        <w:spacing w:before="20" w:after="20"/>
        <w:ind w:right="1393"/>
        <w:jc w:val="both"/>
        <w:rPr>
          <w:rFonts w:ascii="Calibri" w:hAnsi="Calibri"/>
          <w:i w:val="0"/>
          <w:sz w:val="22"/>
          <w:szCs w:val="22"/>
        </w:rPr>
      </w:pPr>
      <w:r w:rsidRPr="007C66E2">
        <w:rPr>
          <w:rFonts w:ascii="Calibri" w:hAnsi="Calibri"/>
          <w:i w:val="0"/>
          <w:sz w:val="22"/>
          <w:szCs w:val="22"/>
        </w:rPr>
        <w:t>Conduct repair and maintenance (i.e. all adjustment and calibration, testing, etc) of various problem on engine/power train/hydraulic system/fuel system/auto electrical.</w:t>
      </w:r>
    </w:p>
    <w:p w:rsidR="007C66E2" w:rsidRPr="007C66E2" w:rsidRDefault="007C66E2" w:rsidP="007C66E2">
      <w:pPr>
        <w:pStyle w:val="OiaeaeiYiio2"/>
        <w:numPr>
          <w:ilvl w:val="0"/>
          <w:numId w:val="18"/>
        </w:numPr>
        <w:spacing w:before="20" w:after="20"/>
        <w:ind w:right="1393"/>
        <w:jc w:val="both"/>
        <w:rPr>
          <w:rFonts w:ascii="Calibri" w:hAnsi="Calibri"/>
          <w:i w:val="0"/>
          <w:sz w:val="22"/>
          <w:szCs w:val="22"/>
        </w:rPr>
      </w:pPr>
      <w:r w:rsidRPr="007C66E2">
        <w:rPr>
          <w:rFonts w:ascii="Calibri" w:hAnsi="Calibri"/>
          <w:i w:val="0"/>
          <w:sz w:val="22"/>
          <w:szCs w:val="22"/>
        </w:rPr>
        <w:t>Aware SHE activities in the working place (including the contamination control ).</w:t>
      </w:r>
    </w:p>
    <w:p w:rsidR="007C66E2" w:rsidRPr="007C66E2" w:rsidRDefault="007C66E2" w:rsidP="007C66E2">
      <w:pPr>
        <w:pStyle w:val="ListParagraph"/>
        <w:numPr>
          <w:ilvl w:val="0"/>
          <w:numId w:val="18"/>
        </w:numPr>
        <w:spacing w:after="0"/>
        <w:jc w:val="both"/>
      </w:pPr>
      <w:r w:rsidRPr="007C66E2">
        <w:t>Prepare report in standard service form</w:t>
      </w:r>
    </w:p>
    <w:p w:rsidR="006527F2" w:rsidRDefault="003B0061" w:rsidP="00E54AB1">
      <w:pPr>
        <w:spacing w:after="0"/>
        <w:jc w:val="both"/>
        <w:rPr>
          <w:rFonts w:eastAsia="Times New Roman"/>
          <w:lang w:eastAsia="hu-HU"/>
        </w:rPr>
      </w:pPr>
      <w:r>
        <w:rPr>
          <w:rFonts w:eastAsia="Times New Roman"/>
          <w:b/>
          <w:noProof/>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186690</wp:posOffset>
                </wp:positionV>
                <wp:extent cx="6334125" cy="219075"/>
                <wp:effectExtent l="0" t="0" r="254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219075"/>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134AF" id=" 11" o:spid="_x0000_s1026" style="position:absolute;margin-left:-1.5pt;margin-top:14.7pt;width:498.7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" filled="f" strokecolor="#bfbfbf">
                <v:path arrowok="t"/>
              </v:rect>
            </w:pict>
          </mc:Fallback>
        </mc:AlternateContent>
      </w:r>
    </w:p>
    <w:p w:rsidR="0088453F" w:rsidRDefault="0088453F" w:rsidP="00E54AB1">
      <w:pPr>
        <w:spacing w:after="0"/>
        <w:jc w:val="both"/>
        <w:rPr>
          <w:rFonts w:eastAsia="Times New Roman"/>
          <w:lang w:eastAsia="hu-HU"/>
        </w:rPr>
      </w:pPr>
    </w:p>
    <w:p w:rsidR="0088453F" w:rsidRDefault="0088453F" w:rsidP="00E54AB1">
      <w:pPr>
        <w:spacing w:after="0"/>
        <w:jc w:val="both"/>
        <w:rPr>
          <w:rFonts w:eastAsia="Times New Roman"/>
          <w:lang w:eastAsia="hu-HU"/>
        </w:rPr>
      </w:pPr>
    </w:p>
    <w:p w:rsidR="007C66E2" w:rsidRPr="00427528" w:rsidRDefault="00427528" w:rsidP="00E54AB1">
      <w:pPr>
        <w:spacing w:after="0"/>
        <w:jc w:val="both"/>
        <w:rPr>
          <w:rFonts w:eastAsia="Times New Roman"/>
          <w:b/>
          <w:lang w:eastAsia="hu-HU"/>
        </w:rPr>
      </w:pPr>
      <w:r w:rsidRPr="00427528">
        <w:rPr>
          <w:rFonts w:eastAsia="Times New Roman"/>
          <w:b/>
          <w:lang w:eastAsia="hu-HU"/>
        </w:rPr>
        <w:t>REFEREE</w:t>
      </w:r>
    </w:p>
    <w:p w:rsidR="00427528" w:rsidRDefault="00427528" w:rsidP="00E54AB1">
      <w:pPr>
        <w:spacing w:after="0"/>
        <w:jc w:val="both"/>
        <w:rPr>
          <w:rFonts w:eastAsia="Times New Roman"/>
          <w:lang w:eastAsia="hu-HU"/>
        </w:rPr>
      </w:pPr>
    </w:p>
    <w:p w:rsidR="00427528" w:rsidRDefault="00427528" w:rsidP="00E54AB1">
      <w:pPr>
        <w:spacing w:after="0"/>
        <w:jc w:val="both"/>
        <w:rPr>
          <w:rFonts w:eastAsia="Times New Roman"/>
          <w:lang w:eastAsia="hu-HU"/>
        </w:rPr>
      </w:pPr>
      <w:r>
        <w:rPr>
          <w:rFonts w:eastAsia="Times New Roman"/>
          <w:lang w:eastAsia="hu-HU"/>
        </w:rPr>
        <w:t>Name</w:t>
      </w:r>
      <w:r>
        <w:rPr>
          <w:rFonts w:eastAsia="Times New Roman"/>
          <w:lang w:eastAsia="hu-HU"/>
        </w:rPr>
        <w:tab/>
      </w:r>
      <w:r>
        <w:rPr>
          <w:rFonts w:eastAsia="Times New Roman"/>
          <w:lang w:eastAsia="hu-HU"/>
        </w:rPr>
        <w:tab/>
      </w:r>
      <w:r>
        <w:rPr>
          <w:rFonts w:eastAsia="Times New Roman"/>
          <w:lang w:eastAsia="hu-HU"/>
        </w:rPr>
        <w:tab/>
        <w:t xml:space="preserve">: </w:t>
      </w:r>
      <w:r w:rsidR="001422CA">
        <w:rPr>
          <w:rFonts w:eastAsia="Times New Roman"/>
          <w:lang w:eastAsia="hu-HU"/>
        </w:rPr>
        <w:t>Stuart Sallie</w:t>
      </w:r>
    </w:p>
    <w:p w:rsidR="00427528" w:rsidRDefault="00427528" w:rsidP="00E54AB1">
      <w:pPr>
        <w:spacing w:after="0"/>
        <w:jc w:val="both"/>
        <w:rPr>
          <w:rFonts w:eastAsia="Times New Roman"/>
          <w:lang w:eastAsia="hu-HU"/>
        </w:rPr>
      </w:pPr>
      <w:r>
        <w:rPr>
          <w:rFonts w:eastAsia="Times New Roman"/>
          <w:lang w:eastAsia="hu-HU"/>
        </w:rPr>
        <w:t>Position</w:t>
      </w:r>
      <w:r>
        <w:rPr>
          <w:rFonts w:eastAsia="Times New Roman"/>
          <w:lang w:eastAsia="hu-HU"/>
        </w:rPr>
        <w:tab/>
      </w:r>
      <w:r>
        <w:rPr>
          <w:rFonts w:eastAsia="Times New Roman"/>
          <w:lang w:eastAsia="hu-HU"/>
        </w:rPr>
        <w:tab/>
      </w:r>
      <w:r w:rsidR="001422CA">
        <w:rPr>
          <w:rFonts w:eastAsia="Times New Roman"/>
          <w:lang w:eastAsia="hu-HU"/>
        </w:rPr>
        <w:t>: Mechanical Consultant</w:t>
      </w:r>
    </w:p>
    <w:p w:rsidR="0002127A" w:rsidRDefault="001422CA" w:rsidP="007655F6">
      <w:pPr>
        <w:spacing w:after="0"/>
        <w:jc w:val="both"/>
        <w:rPr>
          <w:rFonts w:eastAsia="Times New Roman"/>
          <w:lang w:eastAsia="hu-HU"/>
        </w:rPr>
      </w:pPr>
      <w:r>
        <w:rPr>
          <w:rFonts w:eastAsia="Times New Roman"/>
          <w:lang w:eastAsia="hu-HU"/>
        </w:rPr>
        <w:t>Phone</w:t>
      </w:r>
      <w:r>
        <w:rPr>
          <w:rFonts w:eastAsia="Times New Roman"/>
          <w:lang w:eastAsia="hu-HU"/>
        </w:rPr>
        <w:tab/>
      </w:r>
      <w:r>
        <w:rPr>
          <w:rFonts w:eastAsia="Times New Roman"/>
          <w:lang w:eastAsia="hu-HU"/>
        </w:rPr>
        <w:tab/>
      </w:r>
      <w:r>
        <w:rPr>
          <w:rFonts w:eastAsia="Times New Roman"/>
          <w:lang w:eastAsia="hu-HU"/>
        </w:rPr>
        <w:tab/>
        <w:t>: +</w:t>
      </w:r>
      <w:r w:rsidR="0002127A">
        <w:rPr>
          <w:rFonts w:eastAsia="Times New Roman"/>
          <w:lang w:eastAsia="hu-HU"/>
        </w:rPr>
        <w:t>614</w:t>
      </w:r>
      <w:r w:rsidR="002A7982" w:rsidRPr="002A7982">
        <w:rPr>
          <w:rFonts w:eastAsia="Times New Roman"/>
          <w:lang w:eastAsia="hu-HU"/>
        </w:rPr>
        <w:t>55 666 628</w:t>
      </w:r>
    </w:p>
    <w:p w:rsidR="00750A5B" w:rsidRDefault="0002127A" w:rsidP="007655F6">
      <w:pPr>
        <w:spacing w:after="0"/>
        <w:jc w:val="both"/>
        <w:rPr>
          <w:rFonts w:eastAsia="Times New Roman"/>
          <w:lang w:eastAsia="hu-HU"/>
        </w:rPr>
      </w:pPr>
      <w:r>
        <w:rPr>
          <w:rFonts w:eastAsia="Times New Roman"/>
          <w:lang w:eastAsia="hu-HU"/>
        </w:rPr>
        <w:t>Email</w:t>
      </w:r>
      <w:r w:rsidR="00427528">
        <w:rPr>
          <w:rFonts w:eastAsia="Times New Roman"/>
          <w:lang w:eastAsia="hu-HU"/>
        </w:rPr>
        <w:tab/>
      </w:r>
      <w:r w:rsidR="00427528">
        <w:rPr>
          <w:rFonts w:eastAsia="Times New Roman"/>
          <w:lang w:eastAsia="hu-HU"/>
        </w:rPr>
        <w:tab/>
      </w:r>
      <w:r w:rsidR="00427528">
        <w:rPr>
          <w:rFonts w:eastAsia="Times New Roman"/>
          <w:lang w:eastAsia="hu-HU"/>
        </w:rPr>
        <w:tab/>
        <w:t xml:space="preserve">: </w:t>
      </w:r>
      <w:r w:rsidR="00531A8A">
        <w:rPr>
          <w:rFonts w:eastAsia="Times New Roman"/>
          <w:lang w:eastAsia="hu-HU"/>
        </w:rPr>
        <w:t>trauts2009@hotmail.com</w:t>
      </w:r>
    </w:p>
    <w:p w:rsidR="007C66E2" w:rsidRDefault="00427528" w:rsidP="00E54AB1">
      <w:pPr>
        <w:spacing w:after="0"/>
        <w:jc w:val="both"/>
        <w:rPr>
          <w:rFonts w:eastAsia="Times New Roman"/>
          <w:lang w:eastAsia="hu-HU"/>
        </w:rPr>
      </w:pPr>
      <w:r>
        <w:rPr>
          <w:rFonts w:eastAsia="Times New Roman"/>
          <w:lang w:eastAsia="hu-HU"/>
        </w:rPr>
        <w:t>Relation</w:t>
      </w:r>
      <w:r>
        <w:rPr>
          <w:rFonts w:eastAsia="Times New Roman"/>
          <w:lang w:eastAsia="hu-HU"/>
        </w:rPr>
        <w:tab/>
      </w:r>
      <w:r>
        <w:rPr>
          <w:rFonts w:eastAsia="Times New Roman"/>
          <w:lang w:eastAsia="hu-HU"/>
        </w:rPr>
        <w:tab/>
        <w:t>: He is my superior during working together in Trakindo</w:t>
      </w:r>
      <w:r w:rsidR="00BE1349">
        <w:rPr>
          <w:rFonts w:eastAsia="Times New Roman"/>
          <w:lang w:eastAsia="hu-HU"/>
        </w:rPr>
        <w:t xml:space="preserve"> and Rio Tinto Project at Mongolia</w:t>
      </w:r>
    </w:p>
    <w:p w:rsidR="00427528" w:rsidRDefault="00427528" w:rsidP="00E54AB1">
      <w:pPr>
        <w:spacing w:after="0"/>
        <w:jc w:val="both"/>
        <w:rPr>
          <w:rFonts w:eastAsia="Times New Roman"/>
          <w:lang w:eastAsia="hu-HU"/>
        </w:rPr>
      </w:pPr>
    </w:p>
    <w:p w:rsidR="00427528" w:rsidRDefault="00427528" w:rsidP="00427528">
      <w:pPr>
        <w:spacing w:after="0"/>
        <w:jc w:val="both"/>
        <w:rPr>
          <w:rFonts w:eastAsia="Times New Roman"/>
          <w:lang w:eastAsia="hu-HU"/>
        </w:rPr>
      </w:pPr>
      <w:r>
        <w:rPr>
          <w:rFonts w:eastAsia="Times New Roman"/>
          <w:lang w:eastAsia="hu-HU"/>
        </w:rPr>
        <w:t>Name</w:t>
      </w:r>
      <w:r>
        <w:rPr>
          <w:rFonts w:eastAsia="Times New Roman"/>
          <w:lang w:eastAsia="hu-HU"/>
        </w:rPr>
        <w:tab/>
      </w:r>
      <w:r>
        <w:rPr>
          <w:rFonts w:eastAsia="Times New Roman"/>
          <w:lang w:eastAsia="hu-HU"/>
        </w:rPr>
        <w:tab/>
      </w:r>
      <w:r>
        <w:rPr>
          <w:rFonts w:eastAsia="Times New Roman"/>
          <w:lang w:eastAsia="hu-HU"/>
        </w:rPr>
        <w:tab/>
        <w:t>: Palti Hutajulu</w:t>
      </w:r>
    </w:p>
    <w:p w:rsidR="00427528" w:rsidRDefault="00427528" w:rsidP="00427528">
      <w:pPr>
        <w:spacing w:after="0"/>
        <w:jc w:val="both"/>
        <w:rPr>
          <w:rFonts w:eastAsia="Times New Roman"/>
          <w:lang w:eastAsia="hu-HU"/>
        </w:rPr>
      </w:pPr>
      <w:r>
        <w:rPr>
          <w:rFonts w:eastAsia="Times New Roman"/>
          <w:lang w:eastAsia="hu-HU"/>
        </w:rPr>
        <w:t>Company Name</w:t>
      </w:r>
      <w:r>
        <w:rPr>
          <w:rFonts w:eastAsia="Times New Roman"/>
          <w:lang w:eastAsia="hu-HU"/>
        </w:rPr>
        <w:tab/>
      </w:r>
      <w:r>
        <w:rPr>
          <w:rFonts w:eastAsia="Times New Roman"/>
          <w:lang w:eastAsia="hu-HU"/>
        </w:rPr>
        <w:tab/>
        <w:t>: Trakindo</w:t>
      </w:r>
    </w:p>
    <w:p w:rsidR="00427528" w:rsidRDefault="00427528" w:rsidP="00427528">
      <w:pPr>
        <w:spacing w:after="0"/>
        <w:jc w:val="both"/>
        <w:rPr>
          <w:rFonts w:eastAsia="Times New Roman"/>
          <w:lang w:eastAsia="hu-HU"/>
        </w:rPr>
      </w:pPr>
      <w:r>
        <w:rPr>
          <w:rFonts w:eastAsia="Times New Roman"/>
          <w:lang w:eastAsia="hu-HU"/>
        </w:rPr>
        <w:t>Position</w:t>
      </w:r>
      <w:r>
        <w:rPr>
          <w:rFonts w:eastAsia="Times New Roman"/>
          <w:lang w:eastAsia="hu-HU"/>
        </w:rPr>
        <w:tab/>
      </w:r>
      <w:r>
        <w:rPr>
          <w:rFonts w:eastAsia="Times New Roman"/>
          <w:lang w:eastAsia="hu-HU"/>
        </w:rPr>
        <w:tab/>
        <w:t>: General Manager</w:t>
      </w:r>
    </w:p>
    <w:p w:rsidR="00427528" w:rsidRDefault="00427528" w:rsidP="00427528">
      <w:pPr>
        <w:spacing w:after="0"/>
        <w:jc w:val="both"/>
        <w:rPr>
          <w:rFonts w:eastAsia="Times New Roman"/>
          <w:lang w:eastAsia="hu-HU"/>
        </w:rPr>
      </w:pPr>
      <w:r>
        <w:rPr>
          <w:rFonts w:eastAsia="Times New Roman"/>
          <w:lang w:eastAsia="hu-HU"/>
        </w:rPr>
        <w:t>Phone</w:t>
      </w:r>
      <w:r>
        <w:rPr>
          <w:rFonts w:eastAsia="Times New Roman"/>
          <w:lang w:eastAsia="hu-HU"/>
        </w:rPr>
        <w:tab/>
      </w:r>
      <w:r>
        <w:rPr>
          <w:rFonts w:eastAsia="Times New Roman"/>
          <w:lang w:eastAsia="hu-HU"/>
        </w:rPr>
        <w:tab/>
      </w:r>
      <w:r>
        <w:rPr>
          <w:rFonts w:eastAsia="Times New Roman"/>
          <w:lang w:eastAsia="hu-HU"/>
        </w:rPr>
        <w:tab/>
        <w:t xml:space="preserve">: </w:t>
      </w:r>
      <w:r w:rsidRPr="00427528">
        <w:rPr>
          <w:rFonts w:eastAsia="Times New Roman"/>
          <w:lang w:eastAsia="hu-HU"/>
        </w:rPr>
        <w:t>+628119001864</w:t>
      </w:r>
    </w:p>
    <w:p w:rsidR="00427528" w:rsidRDefault="00427528" w:rsidP="00427528">
      <w:pPr>
        <w:spacing w:after="0"/>
        <w:jc w:val="both"/>
        <w:rPr>
          <w:rFonts w:eastAsia="Times New Roman"/>
          <w:lang w:eastAsia="hu-HU"/>
        </w:rPr>
      </w:pPr>
      <w:r>
        <w:rPr>
          <w:rFonts w:eastAsia="Times New Roman"/>
          <w:lang w:eastAsia="hu-HU"/>
        </w:rPr>
        <w:t>Email</w:t>
      </w:r>
      <w:r>
        <w:rPr>
          <w:rFonts w:eastAsia="Times New Roman"/>
          <w:lang w:eastAsia="hu-HU"/>
        </w:rPr>
        <w:tab/>
      </w:r>
      <w:r>
        <w:rPr>
          <w:rFonts w:eastAsia="Times New Roman"/>
          <w:lang w:eastAsia="hu-HU"/>
        </w:rPr>
        <w:tab/>
      </w:r>
      <w:r>
        <w:rPr>
          <w:rFonts w:eastAsia="Times New Roman"/>
          <w:lang w:eastAsia="hu-HU"/>
        </w:rPr>
        <w:tab/>
        <w:t xml:space="preserve">: </w:t>
      </w:r>
      <w:hyperlink r:id="rId15" w:history="1">
        <w:r w:rsidRPr="009E208F">
          <w:rPr>
            <w:rStyle w:val="Hyperlink"/>
            <w:rFonts w:eastAsia="Times New Roman"/>
            <w:lang w:eastAsia="hu-HU"/>
          </w:rPr>
          <w:t>paltihutajulu@yahoo.co.id</w:t>
        </w:r>
      </w:hyperlink>
    </w:p>
    <w:p w:rsidR="00427528" w:rsidRDefault="00427528" w:rsidP="00427528">
      <w:pPr>
        <w:spacing w:after="0"/>
        <w:jc w:val="both"/>
        <w:rPr>
          <w:rFonts w:eastAsia="Times New Roman"/>
          <w:lang w:eastAsia="hu-HU"/>
        </w:rPr>
      </w:pPr>
      <w:r>
        <w:rPr>
          <w:rFonts w:eastAsia="Times New Roman"/>
          <w:lang w:eastAsia="hu-HU"/>
        </w:rPr>
        <w:t>Relation</w:t>
      </w:r>
      <w:r>
        <w:rPr>
          <w:rFonts w:eastAsia="Times New Roman"/>
          <w:lang w:eastAsia="hu-HU"/>
        </w:rPr>
        <w:tab/>
      </w:r>
      <w:r>
        <w:rPr>
          <w:rFonts w:eastAsia="Times New Roman"/>
          <w:lang w:eastAsia="hu-HU"/>
        </w:rPr>
        <w:tab/>
        <w:t>: He is my superior during working together in Trakindo and Wagnerasia</w:t>
      </w:r>
    </w:p>
    <w:p w:rsidR="00427528" w:rsidRDefault="00427528" w:rsidP="00427528">
      <w:pPr>
        <w:spacing w:after="0"/>
        <w:jc w:val="both"/>
        <w:rPr>
          <w:rFonts w:eastAsia="Times New Roman"/>
          <w:lang w:eastAsia="hu-HU"/>
        </w:rPr>
      </w:pPr>
    </w:p>
    <w:p w:rsidR="00427528" w:rsidRDefault="00427528" w:rsidP="00427528">
      <w:pPr>
        <w:spacing w:after="0"/>
        <w:jc w:val="both"/>
        <w:rPr>
          <w:rFonts w:eastAsia="Times New Roman"/>
          <w:lang w:eastAsia="hu-HU"/>
        </w:rPr>
      </w:pPr>
      <w:r>
        <w:rPr>
          <w:rFonts w:eastAsia="Times New Roman"/>
          <w:lang w:eastAsia="hu-HU"/>
        </w:rPr>
        <w:t>Name</w:t>
      </w:r>
      <w:r>
        <w:rPr>
          <w:rFonts w:eastAsia="Times New Roman"/>
          <w:lang w:eastAsia="hu-HU"/>
        </w:rPr>
        <w:tab/>
      </w:r>
      <w:r>
        <w:rPr>
          <w:rFonts w:eastAsia="Times New Roman"/>
          <w:lang w:eastAsia="hu-HU"/>
        </w:rPr>
        <w:tab/>
      </w:r>
      <w:r>
        <w:rPr>
          <w:rFonts w:eastAsia="Times New Roman"/>
          <w:lang w:eastAsia="hu-HU"/>
        </w:rPr>
        <w:tab/>
        <w:t>: Rob Rhodes</w:t>
      </w:r>
    </w:p>
    <w:p w:rsidR="00427528" w:rsidRDefault="00427528" w:rsidP="00427528">
      <w:pPr>
        <w:spacing w:after="0"/>
        <w:jc w:val="both"/>
        <w:rPr>
          <w:rFonts w:eastAsia="Times New Roman"/>
          <w:lang w:eastAsia="hu-HU"/>
        </w:rPr>
      </w:pPr>
      <w:r>
        <w:rPr>
          <w:rFonts w:eastAsia="Times New Roman"/>
          <w:lang w:eastAsia="hu-HU"/>
        </w:rPr>
        <w:t>Company Name</w:t>
      </w:r>
      <w:r>
        <w:rPr>
          <w:rFonts w:eastAsia="Times New Roman"/>
          <w:lang w:eastAsia="hu-HU"/>
        </w:rPr>
        <w:tab/>
      </w:r>
      <w:r>
        <w:rPr>
          <w:rFonts w:eastAsia="Times New Roman"/>
          <w:lang w:eastAsia="hu-HU"/>
        </w:rPr>
        <w:tab/>
        <w:t>: OK TEDI ML</w:t>
      </w:r>
    </w:p>
    <w:p w:rsidR="00427528" w:rsidRDefault="00427528" w:rsidP="00427528">
      <w:pPr>
        <w:spacing w:after="0"/>
        <w:jc w:val="both"/>
        <w:rPr>
          <w:rFonts w:eastAsia="Times New Roman"/>
          <w:lang w:eastAsia="hu-HU"/>
        </w:rPr>
      </w:pPr>
      <w:r>
        <w:rPr>
          <w:rFonts w:eastAsia="Times New Roman"/>
          <w:lang w:eastAsia="hu-HU"/>
        </w:rPr>
        <w:t>Position</w:t>
      </w:r>
      <w:r>
        <w:rPr>
          <w:rFonts w:eastAsia="Times New Roman"/>
          <w:lang w:eastAsia="hu-HU"/>
        </w:rPr>
        <w:tab/>
      </w:r>
      <w:r>
        <w:rPr>
          <w:rFonts w:eastAsia="Times New Roman"/>
          <w:lang w:eastAsia="hu-HU"/>
        </w:rPr>
        <w:tab/>
        <w:t>: Maintenance Superintendent</w:t>
      </w:r>
    </w:p>
    <w:p w:rsidR="00427528" w:rsidRDefault="00427528" w:rsidP="00427528">
      <w:pPr>
        <w:spacing w:after="0"/>
        <w:jc w:val="both"/>
        <w:rPr>
          <w:rFonts w:eastAsia="Times New Roman"/>
          <w:lang w:eastAsia="hu-HU"/>
        </w:rPr>
      </w:pPr>
      <w:r>
        <w:rPr>
          <w:rFonts w:eastAsia="Times New Roman"/>
          <w:lang w:eastAsia="hu-HU"/>
        </w:rPr>
        <w:t>Phone</w:t>
      </w:r>
      <w:r>
        <w:rPr>
          <w:rFonts w:eastAsia="Times New Roman"/>
          <w:lang w:eastAsia="hu-HU"/>
        </w:rPr>
        <w:tab/>
      </w:r>
      <w:r>
        <w:rPr>
          <w:rFonts w:eastAsia="Times New Roman"/>
          <w:lang w:eastAsia="hu-HU"/>
        </w:rPr>
        <w:tab/>
      </w:r>
      <w:r>
        <w:rPr>
          <w:rFonts w:eastAsia="Times New Roman"/>
          <w:lang w:eastAsia="hu-HU"/>
        </w:rPr>
        <w:tab/>
        <w:t xml:space="preserve">: </w:t>
      </w:r>
      <w:r w:rsidRPr="00427528">
        <w:rPr>
          <w:rFonts w:eastAsia="Times New Roman"/>
          <w:lang w:eastAsia="hu-HU"/>
        </w:rPr>
        <w:t>+628119001864</w:t>
      </w:r>
    </w:p>
    <w:p w:rsidR="00427528" w:rsidRDefault="00427528" w:rsidP="00427528">
      <w:pPr>
        <w:spacing w:after="0"/>
        <w:jc w:val="both"/>
        <w:rPr>
          <w:rFonts w:eastAsia="Times New Roman"/>
          <w:lang w:eastAsia="hu-HU"/>
        </w:rPr>
      </w:pPr>
      <w:r>
        <w:rPr>
          <w:rFonts w:eastAsia="Times New Roman"/>
          <w:lang w:eastAsia="hu-HU"/>
        </w:rPr>
        <w:t>Email</w:t>
      </w:r>
      <w:r>
        <w:rPr>
          <w:rFonts w:eastAsia="Times New Roman"/>
          <w:lang w:eastAsia="hu-HU"/>
        </w:rPr>
        <w:tab/>
      </w:r>
      <w:r>
        <w:rPr>
          <w:rFonts w:eastAsia="Times New Roman"/>
          <w:lang w:eastAsia="hu-HU"/>
        </w:rPr>
        <w:tab/>
      </w:r>
      <w:r>
        <w:rPr>
          <w:rFonts w:eastAsia="Times New Roman"/>
          <w:lang w:eastAsia="hu-HU"/>
        </w:rPr>
        <w:tab/>
        <w:t xml:space="preserve">: </w:t>
      </w:r>
      <w:hyperlink r:id="rId16" w:history="1">
        <w:r w:rsidR="009E208F" w:rsidRPr="009E208F">
          <w:rPr>
            <w:rStyle w:val="Hyperlink"/>
            <w:rFonts w:eastAsia="Times New Roman"/>
            <w:lang w:eastAsia="hu-HU"/>
          </w:rPr>
          <w:t>robrhodes302@gmail.com</w:t>
        </w:r>
      </w:hyperlink>
    </w:p>
    <w:p w:rsidR="00427528" w:rsidRDefault="00427528" w:rsidP="00427528">
      <w:pPr>
        <w:spacing w:after="0"/>
        <w:jc w:val="both"/>
        <w:rPr>
          <w:rFonts w:eastAsia="Times New Roman"/>
          <w:lang w:eastAsia="hu-HU"/>
        </w:rPr>
      </w:pPr>
      <w:r>
        <w:rPr>
          <w:rFonts w:eastAsia="Times New Roman"/>
          <w:lang w:eastAsia="hu-HU"/>
        </w:rPr>
        <w:t>Relation</w:t>
      </w:r>
      <w:r>
        <w:rPr>
          <w:rFonts w:eastAsia="Times New Roman"/>
          <w:lang w:eastAsia="hu-HU"/>
        </w:rPr>
        <w:tab/>
      </w:r>
      <w:r>
        <w:rPr>
          <w:rFonts w:eastAsia="Times New Roman"/>
          <w:lang w:eastAsia="hu-HU"/>
        </w:rPr>
        <w:tab/>
        <w:t>: He is my superior during working together in Trakindo and Wagnerasia</w:t>
      </w:r>
    </w:p>
    <w:p w:rsidR="00427528" w:rsidRDefault="00427528" w:rsidP="00427528">
      <w:pPr>
        <w:spacing w:after="0"/>
        <w:jc w:val="both"/>
        <w:rPr>
          <w:rFonts w:eastAsia="Times New Roman"/>
          <w:lang w:eastAsia="hu-HU"/>
        </w:rPr>
      </w:pPr>
    </w:p>
    <w:p w:rsidR="00427528" w:rsidRDefault="00427528" w:rsidP="00427528">
      <w:pPr>
        <w:spacing w:after="0"/>
        <w:jc w:val="both"/>
        <w:rPr>
          <w:rFonts w:eastAsia="Times New Roman"/>
          <w:lang w:eastAsia="hu-HU"/>
        </w:rPr>
      </w:pPr>
    </w:p>
    <w:p w:rsidR="00427528" w:rsidRDefault="00427528" w:rsidP="00427528">
      <w:pPr>
        <w:spacing w:after="0"/>
        <w:jc w:val="both"/>
        <w:rPr>
          <w:rFonts w:eastAsia="Times New Roman"/>
          <w:lang w:eastAsia="hu-HU"/>
        </w:rPr>
      </w:pPr>
    </w:p>
    <w:p w:rsidR="00427528" w:rsidRDefault="00427528" w:rsidP="00427528">
      <w:pPr>
        <w:spacing w:after="0"/>
        <w:jc w:val="both"/>
        <w:rPr>
          <w:rFonts w:eastAsia="Times New Roman"/>
          <w:lang w:eastAsia="hu-HU"/>
        </w:rPr>
      </w:pPr>
    </w:p>
    <w:p w:rsidR="00427528" w:rsidRDefault="00427528" w:rsidP="00E54AB1">
      <w:pPr>
        <w:spacing w:after="0"/>
        <w:jc w:val="both"/>
        <w:rPr>
          <w:rFonts w:eastAsia="Times New Roman"/>
          <w:lang w:eastAsia="hu-HU"/>
        </w:rPr>
      </w:pPr>
    </w:p>
    <w:p w:rsidR="00427528" w:rsidRPr="00427528" w:rsidRDefault="00427528" w:rsidP="00E54AB1">
      <w:pPr>
        <w:spacing w:after="0"/>
        <w:jc w:val="both"/>
        <w:rPr>
          <w:rFonts w:eastAsia="Times New Roman"/>
          <w:lang w:eastAsia="hu-HU"/>
        </w:rPr>
      </w:pPr>
    </w:p>
    <w:sectPr w:rsidR="00427528" w:rsidRPr="00427528" w:rsidSect="00BC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D1D"/>
    <w:multiLevelType w:val="hybridMultilevel"/>
    <w:tmpl w:val="4BCC3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2057A2"/>
    <w:multiLevelType w:val="hybridMultilevel"/>
    <w:tmpl w:val="394C85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255B3C"/>
    <w:multiLevelType w:val="hybridMultilevel"/>
    <w:tmpl w:val="D064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3287E"/>
    <w:multiLevelType w:val="hybridMultilevel"/>
    <w:tmpl w:val="FDD0AF0C"/>
    <w:lvl w:ilvl="0" w:tplc="940C2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84967"/>
    <w:multiLevelType w:val="hybridMultilevel"/>
    <w:tmpl w:val="721C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4FA1"/>
    <w:multiLevelType w:val="hybridMultilevel"/>
    <w:tmpl w:val="4CAE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4280"/>
    <w:multiLevelType w:val="hybridMultilevel"/>
    <w:tmpl w:val="D4182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623BB"/>
    <w:multiLevelType w:val="hybridMultilevel"/>
    <w:tmpl w:val="C8DE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F13491"/>
    <w:multiLevelType w:val="hybridMultilevel"/>
    <w:tmpl w:val="D8AE0DEC"/>
    <w:lvl w:ilvl="0" w:tplc="940C21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4275F"/>
    <w:multiLevelType w:val="hybridMultilevel"/>
    <w:tmpl w:val="4FB4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D2252"/>
    <w:multiLevelType w:val="hybridMultilevel"/>
    <w:tmpl w:val="AD50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36316"/>
    <w:multiLevelType w:val="hybridMultilevel"/>
    <w:tmpl w:val="4242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D6F62"/>
    <w:multiLevelType w:val="hybridMultilevel"/>
    <w:tmpl w:val="4582E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01B51"/>
    <w:multiLevelType w:val="hybridMultilevel"/>
    <w:tmpl w:val="EAA693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BC2E84"/>
    <w:multiLevelType w:val="hybridMultilevel"/>
    <w:tmpl w:val="8C9CE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E0412"/>
    <w:multiLevelType w:val="hybridMultilevel"/>
    <w:tmpl w:val="C21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57B3C"/>
    <w:multiLevelType w:val="hybridMultilevel"/>
    <w:tmpl w:val="260C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735FB"/>
    <w:multiLevelType w:val="hybridMultilevel"/>
    <w:tmpl w:val="AEA4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A5AB6"/>
    <w:multiLevelType w:val="hybridMultilevel"/>
    <w:tmpl w:val="E4CC1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522669"/>
    <w:multiLevelType w:val="hybridMultilevel"/>
    <w:tmpl w:val="AF92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8226D"/>
    <w:multiLevelType w:val="hybridMultilevel"/>
    <w:tmpl w:val="F564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40594"/>
    <w:multiLevelType w:val="hybridMultilevel"/>
    <w:tmpl w:val="3E2C8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21C9E"/>
    <w:multiLevelType w:val="hybridMultilevel"/>
    <w:tmpl w:val="B018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E04841"/>
    <w:multiLevelType w:val="hybridMultilevel"/>
    <w:tmpl w:val="2FF6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10"/>
  </w:num>
  <w:num w:numId="5">
    <w:abstractNumId w:val="2"/>
  </w:num>
  <w:num w:numId="6">
    <w:abstractNumId w:val="1"/>
  </w:num>
  <w:num w:numId="7">
    <w:abstractNumId w:val="22"/>
  </w:num>
  <w:num w:numId="8">
    <w:abstractNumId w:val="21"/>
  </w:num>
  <w:num w:numId="9">
    <w:abstractNumId w:val="11"/>
  </w:num>
  <w:num w:numId="10">
    <w:abstractNumId w:val="8"/>
  </w:num>
  <w:num w:numId="11">
    <w:abstractNumId w:val="3"/>
  </w:num>
  <w:num w:numId="12">
    <w:abstractNumId w:val="7"/>
  </w:num>
  <w:num w:numId="13">
    <w:abstractNumId w:val="4"/>
  </w:num>
  <w:num w:numId="14">
    <w:abstractNumId w:val="0"/>
  </w:num>
  <w:num w:numId="15">
    <w:abstractNumId w:val="6"/>
  </w:num>
  <w:num w:numId="16">
    <w:abstractNumId w:val="19"/>
  </w:num>
  <w:num w:numId="17">
    <w:abstractNumId w:val="18"/>
  </w:num>
  <w:num w:numId="18">
    <w:abstractNumId w:val="17"/>
  </w:num>
  <w:num w:numId="19">
    <w:abstractNumId w:val="13"/>
  </w:num>
  <w:num w:numId="20">
    <w:abstractNumId w:val="9"/>
  </w:num>
  <w:num w:numId="21">
    <w:abstractNumId w:val="15"/>
  </w:num>
  <w:num w:numId="22">
    <w:abstractNumId w:val="20"/>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17"/>
    <w:rsid w:val="0002127A"/>
    <w:rsid w:val="00055C39"/>
    <w:rsid w:val="001422CA"/>
    <w:rsid w:val="001A4643"/>
    <w:rsid w:val="001E4236"/>
    <w:rsid w:val="00250EF6"/>
    <w:rsid w:val="0028682B"/>
    <w:rsid w:val="002A7982"/>
    <w:rsid w:val="00341A48"/>
    <w:rsid w:val="00370F8C"/>
    <w:rsid w:val="003A03AC"/>
    <w:rsid w:val="003B0061"/>
    <w:rsid w:val="00424611"/>
    <w:rsid w:val="00427528"/>
    <w:rsid w:val="00452C62"/>
    <w:rsid w:val="004F5D58"/>
    <w:rsid w:val="00531A8A"/>
    <w:rsid w:val="005B12D2"/>
    <w:rsid w:val="005E5DE7"/>
    <w:rsid w:val="006527F2"/>
    <w:rsid w:val="00661A11"/>
    <w:rsid w:val="00666CB4"/>
    <w:rsid w:val="006769C3"/>
    <w:rsid w:val="006A7382"/>
    <w:rsid w:val="006C2EA0"/>
    <w:rsid w:val="00750A5B"/>
    <w:rsid w:val="00757E3F"/>
    <w:rsid w:val="007C66E2"/>
    <w:rsid w:val="007F2D7C"/>
    <w:rsid w:val="00822E6D"/>
    <w:rsid w:val="0085737B"/>
    <w:rsid w:val="008742D2"/>
    <w:rsid w:val="0088453F"/>
    <w:rsid w:val="008A0CDC"/>
    <w:rsid w:val="009535EB"/>
    <w:rsid w:val="0097309A"/>
    <w:rsid w:val="00997C93"/>
    <w:rsid w:val="009A6432"/>
    <w:rsid w:val="009E208F"/>
    <w:rsid w:val="00A30756"/>
    <w:rsid w:val="00B03317"/>
    <w:rsid w:val="00BA7917"/>
    <w:rsid w:val="00BB041C"/>
    <w:rsid w:val="00BC5AD3"/>
    <w:rsid w:val="00BE1349"/>
    <w:rsid w:val="00C315F9"/>
    <w:rsid w:val="00C4361D"/>
    <w:rsid w:val="00D65F6C"/>
    <w:rsid w:val="00DE2CD3"/>
    <w:rsid w:val="00DE7387"/>
    <w:rsid w:val="00DF5A8D"/>
    <w:rsid w:val="00E54AB1"/>
    <w:rsid w:val="00F22342"/>
    <w:rsid w:val="00F8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A02E"/>
  <w15:chartTrackingRefBased/>
  <w15:docId w15:val="{902531BB-0C98-CB47-A619-3F892DB6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AD3"/>
    <w:pPr>
      <w:spacing w:after="200" w:line="276" w:lineRule="auto"/>
    </w:pPr>
    <w:rPr>
      <w:sz w:val="22"/>
      <w:szCs w:val="22"/>
    </w:rPr>
  </w:style>
  <w:style w:type="paragraph" w:styleId="Heading1">
    <w:name w:val="heading 1"/>
    <w:basedOn w:val="Normal"/>
    <w:next w:val="Normal"/>
    <w:link w:val="Heading1Char"/>
    <w:uiPriority w:val="9"/>
    <w:qFormat/>
    <w:rsid w:val="001E423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E423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317"/>
    <w:rPr>
      <w:rFonts w:ascii="Tahoma" w:hAnsi="Tahoma" w:cs="Tahoma"/>
      <w:sz w:val="16"/>
      <w:szCs w:val="16"/>
    </w:rPr>
  </w:style>
  <w:style w:type="character" w:styleId="Hyperlink">
    <w:name w:val="Hyperlink"/>
    <w:basedOn w:val="DefaultParagraphFont"/>
    <w:uiPriority w:val="99"/>
    <w:unhideWhenUsed/>
    <w:rsid w:val="00B03317"/>
    <w:rPr>
      <w:color w:val="0000FF"/>
      <w:u w:val="single"/>
    </w:rPr>
  </w:style>
  <w:style w:type="paragraph" w:styleId="ListParagraph">
    <w:name w:val="List Paragraph"/>
    <w:basedOn w:val="Normal"/>
    <w:uiPriority w:val="34"/>
    <w:qFormat/>
    <w:rsid w:val="00BB041C"/>
    <w:pPr>
      <w:ind w:left="720"/>
      <w:contextualSpacing/>
    </w:pPr>
  </w:style>
  <w:style w:type="paragraph" w:styleId="NoSpacing">
    <w:name w:val="No Spacing"/>
    <w:uiPriority w:val="1"/>
    <w:qFormat/>
    <w:rsid w:val="001E4236"/>
    <w:rPr>
      <w:sz w:val="22"/>
      <w:szCs w:val="22"/>
    </w:rPr>
  </w:style>
  <w:style w:type="character" w:customStyle="1" w:styleId="Heading1Char">
    <w:name w:val="Heading 1 Char"/>
    <w:basedOn w:val="DefaultParagraphFont"/>
    <w:link w:val="Heading1"/>
    <w:uiPriority w:val="9"/>
    <w:rsid w:val="001E423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E4236"/>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1E423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E4236"/>
    <w:rPr>
      <w:rFonts w:ascii="Cambria" w:eastAsia="Times New Roman" w:hAnsi="Cambria" w:cs="Times New Roman"/>
      <w:color w:val="17365D"/>
      <w:spacing w:val="5"/>
      <w:kern w:val="28"/>
      <w:sz w:val="52"/>
      <w:szCs w:val="52"/>
    </w:rPr>
  </w:style>
  <w:style w:type="paragraph" w:customStyle="1" w:styleId="OiaeaeiYiio2">
    <w:name w:val="O?ia eaeiYiio 2"/>
    <w:basedOn w:val="Normal"/>
    <w:rsid w:val="003A03AC"/>
    <w:pPr>
      <w:widowControl w:val="0"/>
      <w:spacing w:after="0" w:line="240" w:lineRule="auto"/>
      <w:jc w:val="right"/>
    </w:pPr>
    <w:rPr>
      <w:rFonts w:ascii="Times New Roman" w:eastAsia="Times New Roman" w:hAnsi="Times New Roman"/>
      <w:i/>
      <w:sz w:val="16"/>
      <w:szCs w:val="20"/>
      <w:lang w:eastAsia="hu-HU"/>
    </w:rPr>
  </w:style>
  <w:style w:type="character" w:styleId="PageNumber">
    <w:name w:val="page number"/>
    <w:basedOn w:val="DefaultParagraphFont"/>
    <w:rsid w:val="003A03AC"/>
  </w:style>
  <w:style w:type="paragraph" w:customStyle="1" w:styleId="Eaoaeaa">
    <w:name w:val="Eaoae?aa"/>
    <w:basedOn w:val="Normal"/>
    <w:rsid w:val="007C66E2"/>
    <w:pPr>
      <w:widowControl w:val="0"/>
      <w:tabs>
        <w:tab w:val="center" w:pos="4153"/>
        <w:tab w:val="right" w:pos="8306"/>
      </w:tabs>
      <w:spacing w:after="0" w:line="240" w:lineRule="auto"/>
    </w:pPr>
    <w:rPr>
      <w:rFonts w:ascii="Times New Roman" w:eastAsia="Times New Roman" w:hAnsi="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2895B.AED8F8D0" TargetMode="External" /><Relationship Id="rId13" Type="http://schemas.openxmlformats.org/officeDocument/2006/relationships/image" Target="media/image7.png"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2.png" /><Relationship Id="rId12" Type="http://schemas.openxmlformats.org/officeDocument/2006/relationships/image" Target="media/image6.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file:///C:\Users\achmad\Downloads\robrhodes302@gmail.com" TargetMode="External" /><Relationship Id="rId1" Type="http://schemas.openxmlformats.org/officeDocument/2006/relationships/numbering" Target="numbering.xml" /><Relationship Id="rId6" Type="http://schemas.openxmlformats.org/officeDocument/2006/relationships/hyperlink" Target="mailto:achmad.bhj@gmail.com" TargetMode="External" /><Relationship Id="rId11" Type="http://schemas.openxmlformats.org/officeDocument/2006/relationships/image" Target="media/image5.jpeg" /><Relationship Id="rId5" Type="http://schemas.openxmlformats.org/officeDocument/2006/relationships/image" Target="media/image1.jpeg" /><Relationship Id="rId15" Type="http://schemas.openxmlformats.org/officeDocument/2006/relationships/hyperlink" Target="file:///C:\Users\achmad\Downloads\paltihutajulu@yahoo.co.id" TargetMode="Externa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2429</Words>
  <Characters>13847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16244</CharactersWithSpaces>
  <SharedDoc>false</SharedDoc>
  <HLinks>
    <vt:vector size="30" baseType="variant">
      <vt:variant>
        <vt:i4>4784191</vt:i4>
      </vt:variant>
      <vt:variant>
        <vt:i4>12</vt:i4>
      </vt:variant>
      <vt:variant>
        <vt:i4>0</vt:i4>
      </vt:variant>
      <vt:variant>
        <vt:i4>5</vt:i4>
      </vt:variant>
      <vt:variant>
        <vt:lpwstr>C:\Users\achmad\Downloads\robrhodes302@gmail.com</vt:lpwstr>
      </vt:variant>
      <vt:variant>
        <vt:lpwstr/>
      </vt:variant>
      <vt:variant>
        <vt:i4>5374007</vt:i4>
      </vt:variant>
      <vt:variant>
        <vt:i4>9</vt:i4>
      </vt:variant>
      <vt:variant>
        <vt:i4>0</vt:i4>
      </vt:variant>
      <vt:variant>
        <vt:i4>5</vt:i4>
      </vt:variant>
      <vt:variant>
        <vt:lpwstr>C:\Users\achmad\Downloads\paltihutajulu@yahoo.co.id</vt:lpwstr>
      </vt:variant>
      <vt:variant>
        <vt:lpwstr/>
      </vt:variant>
      <vt:variant>
        <vt:i4>8257562</vt:i4>
      </vt:variant>
      <vt:variant>
        <vt:i4>6</vt:i4>
      </vt:variant>
      <vt:variant>
        <vt:i4>0</vt:i4>
      </vt:variant>
      <vt:variant>
        <vt:i4>5</vt:i4>
      </vt:variant>
      <vt:variant>
        <vt:lpwstr>mailto:conerisman@trakindo.co.id</vt:lpwstr>
      </vt:variant>
      <vt:variant>
        <vt:lpwstr/>
      </vt:variant>
      <vt:variant>
        <vt:i4>4784161</vt:i4>
      </vt:variant>
      <vt:variant>
        <vt:i4>0</vt:i4>
      </vt:variant>
      <vt:variant>
        <vt:i4>0</vt:i4>
      </vt:variant>
      <vt:variant>
        <vt:i4>5</vt:i4>
      </vt:variant>
      <vt:variant>
        <vt:lpwstr>mailto:achmad.bhj@gmail.com</vt:lpwstr>
      </vt:variant>
      <vt:variant>
        <vt:lpwstr/>
      </vt:variant>
      <vt:variant>
        <vt:i4>8060930</vt:i4>
      </vt:variant>
      <vt:variant>
        <vt:i4>3569</vt:i4>
      </vt:variant>
      <vt:variant>
        <vt:i4>1025</vt:i4>
      </vt:variant>
      <vt:variant>
        <vt:i4>1</vt:i4>
      </vt:variant>
      <vt:variant>
        <vt:lpwstr>cid:image001.gif@01D2895B.AED8F8D0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dc:creator>
  <cp:keywords/>
  <cp:lastModifiedBy>Achmad bhj</cp:lastModifiedBy>
  <cp:revision>3</cp:revision>
  <cp:lastPrinted>2015-10-14T22:10:00Z</cp:lastPrinted>
  <dcterms:created xsi:type="dcterms:W3CDTF">2017-10-19T04:30:00Z</dcterms:created>
  <dcterms:modified xsi:type="dcterms:W3CDTF">2017-10-20T06:50:00Z</dcterms:modified>
</cp:coreProperties>
</file>