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98B" w:rsidRDefault="004A598B" w:rsidP="004A598B">
      <w:pPr>
        <w:pStyle w:val="Footer"/>
        <w:tabs>
          <w:tab w:val="clear" w:pos="4153"/>
          <w:tab w:val="clear" w:pos="8306"/>
        </w:tabs>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8046"/>
      </w:tblGrid>
      <w:tr w:rsidR="004A598B" w:rsidRPr="00890ECF" w:rsidTr="00DF4035">
        <w:tc>
          <w:tcPr>
            <w:tcW w:w="10422" w:type="dxa"/>
            <w:gridSpan w:val="2"/>
            <w:shd w:val="clear" w:color="auto" w:fill="C0C0C0"/>
          </w:tcPr>
          <w:p w:rsidR="004A598B" w:rsidRPr="00890ECF" w:rsidRDefault="004A598B" w:rsidP="00DF4035">
            <w:pPr>
              <w:rPr>
                <w:rFonts w:ascii="Arial" w:eastAsiaTheme="minorEastAsia" w:hAnsi="Arial" w:cs="Arial"/>
                <w:b/>
                <w:bCs/>
              </w:rPr>
            </w:pPr>
          </w:p>
          <w:p w:rsidR="004A598B" w:rsidRPr="00890ECF" w:rsidRDefault="004A598B" w:rsidP="00DF4035">
            <w:pPr>
              <w:spacing w:line="360" w:lineRule="auto"/>
              <w:jc w:val="center"/>
              <w:rPr>
                <w:rFonts w:ascii="Arial" w:eastAsiaTheme="minorEastAsia" w:hAnsi="Arial" w:cs="Arial"/>
                <w:b/>
                <w:bCs/>
              </w:rPr>
            </w:pPr>
            <w:r w:rsidRPr="00890ECF">
              <w:rPr>
                <w:rFonts w:ascii="Arial" w:eastAsiaTheme="minorEastAsia" w:hAnsi="Arial" w:cs="Arial"/>
                <w:b/>
                <w:bCs/>
              </w:rPr>
              <w:t>CANDIDATE DETAILS</w:t>
            </w:r>
          </w:p>
        </w:tc>
      </w:tr>
      <w:tr w:rsidR="004A598B" w:rsidRPr="00890ECF" w:rsidTr="00DF4035">
        <w:tc>
          <w:tcPr>
            <w:tcW w:w="2376" w:type="dxa"/>
            <w:shd w:val="clear" w:color="auto" w:fill="C0C0C0"/>
          </w:tcPr>
          <w:p w:rsidR="004A598B" w:rsidRPr="00890ECF" w:rsidRDefault="004A598B" w:rsidP="00DF4035">
            <w:pPr>
              <w:spacing w:line="360" w:lineRule="auto"/>
              <w:rPr>
                <w:rFonts w:ascii="Arial" w:eastAsiaTheme="minorEastAsia" w:hAnsi="Arial" w:cs="Arial"/>
                <w:b/>
                <w:bCs/>
              </w:rPr>
            </w:pPr>
            <w:r w:rsidRPr="00890ECF">
              <w:rPr>
                <w:rFonts w:ascii="Arial" w:eastAsiaTheme="minorEastAsia" w:hAnsi="Arial" w:cs="Arial"/>
                <w:b/>
                <w:bCs/>
              </w:rPr>
              <w:t>Candidate Name</w:t>
            </w:r>
          </w:p>
        </w:tc>
        <w:tc>
          <w:tcPr>
            <w:tcW w:w="8046" w:type="dxa"/>
            <w:shd w:val="clear" w:color="auto" w:fill="C0C0C0"/>
          </w:tcPr>
          <w:p w:rsidR="004A598B" w:rsidRPr="00890ECF" w:rsidRDefault="004A598B" w:rsidP="00DF4035">
            <w:pPr>
              <w:tabs>
                <w:tab w:val="left" w:pos="855"/>
              </w:tabs>
              <w:ind w:left="318"/>
              <w:rPr>
                <w:rFonts w:ascii="Arial" w:eastAsiaTheme="minorEastAsia" w:hAnsi="Arial" w:cs="Arial"/>
                <w:b/>
                <w:bCs/>
                <w:sz w:val="24"/>
                <w:szCs w:val="24"/>
              </w:rPr>
            </w:pPr>
            <w:r w:rsidRPr="00890ECF">
              <w:rPr>
                <w:rFonts w:ascii="Arial" w:eastAsiaTheme="minorEastAsia" w:hAnsi="Arial" w:cs="Arial"/>
                <w:b/>
                <w:bCs/>
                <w:sz w:val="24"/>
                <w:szCs w:val="24"/>
              </w:rPr>
              <w:t>Martin Dyer</w:t>
            </w:r>
          </w:p>
        </w:tc>
      </w:tr>
      <w:tr w:rsidR="004A598B" w:rsidRPr="00890ECF" w:rsidTr="00DF4035">
        <w:tc>
          <w:tcPr>
            <w:tcW w:w="2376" w:type="dxa"/>
            <w:shd w:val="clear" w:color="auto" w:fill="C0C0C0"/>
          </w:tcPr>
          <w:p w:rsidR="004A598B" w:rsidRPr="00890ECF" w:rsidRDefault="004A598B" w:rsidP="00DF4035">
            <w:pPr>
              <w:spacing w:line="360" w:lineRule="auto"/>
              <w:rPr>
                <w:rFonts w:ascii="Arial" w:eastAsiaTheme="minorEastAsia" w:hAnsi="Arial" w:cs="Arial"/>
                <w:b/>
                <w:bCs/>
              </w:rPr>
            </w:pPr>
            <w:r w:rsidRPr="00890ECF">
              <w:rPr>
                <w:rFonts w:ascii="Arial" w:eastAsiaTheme="minorEastAsia" w:hAnsi="Arial" w:cs="Arial"/>
                <w:b/>
                <w:bCs/>
              </w:rPr>
              <w:t>Vacancy</w:t>
            </w:r>
          </w:p>
        </w:tc>
        <w:tc>
          <w:tcPr>
            <w:tcW w:w="8046" w:type="dxa"/>
            <w:shd w:val="clear" w:color="auto" w:fill="C0C0C0"/>
          </w:tcPr>
          <w:p w:rsidR="004A598B" w:rsidRPr="00890ECF" w:rsidRDefault="004A598B" w:rsidP="00DF4035">
            <w:pPr>
              <w:ind w:left="318"/>
              <w:rPr>
                <w:rFonts w:ascii="Arial" w:eastAsiaTheme="minorEastAsia" w:hAnsi="Arial" w:cs="Arial"/>
              </w:rPr>
            </w:pPr>
            <w:r>
              <w:rPr>
                <w:rFonts w:ascii="Arial" w:eastAsiaTheme="minorEastAsia" w:hAnsi="Arial" w:cs="Arial"/>
              </w:rPr>
              <w:t>Senior Resident Engineer</w:t>
            </w:r>
          </w:p>
        </w:tc>
      </w:tr>
      <w:tr w:rsidR="004A598B" w:rsidRPr="00890ECF" w:rsidTr="00DF4035">
        <w:tc>
          <w:tcPr>
            <w:tcW w:w="2376" w:type="dxa"/>
            <w:shd w:val="clear" w:color="auto" w:fill="C0C0C0"/>
          </w:tcPr>
          <w:p w:rsidR="004A598B" w:rsidRPr="00890ECF" w:rsidRDefault="004A598B" w:rsidP="00DF4035">
            <w:pPr>
              <w:spacing w:line="360" w:lineRule="auto"/>
              <w:rPr>
                <w:rFonts w:ascii="Arial" w:eastAsiaTheme="minorEastAsia" w:hAnsi="Arial" w:cs="Arial"/>
                <w:b/>
                <w:bCs/>
              </w:rPr>
            </w:pPr>
            <w:r w:rsidRPr="00890ECF">
              <w:rPr>
                <w:rFonts w:ascii="Arial" w:eastAsiaTheme="minorEastAsia" w:hAnsi="Arial" w:cs="Arial"/>
                <w:b/>
                <w:bCs/>
              </w:rPr>
              <w:t>Resident</w:t>
            </w:r>
          </w:p>
        </w:tc>
        <w:tc>
          <w:tcPr>
            <w:tcW w:w="8046" w:type="dxa"/>
            <w:shd w:val="clear" w:color="auto" w:fill="C0C0C0"/>
          </w:tcPr>
          <w:p w:rsidR="004A598B" w:rsidRPr="00890ECF" w:rsidRDefault="004A598B" w:rsidP="00DF4035">
            <w:pPr>
              <w:tabs>
                <w:tab w:val="left" w:pos="810"/>
              </w:tabs>
              <w:ind w:left="318"/>
              <w:rPr>
                <w:rFonts w:ascii="Arial" w:eastAsiaTheme="minorEastAsia" w:hAnsi="Arial" w:cs="Arial"/>
              </w:rPr>
            </w:pPr>
            <w:r w:rsidRPr="00890ECF">
              <w:rPr>
                <w:rFonts w:ascii="Arial" w:eastAsiaTheme="minorEastAsia" w:hAnsi="Arial" w:cs="Arial"/>
              </w:rPr>
              <w:t>Welshpool, UK</w:t>
            </w:r>
          </w:p>
        </w:tc>
      </w:tr>
    </w:tbl>
    <w:p w:rsidR="004A598B" w:rsidRDefault="004A598B" w:rsidP="004A598B">
      <w:pPr>
        <w:rPr>
          <w:rFonts w:ascii="Arial" w:hAnsi="Arial" w:cs="Arial"/>
        </w:rPr>
      </w:pPr>
    </w:p>
    <w:p w:rsidR="004A598B" w:rsidRDefault="004A598B" w:rsidP="004A598B">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8046"/>
      </w:tblGrid>
      <w:tr w:rsidR="004A598B" w:rsidRPr="00890ECF" w:rsidTr="00DF4035">
        <w:tc>
          <w:tcPr>
            <w:tcW w:w="10422" w:type="dxa"/>
            <w:gridSpan w:val="2"/>
            <w:shd w:val="clear" w:color="auto" w:fill="FFFFFF"/>
          </w:tcPr>
          <w:p w:rsidR="004A598B" w:rsidRPr="00890ECF" w:rsidRDefault="004A598B" w:rsidP="00DF4035">
            <w:pPr>
              <w:jc w:val="center"/>
              <w:rPr>
                <w:rFonts w:ascii="Arial" w:eastAsiaTheme="minorEastAsia" w:hAnsi="Arial" w:cs="Arial"/>
                <w:b/>
                <w:bCs/>
              </w:rPr>
            </w:pPr>
          </w:p>
          <w:p w:rsidR="004A598B" w:rsidRPr="00890ECF" w:rsidRDefault="004A598B" w:rsidP="00DF4035">
            <w:pPr>
              <w:spacing w:line="360" w:lineRule="auto"/>
              <w:jc w:val="center"/>
              <w:rPr>
                <w:rFonts w:ascii="Arial" w:eastAsiaTheme="minorEastAsia" w:hAnsi="Arial" w:cs="Arial"/>
                <w:b/>
                <w:bCs/>
              </w:rPr>
            </w:pPr>
            <w:r w:rsidRPr="00890ECF">
              <w:rPr>
                <w:rFonts w:ascii="Arial" w:eastAsiaTheme="minorEastAsia" w:hAnsi="Arial" w:cs="Arial"/>
                <w:b/>
                <w:bCs/>
              </w:rPr>
              <w:t>SUITABILITY</w:t>
            </w:r>
          </w:p>
        </w:tc>
      </w:tr>
      <w:tr w:rsidR="004A598B" w:rsidRPr="00890ECF" w:rsidTr="00DF4035">
        <w:tc>
          <w:tcPr>
            <w:tcW w:w="2376" w:type="dxa"/>
            <w:shd w:val="clear" w:color="auto" w:fill="FFFFFF"/>
          </w:tcPr>
          <w:p w:rsidR="004A598B" w:rsidRPr="00890ECF" w:rsidRDefault="004A598B" w:rsidP="00DF4035">
            <w:pPr>
              <w:spacing w:line="360" w:lineRule="auto"/>
              <w:rPr>
                <w:rFonts w:ascii="Arial" w:eastAsiaTheme="minorEastAsia" w:hAnsi="Arial" w:cs="Arial"/>
                <w:b/>
                <w:bCs/>
              </w:rPr>
            </w:pPr>
            <w:r w:rsidRPr="00890ECF">
              <w:rPr>
                <w:rFonts w:ascii="Arial" w:eastAsiaTheme="minorEastAsia" w:hAnsi="Arial" w:cs="Arial"/>
                <w:b/>
                <w:bCs/>
              </w:rPr>
              <w:t>Suitability</w:t>
            </w:r>
          </w:p>
        </w:tc>
        <w:tc>
          <w:tcPr>
            <w:tcW w:w="8046" w:type="dxa"/>
            <w:shd w:val="clear" w:color="auto" w:fill="FFFFFF"/>
          </w:tcPr>
          <w:p w:rsidR="004A598B" w:rsidRPr="00890ECF" w:rsidRDefault="004A598B" w:rsidP="004A598B">
            <w:pPr>
              <w:pStyle w:val="ListParagraph"/>
              <w:numPr>
                <w:ilvl w:val="0"/>
                <w:numId w:val="20"/>
              </w:numPr>
              <w:spacing w:after="0" w:line="240" w:lineRule="auto"/>
              <w:rPr>
                <w:rFonts w:ascii="Arial" w:eastAsiaTheme="minorEastAsia" w:hAnsi="Arial" w:cs="Arial"/>
                <w:sz w:val="20"/>
                <w:szCs w:val="20"/>
              </w:rPr>
            </w:pPr>
            <w:r w:rsidRPr="00890ECF">
              <w:rPr>
                <w:rFonts w:ascii="Arial" w:eastAsiaTheme="minorEastAsia" w:hAnsi="Arial" w:cs="Arial"/>
                <w:sz w:val="20"/>
                <w:szCs w:val="20"/>
              </w:rPr>
              <w:t>Experience in EPCM contracts,</w:t>
            </w:r>
          </w:p>
          <w:p w:rsidR="004A598B" w:rsidRPr="00890ECF" w:rsidRDefault="004A598B" w:rsidP="004A598B">
            <w:pPr>
              <w:pStyle w:val="ListParagraph"/>
              <w:numPr>
                <w:ilvl w:val="0"/>
                <w:numId w:val="20"/>
              </w:numPr>
              <w:spacing w:after="0" w:line="240" w:lineRule="auto"/>
              <w:rPr>
                <w:rFonts w:ascii="Arial" w:eastAsiaTheme="minorEastAsia" w:hAnsi="Arial" w:cs="Arial"/>
                <w:sz w:val="20"/>
                <w:szCs w:val="20"/>
              </w:rPr>
            </w:pPr>
            <w:r w:rsidRPr="00890ECF">
              <w:rPr>
                <w:rFonts w:ascii="Arial" w:eastAsiaTheme="minorEastAsia" w:hAnsi="Arial" w:cs="Arial"/>
                <w:sz w:val="20"/>
                <w:szCs w:val="20"/>
              </w:rPr>
              <w:t>Degree qualified Civil Engineer with experience of construction, maintenance and installation of civil infrastructure.</w:t>
            </w:r>
          </w:p>
          <w:p w:rsidR="004A598B" w:rsidRPr="00890ECF" w:rsidRDefault="004A598B" w:rsidP="004A598B">
            <w:pPr>
              <w:pStyle w:val="ListParagraph"/>
              <w:numPr>
                <w:ilvl w:val="0"/>
                <w:numId w:val="20"/>
              </w:numPr>
              <w:spacing w:after="0" w:line="240" w:lineRule="auto"/>
              <w:rPr>
                <w:rFonts w:ascii="Arial" w:eastAsiaTheme="minorEastAsia" w:hAnsi="Arial" w:cs="Arial"/>
                <w:sz w:val="20"/>
                <w:szCs w:val="20"/>
              </w:rPr>
            </w:pPr>
            <w:r w:rsidRPr="00890ECF">
              <w:rPr>
                <w:rFonts w:ascii="Arial" w:eastAsiaTheme="minorEastAsia" w:hAnsi="Arial" w:cs="Arial"/>
                <w:sz w:val="20"/>
                <w:szCs w:val="20"/>
              </w:rPr>
              <w:t>Recent experience of onshore refinery projects.</w:t>
            </w:r>
          </w:p>
          <w:p w:rsidR="004A598B" w:rsidRPr="00890ECF" w:rsidRDefault="004A598B" w:rsidP="004A598B">
            <w:pPr>
              <w:pStyle w:val="ListParagraph"/>
              <w:numPr>
                <w:ilvl w:val="0"/>
                <w:numId w:val="20"/>
              </w:numPr>
              <w:spacing w:after="0" w:line="240" w:lineRule="auto"/>
              <w:rPr>
                <w:rFonts w:ascii="Arial" w:eastAsiaTheme="minorEastAsia" w:hAnsi="Arial" w:cs="Arial"/>
                <w:sz w:val="20"/>
                <w:szCs w:val="20"/>
              </w:rPr>
            </w:pPr>
            <w:r w:rsidRPr="00890ECF">
              <w:rPr>
                <w:rFonts w:ascii="Arial" w:eastAsiaTheme="minorEastAsia" w:hAnsi="Arial" w:cs="Arial"/>
                <w:sz w:val="20"/>
                <w:szCs w:val="20"/>
              </w:rPr>
              <w:t>Heavy involvement of construction operations civils related.</w:t>
            </w:r>
          </w:p>
          <w:p w:rsidR="004A598B" w:rsidRPr="00890ECF" w:rsidRDefault="004A598B" w:rsidP="004A598B">
            <w:pPr>
              <w:pStyle w:val="ListParagraph"/>
              <w:numPr>
                <w:ilvl w:val="0"/>
                <w:numId w:val="20"/>
              </w:numPr>
              <w:spacing w:after="0" w:line="240" w:lineRule="auto"/>
              <w:rPr>
                <w:rFonts w:ascii="Arial" w:eastAsiaTheme="minorEastAsia" w:hAnsi="Arial" w:cs="Arial"/>
                <w:sz w:val="20"/>
                <w:szCs w:val="20"/>
              </w:rPr>
            </w:pPr>
            <w:r w:rsidRPr="00890ECF">
              <w:rPr>
                <w:rFonts w:ascii="Arial" w:eastAsiaTheme="minorEastAsia" w:hAnsi="Arial" w:cs="Arial"/>
                <w:sz w:val="20"/>
                <w:szCs w:val="20"/>
              </w:rPr>
              <w:t>Full commitment to H&amp;S onsite.</w:t>
            </w:r>
          </w:p>
          <w:p w:rsidR="004A598B" w:rsidRPr="00890ECF" w:rsidRDefault="004A598B" w:rsidP="004A598B">
            <w:pPr>
              <w:pStyle w:val="ListParagraph"/>
              <w:numPr>
                <w:ilvl w:val="0"/>
                <w:numId w:val="20"/>
              </w:numPr>
              <w:spacing w:after="0" w:line="240" w:lineRule="auto"/>
              <w:jc w:val="both"/>
              <w:rPr>
                <w:rFonts w:ascii="Arial" w:eastAsiaTheme="minorEastAsia" w:hAnsi="Arial" w:cs="Arial"/>
                <w:sz w:val="20"/>
                <w:szCs w:val="20"/>
              </w:rPr>
            </w:pPr>
            <w:r>
              <w:rPr>
                <w:rFonts w:ascii="Arial" w:eastAsiaTheme="minorEastAsia" w:hAnsi="Arial" w:cs="Arial"/>
                <w:sz w:val="20"/>
                <w:szCs w:val="20"/>
              </w:rPr>
              <w:t xml:space="preserve">Interface </w:t>
            </w:r>
            <w:r w:rsidRPr="00890ECF">
              <w:rPr>
                <w:rFonts w:ascii="Arial" w:eastAsiaTheme="minorEastAsia" w:hAnsi="Arial" w:cs="Arial"/>
                <w:sz w:val="20"/>
                <w:szCs w:val="20"/>
              </w:rPr>
              <w:t>with other sections and disciplines internal and external consultants, to achieve successful completion of on-site construction activities.</w:t>
            </w:r>
          </w:p>
          <w:p w:rsidR="004A598B" w:rsidRPr="00890ECF" w:rsidRDefault="004A598B" w:rsidP="004A598B">
            <w:pPr>
              <w:pStyle w:val="ListParagraph"/>
              <w:numPr>
                <w:ilvl w:val="0"/>
                <w:numId w:val="20"/>
              </w:numPr>
              <w:spacing w:after="0" w:line="240" w:lineRule="auto"/>
              <w:rPr>
                <w:rFonts w:ascii="Arial" w:eastAsiaTheme="minorEastAsia" w:hAnsi="Arial" w:cs="Arial"/>
                <w:sz w:val="20"/>
                <w:szCs w:val="20"/>
              </w:rPr>
            </w:pPr>
            <w:r w:rsidRPr="00890ECF">
              <w:rPr>
                <w:rFonts w:ascii="Arial" w:eastAsiaTheme="minorEastAsia" w:hAnsi="Arial" w:cs="Arial"/>
                <w:sz w:val="20"/>
                <w:szCs w:val="20"/>
              </w:rPr>
              <w:t>Previous Brownfield experience.</w:t>
            </w:r>
          </w:p>
        </w:tc>
      </w:tr>
      <w:tr w:rsidR="004A598B" w:rsidRPr="00890ECF" w:rsidTr="00DF4035">
        <w:tc>
          <w:tcPr>
            <w:tcW w:w="2376" w:type="dxa"/>
            <w:shd w:val="clear" w:color="auto" w:fill="FFFFFF"/>
          </w:tcPr>
          <w:p w:rsidR="004A598B" w:rsidRPr="00890ECF" w:rsidRDefault="004A598B" w:rsidP="00DF4035">
            <w:pPr>
              <w:spacing w:line="360" w:lineRule="auto"/>
              <w:rPr>
                <w:rFonts w:ascii="Arial" w:eastAsiaTheme="minorEastAsia" w:hAnsi="Arial" w:cs="Arial"/>
                <w:b/>
                <w:bCs/>
              </w:rPr>
            </w:pPr>
            <w:r w:rsidRPr="00890ECF">
              <w:rPr>
                <w:rFonts w:ascii="Arial" w:eastAsiaTheme="minorEastAsia" w:hAnsi="Arial" w:cs="Arial"/>
                <w:b/>
                <w:bCs/>
              </w:rPr>
              <w:t>Qualifications</w:t>
            </w:r>
          </w:p>
        </w:tc>
        <w:tc>
          <w:tcPr>
            <w:tcW w:w="8046" w:type="dxa"/>
            <w:shd w:val="clear" w:color="auto" w:fill="FFFFFF"/>
          </w:tcPr>
          <w:p w:rsidR="004A598B" w:rsidRPr="00890ECF" w:rsidRDefault="004A598B" w:rsidP="00DF4035">
            <w:pPr>
              <w:ind w:left="318"/>
              <w:rPr>
                <w:rFonts w:ascii="Arial" w:eastAsiaTheme="minorEastAsia" w:hAnsi="Arial" w:cs="Arial"/>
              </w:rPr>
            </w:pPr>
            <w:r w:rsidRPr="00890ECF">
              <w:rPr>
                <w:rFonts w:ascii="Arial" w:eastAsiaTheme="minorEastAsia" w:hAnsi="Arial" w:cs="Arial"/>
              </w:rPr>
              <w:t>BSc – Civil Engineering with Honours</w:t>
            </w:r>
          </w:p>
        </w:tc>
      </w:tr>
      <w:tr w:rsidR="004A598B" w:rsidRPr="00890ECF" w:rsidTr="00DF4035">
        <w:tc>
          <w:tcPr>
            <w:tcW w:w="2376" w:type="dxa"/>
            <w:shd w:val="clear" w:color="auto" w:fill="FFFFFF"/>
          </w:tcPr>
          <w:p w:rsidR="004A598B" w:rsidRPr="00890ECF" w:rsidRDefault="004A598B" w:rsidP="00DF4035">
            <w:pPr>
              <w:spacing w:line="360" w:lineRule="auto"/>
              <w:rPr>
                <w:rFonts w:ascii="Arial" w:eastAsiaTheme="minorEastAsia" w:hAnsi="Arial" w:cs="Arial"/>
                <w:b/>
                <w:bCs/>
              </w:rPr>
            </w:pPr>
            <w:r w:rsidRPr="00890ECF">
              <w:rPr>
                <w:rFonts w:ascii="Arial" w:eastAsiaTheme="minorEastAsia" w:hAnsi="Arial" w:cs="Arial"/>
                <w:b/>
                <w:bCs/>
              </w:rPr>
              <w:t>Memberships</w:t>
            </w:r>
          </w:p>
        </w:tc>
        <w:tc>
          <w:tcPr>
            <w:tcW w:w="8046" w:type="dxa"/>
            <w:shd w:val="clear" w:color="auto" w:fill="FFFFFF"/>
          </w:tcPr>
          <w:p w:rsidR="004A598B" w:rsidRPr="00890ECF" w:rsidRDefault="004A598B" w:rsidP="00DF4035">
            <w:pPr>
              <w:ind w:left="318"/>
              <w:rPr>
                <w:rFonts w:ascii="Arial" w:eastAsiaTheme="minorEastAsia" w:hAnsi="Arial" w:cs="Arial"/>
              </w:rPr>
            </w:pPr>
            <w:r w:rsidRPr="00890ECF">
              <w:rPr>
                <w:rFonts w:ascii="Arial" w:eastAsiaTheme="minorEastAsia" w:hAnsi="Arial" w:cs="Arial"/>
              </w:rPr>
              <w:t>Member of the Institution of Civil Engineers (UK)</w:t>
            </w:r>
          </w:p>
          <w:p w:rsidR="004A598B" w:rsidRPr="00890ECF" w:rsidRDefault="004A598B" w:rsidP="00DF4035">
            <w:pPr>
              <w:ind w:left="318"/>
              <w:rPr>
                <w:rFonts w:ascii="Arial" w:eastAsiaTheme="minorEastAsia" w:hAnsi="Arial" w:cs="Arial"/>
              </w:rPr>
            </w:pPr>
            <w:r w:rsidRPr="00890ECF">
              <w:rPr>
                <w:rFonts w:ascii="Arial" w:eastAsiaTheme="minorEastAsia" w:hAnsi="Arial" w:cs="Arial"/>
              </w:rPr>
              <w:t>Eligible for Chartered Engineer - MICE</w:t>
            </w:r>
          </w:p>
          <w:p w:rsidR="004A598B" w:rsidRPr="00890ECF" w:rsidRDefault="004A598B" w:rsidP="00DF4035">
            <w:pPr>
              <w:ind w:left="318"/>
              <w:rPr>
                <w:rFonts w:ascii="Arial" w:eastAsiaTheme="minorEastAsia" w:hAnsi="Arial" w:cs="Arial"/>
              </w:rPr>
            </w:pPr>
            <w:r w:rsidRPr="00890ECF">
              <w:rPr>
                <w:rFonts w:ascii="Arial" w:eastAsiaTheme="minorEastAsia" w:hAnsi="Arial" w:cs="Arial"/>
              </w:rPr>
              <w:t xml:space="preserve">Member of Institution of Highways and Transportation </w:t>
            </w:r>
          </w:p>
          <w:p w:rsidR="004A598B" w:rsidRPr="00890ECF" w:rsidRDefault="004A598B" w:rsidP="00DF4035">
            <w:pPr>
              <w:ind w:left="318"/>
              <w:rPr>
                <w:rFonts w:ascii="Arial" w:eastAsiaTheme="minorEastAsia" w:hAnsi="Arial" w:cs="Arial"/>
              </w:rPr>
            </w:pPr>
            <w:r w:rsidRPr="00890ECF">
              <w:rPr>
                <w:rFonts w:ascii="Arial" w:eastAsiaTheme="minorEastAsia" w:hAnsi="Arial" w:cs="Arial"/>
              </w:rPr>
              <w:t>Fellow of the Society of Professional Engineers P.Eng (UK)</w:t>
            </w:r>
          </w:p>
        </w:tc>
      </w:tr>
      <w:tr w:rsidR="004A598B" w:rsidRPr="00890ECF" w:rsidTr="00DF4035">
        <w:tc>
          <w:tcPr>
            <w:tcW w:w="2376" w:type="dxa"/>
            <w:shd w:val="clear" w:color="auto" w:fill="FFFFFF"/>
          </w:tcPr>
          <w:p w:rsidR="004A598B" w:rsidRPr="00890ECF" w:rsidRDefault="004A598B" w:rsidP="00DF4035">
            <w:pPr>
              <w:spacing w:line="360" w:lineRule="auto"/>
              <w:rPr>
                <w:rFonts w:ascii="Arial" w:eastAsiaTheme="minorEastAsia" w:hAnsi="Arial" w:cs="Arial"/>
                <w:b/>
                <w:bCs/>
              </w:rPr>
            </w:pPr>
            <w:r w:rsidRPr="00890ECF">
              <w:rPr>
                <w:rFonts w:ascii="Arial" w:eastAsiaTheme="minorEastAsia" w:hAnsi="Arial" w:cs="Arial"/>
                <w:b/>
                <w:bCs/>
              </w:rPr>
              <w:t>Training/Courses</w:t>
            </w:r>
          </w:p>
        </w:tc>
        <w:tc>
          <w:tcPr>
            <w:tcW w:w="8046" w:type="dxa"/>
            <w:shd w:val="clear" w:color="auto" w:fill="FFFFFF"/>
          </w:tcPr>
          <w:p w:rsidR="004A598B" w:rsidRPr="00890ECF" w:rsidRDefault="004A598B" w:rsidP="00DF4035">
            <w:pPr>
              <w:ind w:left="318"/>
              <w:rPr>
                <w:rFonts w:ascii="Arial" w:eastAsiaTheme="minorEastAsia" w:hAnsi="Arial" w:cs="Arial"/>
              </w:rPr>
            </w:pPr>
            <w:r w:rsidRPr="00890ECF">
              <w:rPr>
                <w:rFonts w:ascii="Arial" w:eastAsiaTheme="minorEastAsia" w:hAnsi="Arial" w:cs="Arial"/>
              </w:rPr>
              <w:t>Khazzan Project, Oman – Induction trained, Defensive Driving, Omani Driving Licence,</w:t>
            </w:r>
          </w:p>
          <w:p w:rsidR="004A598B" w:rsidRPr="00890ECF" w:rsidRDefault="004A598B" w:rsidP="00DF4035">
            <w:pPr>
              <w:ind w:left="318"/>
              <w:rPr>
                <w:rFonts w:ascii="Arial" w:eastAsiaTheme="minorEastAsia" w:hAnsi="Arial" w:cs="Arial"/>
              </w:rPr>
            </w:pPr>
            <w:r w:rsidRPr="00890ECF">
              <w:rPr>
                <w:rFonts w:ascii="Arial" w:eastAsiaTheme="minorEastAsia" w:hAnsi="Arial" w:cs="Arial"/>
              </w:rPr>
              <w:t xml:space="preserve">Confined Space – Manhole and Traversing, Engineering </w:t>
            </w:r>
          </w:p>
          <w:p w:rsidR="004A598B" w:rsidRPr="00890ECF" w:rsidRDefault="004A598B" w:rsidP="00DF4035">
            <w:pPr>
              <w:ind w:left="318"/>
              <w:rPr>
                <w:rFonts w:ascii="Arial" w:eastAsiaTheme="minorEastAsia" w:hAnsi="Arial" w:cs="Arial"/>
              </w:rPr>
            </w:pPr>
            <w:r w:rsidRPr="00890ECF">
              <w:rPr>
                <w:rFonts w:ascii="Arial" w:eastAsiaTheme="minorEastAsia" w:hAnsi="Arial" w:cs="Arial"/>
              </w:rPr>
              <w:t>Construction Industry Training Board &amp; Client Contractor National Safety Group, – Safety Passport,</w:t>
            </w:r>
          </w:p>
          <w:p w:rsidR="004A598B" w:rsidRPr="00890ECF" w:rsidRDefault="004A598B" w:rsidP="00DF4035">
            <w:pPr>
              <w:ind w:left="318"/>
              <w:rPr>
                <w:rFonts w:ascii="Arial" w:eastAsiaTheme="minorEastAsia" w:hAnsi="Arial" w:cs="Arial"/>
              </w:rPr>
            </w:pPr>
            <w:r w:rsidRPr="00890ECF">
              <w:rPr>
                <w:rFonts w:ascii="Arial" w:eastAsiaTheme="minorEastAsia" w:hAnsi="Arial" w:cs="Arial"/>
              </w:rPr>
              <w:t xml:space="preserve">National Grid Persons Training &amp; Assessment, </w:t>
            </w:r>
          </w:p>
          <w:p w:rsidR="004A598B" w:rsidRPr="00890ECF" w:rsidRDefault="004A598B" w:rsidP="00DF4035">
            <w:pPr>
              <w:ind w:left="318"/>
              <w:rPr>
                <w:rFonts w:ascii="Arial" w:eastAsiaTheme="minorEastAsia" w:hAnsi="Arial" w:cs="Arial"/>
              </w:rPr>
            </w:pPr>
            <w:r w:rsidRPr="00890ECF">
              <w:rPr>
                <w:rFonts w:ascii="Arial" w:eastAsiaTheme="minorEastAsia" w:hAnsi="Arial" w:cs="Arial"/>
              </w:rPr>
              <w:t xml:space="preserve">National Grid BESC Qualified (Basic Electrical Safety Course – Sub-stations), </w:t>
            </w:r>
          </w:p>
          <w:p w:rsidR="004A598B" w:rsidRPr="00C1662F" w:rsidRDefault="004A598B" w:rsidP="00DF4035">
            <w:pPr>
              <w:pStyle w:val="Header"/>
              <w:tabs>
                <w:tab w:val="left" w:pos="720"/>
              </w:tabs>
              <w:ind w:left="318"/>
              <w:rPr>
                <w:rFonts w:ascii="Arial" w:eastAsiaTheme="minorEastAsia" w:hAnsi="Arial" w:cs="Arial"/>
                <w:sz w:val="20"/>
                <w:szCs w:val="20"/>
              </w:rPr>
            </w:pPr>
            <w:r w:rsidRPr="00C1662F">
              <w:rPr>
                <w:rFonts w:ascii="Arial" w:eastAsiaTheme="minorEastAsia" w:hAnsi="Arial" w:cs="Arial"/>
                <w:sz w:val="20"/>
                <w:szCs w:val="20"/>
              </w:rPr>
              <w:t>The Site Management Safety Training Scheme (SMSTS)</w:t>
            </w:r>
          </w:p>
          <w:p w:rsidR="004A598B" w:rsidRPr="00890ECF" w:rsidRDefault="004A598B" w:rsidP="00DF4035">
            <w:pPr>
              <w:ind w:left="318"/>
              <w:rPr>
                <w:rFonts w:ascii="Arial" w:eastAsiaTheme="minorEastAsia" w:hAnsi="Arial" w:cs="Arial"/>
              </w:rPr>
            </w:pPr>
            <w:r w:rsidRPr="00890ECF">
              <w:rPr>
                <w:rFonts w:ascii="Arial" w:eastAsiaTheme="minorEastAsia" w:hAnsi="Arial" w:cs="Arial"/>
              </w:rPr>
              <w:t>British Building Codes &amp; Standards</w:t>
            </w:r>
          </w:p>
        </w:tc>
      </w:tr>
    </w:tbl>
    <w:p w:rsidR="004A598B" w:rsidRDefault="004A598B" w:rsidP="004A598B">
      <w:pPr>
        <w:rPr>
          <w:rFonts w:ascii="Arial" w:hAnsi="Arial" w:cs="Arial"/>
        </w:rPr>
      </w:pPr>
    </w:p>
    <w:p w:rsidR="004A598B" w:rsidRDefault="004A598B" w:rsidP="004A598B">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8046"/>
      </w:tblGrid>
      <w:tr w:rsidR="004A598B" w:rsidRPr="00890ECF" w:rsidTr="00DF4035">
        <w:tc>
          <w:tcPr>
            <w:tcW w:w="10422" w:type="dxa"/>
            <w:gridSpan w:val="2"/>
            <w:shd w:val="clear" w:color="auto" w:fill="C0C0C0"/>
          </w:tcPr>
          <w:p w:rsidR="004A598B" w:rsidRPr="00890ECF" w:rsidRDefault="004A598B" w:rsidP="00DF4035">
            <w:pPr>
              <w:jc w:val="center"/>
              <w:rPr>
                <w:rFonts w:ascii="Arial" w:eastAsiaTheme="minorEastAsia" w:hAnsi="Arial" w:cs="Arial"/>
                <w:b/>
                <w:bCs/>
              </w:rPr>
            </w:pPr>
          </w:p>
          <w:p w:rsidR="004A598B" w:rsidRPr="00890ECF" w:rsidRDefault="004A598B" w:rsidP="00DF4035">
            <w:pPr>
              <w:spacing w:line="360" w:lineRule="auto"/>
              <w:jc w:val="center"/>
              <w:rPr>
                <w:rFonts w:ascii="Arial" w:eastAsiaTheme="minorEastAsia" w:hAnsi="Arial" w:cs="Arial"/>
                <w:b/>
                <w:bCs/>
              </w:rPr>
            </w:pPr>
            <w:r w:rsidRPr="00890ECF">
              <w:rPr>
                <w:rFonts w:ascii="Arial" w:eastAsiaTheme="minorEastAsia" w:hAnsi="Arial" w:cs="Arial"/>
                <w:b/>
                <w:bCs/>
              </w:rPr>
              <w:t>AVAILABILITY &amp; EXPECTATIONS</w:t>
            </w:r>
          </w:p>
        </w:tc>
      </w:tr>
      <w:tr w:rsidR="004A598B" w:rsidRPr="00890ECF" w:rsidTr="00DF4035">
        <w:tc>
          <w:tcPr>
            <w:tcW w:w="2376" w:type="dxa"/>
            <w:shd w:val="clear" w:color="auto" w:fill="C0C0C0"/>
          </w:tcPr>
          <w:p w:rsidR="004A598B" w:rsidRPr="00890ECF" w:rsidRDefault="004A598B" w:rsidP="00DF4035">
            <w:pPr>
              <w:spacing w:line="360" w:lineRule="auto"/>
              <w:rPr>
                <w:rFonts w:ascii="Arial" w:eastAsiaTheme="minorEastAsia" w:hAnsi="Arial" w:cs="Arial"/>
                <w:b/>
                <w:bCs/>
              </w:rPr>
            </w:pPr>
            <w:r w:rsidRPr="00890ECF">
              <w:rPr>
                <w:rFonts w:ascii="Arial" w:eastAsiaTheme="minorEastAsia" w:hAnsi="Arial" w:cs="Arial"/>
                <w:b/>
                <w:bCs/>
              </w:rPr>
              <w:t>Availability</w:t>
            </w:r>
          </w:p>
        </w:tc>
        <w:tc>
          <w:tcPr>
            <w:tcW w:w="8046" w:type="dxa"/>
            <w:shd w:val="clear" w:color="auto" w:fill="C0C0C0"/>
          </w:tcPr>
          <w:p w:rsidR="004A598B" w:rsidRPr="00890ECF" w:rsidRDefault="004A598B" w:rsidP="00DF4035">
            <w:pPr>
              <w:ind w:left="318"/>
              <w:rPr>
                <w:rFonts w:ascii="Arial" w:eastAsiaTheme="minorEastAsia" w:hAnsi="Arial" w:cs="Arial"/>
              </w:rPr>
            </w:pPr>
            <w:r w:rsidRPr="00890ECF">
              <w:rPr>
                <w:rFonts w:ascii="Arial" w:eastAsiaTheme="minorEastAsia" w:hAnsi="Arial" w:cs="Arial"/>
              </w:rPr>
              <w:t>Two Weeks</w:t>
            </w:r>
          </w:p>
        </w:tc>
      </w:tr>
      <w:tr w:rsidR="004A598B" w:rsidRPr="00890ECF" w:rsidTr="00DF4035">
        <w:tc>
          <w:tcPr>
            <w:tcW w:w="2376" w:type="dxa"/>
            <w:shd w:val="clear" w:color="auto" w:fill="C0C0C0"/>
          </w:tcPr>
          <w:p w:rsidR="004A598B" w:rsidRPr="00890ECF" w:rsidRDefault="004A598B" w:rsidP="00DF4035">
            <w:pPr>
              <w:spacing w:line="360" w:lineRule="auto"/>
              <w:rPr>
                <w:rFonts w:ascii="Arial" w:eastAsiaTheme="minorEastAsia" w:hAnsi="Arial" w:cs="Arial"/>
                <w:b/>
                <w:bCs/>
              </w:rPr>
            </w:pPr>
            <w:r w:rsidRPr="00890ECF">
              <w:rPr>
                <w:rFonts w:ascii="Arial" w:eastAsiaTheme="minorEastAsia" w:hAnsi="Arial" w:cs="Arial"/>
                <w:b/>
                <w:bCs/>
              </w:rPr>
              <w:t>Comments</w:t>
            </w:r>
          </w:p>
        </w:tc>
        <w:tc>
          <w:tcPr>
            <w:tcW w:w="8046" w:type="dxa"/>
            <w:shd w:val="clear" w:color="auto" w:fill="C0C0C0"/>
          </w:tcPr>
          <w:p w:rsidR="004A598B" w:rsidRPr="00890ECF" w:rsidRDefault="004A598B" w:rsidP="00DF4035">
            <w:pPr>
              <w:ind w:left="318"/>
              <w:rPr>
                <w:rFonts w:ascii="Arial" w:eastAsiaTheme="minorEastAsia" w:hAnsi="Arial" w:cs="Arial"/>
              </w:rPr>
            </w:pPr>
            <w:r w:rsidRPr="00890ECF">
              <w:rPr>
                <w:rFonts w:ascii="Arial" w:eastAsiaTheme="minorEastAsia" w:hAnsi="Arial" w:cs="Arial"/>
              </w:rPr>
              <w:t>Martin is a well-educated Construction professional. He has substantial experience of civil projects in a Brown and Greenfield capacity. He comes across very well and is very knowledgeable about his discipline. He has got substantial safety qualifications such as safety passports that grant him access to every part of site.</w:t>
            </w:r>
          </w:p>
          <w:p w:rsidR="004A598B" w:rsidRPr="00890ECF" w:rsidRDefault="004A598B" w:rsidP="00DF4035">
            <w:pPr>
              <w:ind w:left="318"/>
              <w:rPr>
                <w:rFonts w:ascii="Arial" w:eastAsiaTheme="minorEastAsia" w:hAnsi="Arial" w:cs="Arial"/>
              </w:rPr>
            </w:pPr>
            <w:r w:rsidRPr="00890ECF">
              <w:rPr>
                <w:rFonts w:ascii="Arial" w:eastAsiaTheme="minorEastAsia" w:hAnsi="Arial" w:cs="Arial"/>
              </w:rPr>
              <w:t>He has worked on many EPCM contracts, as it is a client’s requirement of the supervising consultants to minimise risks from procurement of materials and labour and delays in construction.</w:t>
            </w:r>
          </w:p>
        </w:tc>
      </w:tr>
    </w:tbl>
    <w:p w:rsidR="004A598B" w:rsidRDefault="004A598B" w:rsidP="004A598B">
      <w:pPr>
        <w:ind w:right="85"/>
        <w:jc w:val="both"/>
        <w:rPr>
          <w:rFonts w:ascii="Arial Narrow" w:hAnsi="Arial Narrow" w:cs="Arial Narrow"/>
          <w:sz w:val="24"/>
          <w:szCs w:val="24"/>
        </w:rPr>
      </w:pPr>
    </w:p>
    <w:p w:rsidR="004A598B" w:rsidRDefault="004A598B">
      <w:pPr>
        <w:ind w:right="85"/>
        <w:jc w:val="both"/>
        <w:rPr>
          <w:rFonts w:ascii="Arial Narrow" w:hAnsi="Arial Narrow" w:cs="Arial Narrow"/>
          <w:sz w:val="24"/>
          <w:szCs w:val="24"/>
        </w:rPr>
      </w:pPr>
    </w:p>
    <w:p w:rsidR="004A598B" w:rsidRDefault="004A598B">
      <w:pPr>
        <w:ind w:right="85"/>
        <w:jc w:val="both"/>
        <w:rPr>
          <w:rFonts w:ascii="Arial Narrow" w:hAnsi="Arial Narrow" w:cs="Arial Narrow"/>
          <w:sz w:val="24"/>
          <w:szCs w:val="24"/>
        </w:rPr>
      </w:pPr>
    </w:p>
    <w:p w:rsidR="004A598B" w:rsidRDefault="004A598B">
      <w:pPr>
        <w:ind w:right="85"/>
        <w:jc w:val="both"/>
        <w:rPr>
          <w:rFonts w:ascii="Arial Narrow" w:hAnsi="Arial Narrow" w:cs="Arial Narrow"/>
          <w:sz w:val="24"/>
          <w:szCs w:val="24"/>
        </w:rPr>
      </w:pPr>
    </w:p>
    <w:p w:rsidR="004A598B" w:rsidRDefault="004A598B">
      <w:pPr>
        <w:ind w:right="85"/>
        <w:jc w:val="both"/>
        <w:rPr>
          <w:rFonts w:ascii="Arial Narrow" w:hAnsi="Arial Narrow" w:cs="Arial Narrow"/>
          <w:sz w:val="24"/>
          <w:szCs w:val="24"/>
        </w:rPr>
      </w:pPr>
    </w:p>
    <w:p w:rsidR="004A598B" w:rsidRDefault="004A598B">
      <w:pPr>
        <w:ind w:right="85"/>
        <w:jc w:val="both"/>
        <w:rPr>
          <w:rFonts w:ascii="Arial Narrow" w:hAnsi="Arial Narrow" w:cs="Arial Narrow"/>
          <w:sz w:val="24"/>
          <w:szCs w:val="24"/>
        </w:rPr>
      </w:pPr>
    </w:p>
    <w:p w:rsidR="004A598B" w:rsidRDefault="004A598B">
      <w:pPr>
        <w:ind w:right="85"/>
        <w:jc w:val="both"/>
        <w:rPr>
          <w:rFonts w:ascii="Arial Narrow" w:hAnsi="Arial Narrow" w:cs="Arial Narrow"/>
          <w:sz w:val="24"/>
          <w:szCs w:val="24"/>
        </w:rPr>
      </w:pPr>
    </w:p>
    <w:p w:rsidR="004A598B" w:rsidRDefault="004A598B">
      <w:pPr>
        <w:ind w:right="85"/>
        <w:jc w:val="both"/>
        <w:rPr>
          <w:rFonts w:ascii="Arial Narrow" w:hAnsi="Arial Narrow" w:cs="Arial Narrow"/>
          <w:sz w:val="24"/>
          <w:szCs w:val="24"/>
        </w:rPr>
      </w:pPr>
    </w:p>
    <w:p w:rsidR="008736DE" w:rsidRDefault="008736DE">
      <w:pPr>
        <w:ind w:right="85"/>
        <w:jc w:val="both"/>
        <w:rPr>
          <w:rFonts w:ascii="Arial Narrow" w:hAnsi="Arial Narrow" w:cs="Arial Narrow"/>
          <w:sz w:val="24"/>
          <w:szCs w:val="24"/>
        </w:rPr>
      </w:pPr>
      <w:r>
        <w:rPr>
          <w:rFonts w:ascii="Arial Narrow" w:hAnsi="Arial Narrow" w:cs="Arial Narrow"/>
          <w:sz w:val="24"/>
          <w:szCs w:val="24"/>
        </w:rPr>
        <w:lastRenderedPageBreak/>
        <w:t>Dear Sir,</w:t>
      </w:r>
    </w:p>
    <w:p w:rsidR="008736DE" w:rsidRDefault="008736DE">
      <w:pPr>
        <w:ind w:right="85"/>
        <w:jc w:val="both"/>
        <w:rPr>
          <w:rFonts w:ascii="Arial Narrow" w:hAnsi="Arial Narrow" w:cs="Arial Narrow"/>
          <w:sz w:val="24"/>
          <w:szCs w:val="24"/>
        </w:rPr>
      </w:pPr>
    </w:p>
    <w:p w:rsidR="008736DE" w:rsidRDefault="008736DE">
      <w:pPr>
        <w:ind w:right="85"/>
        <w:jc w:val="both"/>
        <w:rPr>
          <w:rFonts w:ascii="Arial Narrow" w:hAnsi="Arial Narrow" w:cs="Arial Narrow"/>
          <w:sz w:val="24"/>
          <w:szCs w:val="24"/>
        </w:rPr>
      </w:pPr>
      <w:r>
        <w:rPr>
          <w:rFonts w:ascii="Arial Narrow" w:hAnsi="Arial Narrow" w:cs="Arial Narrow"/>
          <w:sz w:val="24"/>
          <w:szCs w:val="24"/>
        </w:rPr>
        <w:t>Please find attached to this email, a copy of my CV, for your perusal and kind consideration. I feel I would be an excellent candidate for the above vacancy as it closely matches my skills and experience. I have 29 years of contract administration, of which 15 years on major contracts.</w:t>
      </w:r>
    </w:p>
    <w:p w:rsidR="008736DE" w:rsidRDefault="008736DE">
      <w:pPr>
        <w:ind w:right="85"/>
        <w:jc w:val="both"/>
        <w:rPr>
          <w:rFonts w:ascii="Arial Narrow" w:hAnsi="Arial Narrow" w:cs="Arial Narrow"/>
          <w:sz w:val="24"/>
          <w:szCs w:val="24"/>
        </w:rPr>
      </w:pPr>
    </w:p>
    <w:p w:rsidR="008736DE" w:rsidRDefault="008736DE">
      <w:pPr>
        <w:pStyle w:val="BodyText"/>
        <w:ind w:right="85"/>
        <w:rPr>
          <w:rFonts w:ascii="Arial Narrow" w:hAnsi="Arial Narrow" w:cs="Arial Narrow"/>
          <w:sz w:val="24"/>
          <w:szCs w:val="24"/>
        </w:rPr>
      </w:pPr>
      <w:r>
        <w:rPr>
          <w:rFonts w:ascii="Arial Narrow" w:hAnsi="Arial Narrow" w:cs="Arial Narrow"/>
          <w:sz w:val="24"/>
          <w:szCs w:val="24"/>
        </w:rPr>
        <w:t>I have the initiative, skills and educational qualifications, together with a background in project management and leadership positions. I have knowledge of international standards such as US and European standards and codes and have used various conditions of contract ICE, NEC, FIDIC and AASHTO.</w:t>
      </w:r>
    </w:p>
    <w:p w:rsidR="008736DE" w:rsidRDefault="008736DE">
      <w:pPr>
        <w:ind w:right="85"/>
        <w:jc w:val="both"/>
        <w:rPr>
          <w:rFonts w:ascii="Arial Narrow" w:hAnsi="Arial Narrow" w:cs="Arial Narrow"/>
          <w:sz w:val="24"/>
          <w:szCs w:val="24"/>
        </w:rPr>
      </w:pPr>
    </w:p>
    <w:p w:rsidR="008736DE" w:rsidRDefault="008736DE">
      <w:pPr>
        <w:ind w:right="85"/>
        <w:jc w:val="both"/>
        <w:rPr>
          <w:rFonts w:ascii="Arial Narrow" w:hAnsi="Arial Narrow" w:cs="Arial Narrow"/>
          <w:sz w:val="24"/>
          <w:szCs w:val="24"/>
        </w:rPr>
      </w:pPr>
      <w:r>
        <w:rPr>
          <w:rFonts w:ascii="Arial Narrow" w:hAnsi="Arial Narrow" w:cs="Arial Narrow"/>
          <w:sz w:val="24"/>
          <w:szCs w:val="24"/>
        </w:rPr>
        <w:t>Recent project success includes running my own property development company with a turn over of £4.3 million and total responsibilities held there in. We sourced all materials locally and internationally and co-ordinated their delivery. We out sourced all staff requirements, from general operatives to specialists. To ensure the project was finished on schedule and budget strict controls were maintained at all times and any additional works required by the clients were programmed and costed not to affect the project as a whole.</w:t>
      </w:r>
    </w:p>
    <w:p w:rsidR="008736DE" w:rsidRDefault="008736DE">
      <w:pPr>
        <w:ind w:right="85"/>
        <w:jc w:val="both"/>
        <w:rPr>
          <w:rFonts w:ascii="Arial Narrow" w:hAnsi="Arial Narrow" w:cs="Arial Narrow"/>
          <w:sz w:val="24"/>
          <w:szCs w:val="24"/>
        </w:rPr>
      </w:pPr>
    </w:p>
    <w:p w:rsidR="008736DE" w:rsidRDefault="008736DE">
      <w:pPr>
        <w:ind w:right="85"/>
        <w:jc w:val="both"/>
        <w:rPr>
          <w:rFonts w:ascii="Arial Narrow" w:hAnsi="Arial Narrow" w:cs="Arial Narrow"/>
          <w:sz w:val="24"/>
          <w:szCs w:val="24"/>
        </w:rPr>
      </w:pPr>
      <w:r>
        <w:rPr>
          <w:rFonts w:ascii="Arial Narrow" w:hAnsi="Arial Narrow" w:cs="Arial Narrow"/>
          <w:sz w:val="24"/>
          <w:szCs w:val="24"/>
        </w:rPr>
        <w:t>Before this I was engaged by English Partnerships as Project Manager on £50 million of infrastructure projects of varying sizes, I was responsible for ensuring all projects were resourced and managed efficiently. This involved liasing with clients from members of the public to government departments. The projects were both residential and commercial, dealing with all aspects from the infrastructure to the houses and large warehouses incorporating loading bays and parking. I also Project Managed similar projects in Preston and Rochdale.</w:t>
      </w:r>
    </w:p>
    <w:p w:rsidR="008736DE" w:rsidRDefault="008736DE">
      <w:pPr>
        <w:ind w:right="85"/>
        <w:jc w:val="both"/>
        <w:rPr>
          <w:rFonts w:ascii="Arial Narrow" w:hAnsi="Arial Narrow" w:cs="Arial Narrow"/>
          <w:sz w:val="24"/>
          <w:szCs w:val="24"/>
        </w:rPr>
      </w:pPr>
    </w:p>
    <w:p w:rsidR="008736DE" w:rsidRDefault="008736DE">
      <w:pPr>
        <w:pStyle w:val="BodyText"/>
        <w:ind w:right="85"/>
        <w:rPr>
          <w:rFonts w:ascii="Arial Narrow" w:hAnsi="Arial Narrow" w:cs="Arial Narrow"/>
          <w:sz w:val="24"/>
          <w:szCs w:val="24"/>
        </w:rPr>
      </w:pPr>
      <w:r>
        <w:rPr>
          <w:rFonts w:ascii="Arial Narrow" w:hAnsi="Arial Narrow" w:cs="Arial Narrow"/>
          <w:sz w:val="24"/>
          <w:szCs w:val="24"/>
        </w:rPr>
        <w:t xml:space="preserve">While working for Arup Botswana I was also engaged in construction of the camp at Maun. I spent 2 months away from camp working in the bush along the road alignment relocating the Kilometre markers; we carried sufficient supplies for the week, and involved camping out. </w:t>
      </w:r>
    </w:p>
    <w:p w:rsidR="008736DE" w:rsidRDefault="008736DE">
      <w:pPr>
        <w:pStyle w:val="BodyText"/>
        <w:ind w:right="85"/>
        <w:rPr>
          <w:rFonts w:ascii="Arial Narrow" w:hAnsi="Arial Narrow" w:cs="Arial Narrow"/>
          <w:sz w:val="24"/>
          <w:szCs w:val="24"/>
        </w:rPr>
      </w:pPr>
    </w:p>
    <w:p w:rsidR="008736DE" w:rsidRDefault="008736DE">
      <w:pPr>
        <w:pStyle w:val="BodyText"/>
        <w:ind w:right="85"/>
        <w:rPr>
          <w:rFonts w:ascii="Arial Narrow" w:hAnsi="Arial Narrow" w:cs="Arial Narrow"/>
          <w:sz w:val="24"/>
          <w:szCs w:val="24"/>
        </w:rPr>
      </w:pPr>
      <w:r>
        <w:rPr>
          <w:rFonts w:ascii="Arial Narrow" w:hAnsi="Arial Narrow" w:cs="Arial Narrow"/>
          <w:sz w:val="24"/>
          <w:szCs w:val="24"/>
        </w:rPr>
        <w:t>I was brought up in Nigeria as my father worked for the British Embassy and I returned to Britain to go to school but spent vacations in Africa. I am a conscientious worker, and I’m not afraid of getting my hands dirty, with a strong ‘can-do’ and ‘hands-on’ attitude.</w:t>
      </w:r>
    </w:p>
    <w:p w:rsidR="008736DE" w:rsidRDefault="008736DE">
      <w:pPr>
        <w:pStyle w:val="BodyText"/>
        <w:ind w:right="85"/>
        <w:rPr>
          <w:rFonts w:ascii="Arial Narrow" w:hAnsi="Arial Narrow" w:cs="Arial Narrow"/>
          <w:sz w:val="24"/>
          <w:szCs w:val="24"/>
        </w:rPr>
      </w:pPr>
    </w:p>
    <w:p w:rsidR="008736DE" w:rsidRDefault="008736DE">
      <w:pPr>
        <w:pStyle w:val="Heading1"/>
        <w:ind w:right="85"/>
        <w:jc w:val="both"/>
        <w:rPr>
          <w:rFonts w:ascii="Arial Narrow" w:hAnsi="Arial Narrow" w:cs="Arial Narrow"/>
        </w:rPr>
      </w:pPr>
      <w:r>
        <w:rPr>
          <w:rFonts w:ascii="Arial Narrow" w:hAnsi="Arial Narrow" w:cs="Arial Narrow"/>
        </w:rPr>
        <w:t>Recent Capital Projects</w:t>
      </w:r>
    </w:p>
    <w:p w:rsidR="008736DE" w:rsidRDefault="008736DE">
      <w:pPr>
        <w:ind w:right="85"/>
        <w:jc w:val="both"/>
        <w:rPr>
          <w:rFonts w:ascii="Arial Narrow" w:hAnsi="Arial Narrow" w:cs="Arial Narrow"/>
          <w:sz w:val="24"/>
          <w:szCs w:val="24"/>
        </w:rPr>
      </w:pPr>
    </w:p>
    <w:p w:rsidR="008736DE" w:rsidRDefault="008736DE">
      <w:pPr>
        <w:numPr>
          <w:ilvl w:val="0"/>
          <w:numId w:val="13"/>
        </w:numPr>
        <w:ind w:left="0" w:right="85" w:firstLine="0"/>
        <w:jc w:val="both"/>
        <w:rPr>
          <w:rFonts w:ascii="Arial Narrow" w:hAnsi="Arial Narrow" w:cs="Arial Narrow"/>
          <w:sz w:val="24"/>
          <w:szCs w:val="24"/>
        </w:rPr>
      </w:pPr>
      <w:r>
        <w:rPr>
          <w:rFonts w:ascii="Arial Narrow" w:hAnsi="Arial Narrow" w:cs="Arial Narrow"/>
          <w:sz w:val="24"/>
          <w:szCs w:val="24"/>
        </w:rPr>
        <w:t>Grappenhall Heys Community Primary School</w:t>
      </w:r>
    </w:p>
    <w:p w:rsidR="008736DE" w:rsidRDefault="008736DE">
      <w:pPr>
        <w:numPr>
          <w:ilvl w:val="0"/>
          <w:numId w:val="13"/>
        </w:numPr>
        <w:ind w:left="0" w:right="85" w:firstLine="0"/>
        <w:jc w:val="both"/>
        <w:rPr>
          <w:rFonts w:ascii="Arial Narrow" w:hAnsi="Arial Narrow" w:cs="Arial Narrow"/>
          <w:sz w:val="24"/>
          <w:szCs w:val="24"/>
        </w:rPr>
      </w:pPr>
      <w:r>
        <w:rPr>
          <w:rFonts w:ascii="Arial Narrow" w:hAnsi="Arial Narrow" w:cs="Arial Narrow"/>
          <w:sz w:val="24"/>
          <w:szCs w:val="24"/>
        </w:rPr>
        <w:t>Preston sports Arena</w:t>
      </w:r>
    </w:p>
    <w:p w:rsidR="008736DE" w:rsidRDefault="008736DE">
      <w:pPr>
        <w:ind w:right="85"/>
        <w:jc w:val="both"/>
        <w:rPr>
          <w:rFonts w:ascii="Arial Narrow" w:hAnsi="Arial Narrow" w:cs="Arial Narrow"/>
          <w:sz w:val="24"/>
          <w:szCs w:val="24"/>
        </w:rPr>
      </w:pPr>
    </w:p>
    <w:p w:rsidR="008736DE" w:rsidRDefault="008736DE">
      <w:pPr>
        <w:ind w:right="85"/>
        <w:jc w:val="both"/>
        <w:rPr>
          <w:rFonts w:ascii="Arial Narrow" w:hAnsi="Arial Narrow" w:cs="Arial Narrow"/>
          <w:sz w:val="24"/>
          <w:szCs w:val="24"/>
        </w:rPr>
      </w:pPr>
      <w:r>
        <w:rPr>
          <w:rFonts w:ascii="Arial Narrow" w:hAnsi="Arial Narrow" w:cs="Arial Narrow"/>
          <w:sz w:val="24"/>
          <w:szCs w:val="24"/>
        </w:rPr>
        <w:t>Grappenhall Heys Community Primary School was the first brand new school to have been built for Warrington Borough Council in September 2001. The architects were Parsons Brinckerhoff and the builders were Harry Fairclough Construction Ltd. The project was funded by English Partnership as part of the area’s redevelopment and I was engaged in the capacity as project manager to oversee all their projects, civil, roads, buildings – residential and commercial, and parks.</w:t>
      </w:r>
    </w:p>
    <w:p w:rsidR="008736DE" w:rsidRDefault="008736DE">
      <w:pPr>
        <w:ind w:right="85"/>
        <w:jc w:val="both"/>
        <w:rPr>
          <w:rFonts w:ascii="Arial Narrow" w:hAnsi="Arial Narrow" w:cs="Arial Narrow"/>
          <w:sz w:val="24"/>
          <w:szCs w:val="24"/>
        </w:rPr>
      </w:pPr>
    </w:p>
    <w:p w:rsidR="008736DE" w:rsidRDefault="008736DE">
      <w:pPr>
        <w:ind w:right="85"/>
        <w:jc w:val="both"/>
        <w:rPr>
          <w:rFonts w:ascii="Arial Narrow" w:hAnsi="Arial Narrow" w:cs="Arial Narrow"/>
          <w:sz w:val="24"/>
          <w:szCs w:val="24"/>
        </w:rPr>
      </w:pPr>
      <w:r>
        <w:rPr>
          <w:rFonts w:ascii="Arial Narrow" w:hAnsi="Arial Narrow" w:cs="Arial Narrow"/>
          <w:sz w:val="24"/>
          <w:szCs w:val="24"/>
        </w:rPr>
        <w:t>The Preston Sports Arena project was a joint venture between The University of Central Lancashire and Preston Borough Council with financial support from The Lottery / Sport England. The site provides facilities for a wide range of sports including Athletics, Football, Rugby, Hockey, Tennis, and Cricket. It includes two full size synthetic pitches, a number of 5 and 7 a-side synthetic pitches, synthetic tennis courts, a porous polymeric running track, a cricket square and nine natural turf pitches including one Desso Grassmaster pitch and one fiber sand pitch. In addition, the site required a number of hard facilities including buildings – office, changing rooms, maintenance and clubhouse, roads and car parks. I was engaged by the consultants to manage the whole project. It was designated as training facilities for the London 2012 Olympics.</w:t>
      </w:r>
    </w:p>
    <w:p w:rsidR="008736DE" w:rsidRDefault="008736DE">
      <w:pPr>
        <w:ind w:right="85"/>
        <w:jc w:val="both"/>
        <w:rPr>
          <w:rFonts w:ascii="Arial Narrow" w:hAnsi="Arial Narrow" w:cs="Arial Narrow"/>
          <w:sz w:val="24"/>
          <w:szCs w:val="24"/>
        </w:rPr>
      </w:pPr>
    </w:p>
    <w:p w:rsidR="008736DE" w:rsidRDefault="008736DE">
      <w:pPr>
        <w:ind w:right="85"/>
        <w:jc w:val="both"/>
        <w:rPr>
          <w:rFonts w:ascii="Arial Narrow" w:hAnsi="Arial Narrow" w:cs="Arial Narrow"/>
          <w:sz w:val="24"/>
          <w:szCs w:val="24"/>
        </w:rPr>
      </w:pPr>
      <w:r>
        <w:rPr>
          <w:rFonts w:ascii="Arial Narrow" w:hAnsi="Arial Narrow" w:cs="Arial Narrow"/>
          <w:sz w:val="24"/>
          <w:szCs w:val="24"/>
        </w:rPr>
        <w:t>To reiterate I’ve substantial experience of infrastructure, road construction, highways, intersections and heavy civils projects. Having worked on some major civil projects and would welcome the opportunity to work overseas again.</w:t>
      </w:r>
    </w:p>
    <w:p w:rsidR="008736DE" w:rsidRDefault="008736DE">
      <w:pPr>
        <w:ind w:right="85"/>
        <w:jc w:val="both"/>
        <w:rPr>
          <w:rFonts w:ascii="Arial Narrow" w:hAnsi="Arial Narrow" w:cs="Arial Narrow"/>
          <w:sz w:val="24"/>
          <w:szCs w:val="24"/>
        </w:rPr>
      </w:pPr>
    </w:p>
    <w:p w:rsidR="008736DE" w:rsidRDefault="008736DE">
      <w:pPr>
        <w:ind w:right="85"/>
        <w:jc w:val="both"/>
        <w:rPr>
          <w:rFonts w:ascii="Arial Narrow" w:hAnsi="Arial Narrow" w:cs="Arial Narrow"/>
          <w:sz w:val="24"/>
          <w:szCs w:val="24"/>
        </w:rPr>
      </w:pPr>
      <w:r>
        <w:rPr>
          <w:rFonts w:ascii="Arial Narrow" w:hAnsi="Arial Narrow" w:cs="Arial Narrow"/>
          <w:sz w:val="24"/>
          <w:szCs w:val="24"/>
        </w:rPr>
        <w:t>Please feel free to call me if you require any additional information. I look forward to hearing from you to discuss this or other suitable vacancies you may have.</w:t>
      </w:r>
    </w:p>
    <w:p w:rsidR="008736DE" w:rsidRDefault="008736DE">
      <w:pPr>
        <w:ind w:right="85"/>
        <w:jc w:val="both"/>
        <w:rPr>
          <w:rFonts w:ascii="Arial Narrow" w:hAnsi="Arial Narrow" w:cs="Arial Narrow"/>
          <w:sz w:val="24"/>
          <w:szCs w:val="24"/>
        </w:rPr>
      </w:pPr>
    </w:p>
    <w:p w:rsidR="008736DE" w:rsidRDefault="008736DE">
      <w:pPr>
        <w:ind w:right="85"/>
        <w:jc w:val="both"/>
        <w:rPr>
          <w:rFonts w:ascii="Arial Narrow" w:hAnsi="Arial Narrow" w:cs="Arial Narrow"/>
          <w:sz w:val="24"/>
          <w:szCs w:val="24"/>
        </w:rPr>
      </w:pPr>
      <w:r>
        <w:rPr>
          <w:rFonts w:ascii="Arial Narrow" w:hAnsi="Arial Narrow" w:cs="Arial Narrow"/>
          <w:sz w:val="24"/>
          <w:szCs w:val="24"/>
        </w:rPr>
        <w:t>Yours sincerely</w:t>
      </w:r>
    </w:p>
    <w:p w:rsidR="008736DE" w:rsidRDefault="008736DE">
      <w:pPr>
        <w:ind w:right="85"/>
        <w:jc w:val="both"/>
        <w:rPr>
          <w:rFonts w:ascii="Arial Narrow" w:hAnsi="Arial Narrow" w:cs="Arial Narrow"/>
          <w:sz w:val="24"/>
          <w:szCs w:val="24"/>
        </w:rPr>
      </w:pPr>
    </w:p>
    <w:p w:rsidR="008736DE" w:rsidRDefault="008736DE">
      <w:pPr>
        <w:ind w:right="85"/>
        <w:jc w:val="both"/>
        <w:rPr>
          <w:rFonts w:ascii="Arial Narrow" w:hAnsi="Arial Narrow" w:cs="Arial Narrow"/>
          <w:sz w:val="24"/>
          <w:szCs w:val="24"/>
        </w:rPr>
      </w:pPr>
      <w:r>
        <w:rPr>
          <w:rFonts w:ascii="Arial Narrow" w:hAnsi="Arial Narrow" w:cs="Arial Narrow"/>
          <w:sz w:val="24"/>
          <w:szCs w:val="24"/>
        </w:rPr>
        <w:t>Martin Dyer</w:t>
      </w:r>
    </w:p>
    <w:p w:rsidR="008736DE" w:rsidRDefault="008736DE">
      <w:pPr>
        <w:tabs>
          <w:tab w:val="left" w:pos="1134"/>
        </w:tabs>
        <w:ind w:right="85"/>
        <w:jc w:val="both"/>
        <w:rPr>
          <w:rFonts w:ascii="Arial Narrow" w:hAnsi="Arial Narrow" w:cs="Arial Narrow"/>
          <w:sz w:val="24"/>
          <w:szCs w:val="24"/>
        </w:rPr>
      </w:pPr>
      <w:r>
        <w:rPr>
          <w:rFonts w:ascii="Arial Narrow" w:hAnsi="Arial Narrow" w:cs="Arial Narrow"/>
          <w:sz w:val="24"/>
          <w:szCs w:val="24"/>
        </w:rPr>
        <w:t>07729881038</w:t>
      </w:r>
    </w:p>
    <w:p w:rsidR="008736DE" w:rsidRDefault="008736DE">
      <w:pPr>
        <w:tabs>
          <w:tab w:val="left" w:pos="1134"/>
        </w:tabs>
        <w:ind w:right="85"/>
        <w:jc w:val="both"/>
        <w:rPr>
          <w:rFonts w:ascii="Arial Narrow" w:hAnsi="Arial Narrow" w:cs="Arial Narrow"/>
          <w:sz w:val="24"/>
          <w:szCs w:val="24"/>
        </w:rPr>
      </w:pPr>
    </w:p>
    <w:p w:rsidR="008736DE" w:rsidRDefault="008736DE">
      <w:pPr>
        <w:tabs>
          <w:tab w:val="left" w:pos="1134"/>
        </w:tabs>
        <w:ind w:right="85"/>
        <w:jc w:val="both"/>
        <w:rPr>
          <w:rFonts w:ascii="Arial Narrow" w:hAnsi="Arial Narrow" w:cs="Arial Narrow"/>
          <w:sz w:val="24"/>
          <w:szCs w:val="24"/>
        </w:rPr>
      </w:pPr>
    </w:p>
    <w:p w:rsidR="008736DE" w:rsidRDefault="008736DE">
      <w:pPr>
        <w:pStyle w:val="Title"/>
        <w:tabs>
          <w:tab w:val="left" w:pos="1134"/>
        </w:tabs>
        <w:ind w:left="142" w:right="85"/>
        <w:rPr>
          <w:rFonts w:ascii="Arial Narrow" w:hAnsi="Arial Narrow" w:cs="Arial Narrow"/>
          <w:sz w:val="24"/>
          <w:szCs w:val="24"/>
        </w:rPr>
      </w:pPr>
      <w:r>
        <w:rPr>
          <w:rFonts w:ascii="Arial Narrow" w:hAnsi="Arial Narrow" w:cs="Arial Narrow"/>
          <w:sz w:val="24"/>
          <w:szCs w:val="24"/>
        </w:rPr>
        <w:t>Supplementary Sheet</w:t>
      </w:r>
    </w:p>
    <w:p w:rsidR="008736DE" w:rsidRDefault="008736DE">
      <w:pPr>
        <w:tabs>
          <w:tab w:val="left" w:pos="1134"/>
        </w:tabs>
        <w:ind w:left="142" w:right="85"/>
        <w:jc w:val="both"/>
        <w:rPr>
          <w:rFonts w:ascii="Arial Narrow" w:hAnsi="Arial Narrow" w:cs="Arial Narrow"/>
          <w:sz w:val="24"/>
          <w:szCs w:val="24"/>
        </w:rPr>
      </w:pPr>
    </w:p>
    <w:p w:rsidR="008736DE" w:rsidRDefault="008736DE">
      <w:pPr>
        <w:rPr>
          <w:rFonts w:ascii="Arial Narrow" w:hAnsi="Arial Narrow" w:cs="Arial Narrow"/>
          <w:sz w:val="24"/>
          <w:szCs w:val="24"/>
        </w:rPr>
      </w:pPr>
    </w:p>
    <w:p w:rsidR="008736DE" w:rsidRDefault="008736DE">
      <w:pPr>
        <w:jc w:val="both"/>
        <w:rPr>
          <w:rFonts w:ascii="Arial Narrow" w:hAnsi="Arial Narrow" w:cs="Arial Narrow"/>
          <w:sz w:val="24"/>
          <w:szCs w:val="24"/>
        </w:rPr>
      </w:pPr>
      <w:r>
        <w:rPr>
          <w:rFonts w:ascii="Arial Narrow" w:hAnsi="Arial Narrow" w:cs="Arial Narrow"/>
          <w:sz w:val="24"/>
          <w:szCs w:val="24"/>
        </w:rPr>
        <w:t>I have a BSc. (hons) in Civil Engineering with 25 years’ plus experience as a Project Director, Resident Engineer, Site Manager / supervisor in the fields of Civil, Highways, Structures, Buildings, Environmental, Water, Rail and Quantity Surveying.</w:t>
      </w:r>
    </w:p>
    <w:p w:rsidR="008736DE" w:rsidRDefault="008736DE">
      <w:pPr>
        <w:jc w:val="both"/>
        <w:rPr>
          <w:rFonts w:ascii="Arial Narrow" w:hAnsi="Arial Narrow" w:cs="Arial Narrow"/>
          <w:sz w:val="24"/>
          <w:szCs w:val="24"/>
        </w:rPr>
      </w:pPr>
      <w:r>
        <w:rPr>
          <w:rFonts w:ascii="Arial Narrow" w:hAnsi="Arial Narrow" w:cs="Arial Narrow"/>
          <w:sz w:val="24"/>
          <w:szCs w:val="24"/>
        </w:rPr>
        <w:t>I have worked with some of the top firms including Egis, Jacobs, Parsons, Alstom, Ove Arup, WS Atkins, Hyder and MRM.</w:t>
      </w:r>
    </w:p>
    <w:p w:rsidR="008736DE" w:rsidRDefault="008736DE">
      <w:pPr>
        <w:jc w:val="both"/>
        <w:rPr>
          <w:rFonts w:ascii="Arial Narrow" w:hAnsi="Arial Narrow" w:cs="Arial Narrow"/>
          <w:sz w:val="24"/>
          <w:szCs w:val="24"/>
        </w:rPr>
      </w:pPr>
      <w:r>
        <w:rPr>
          <w:rFonts w:ascii="Arial Narrow" w:hAnsi="Arial Narrow" w:cs="Arial Narrow"/>
          <w:sz w:val="24"/>
          <w:szCs w:val="24"/>
        </w:rPr>
        <w:t>I’ve substantial experience of infrastructure, road construction, highways, intersections, heavy civils projects and construction of commercial, retail and residential developments and associated ancillaries. Gained from working on some major civil projects around the world.</w:t>
      </w:r>
    </w:p>
    <w:p w:rsidR="008736DE" w:rsidRDefault="008736DE">
      <w:pPr>
        <w:jc w:val="both"/>
        <w:rPr>
          <w:rFonts w:ascii="Arial Narrow" w:hAnsi="Arial Narrow" w:cs="Arial Narrow"/>
          <w:sz w:val="24"/>
          <w:szCs w:val="24"/>
        </w:rPr>
      </w:pPr>
      <w:r>
        <w:rPr>
          <w:rFonts w:ascii="Arial Narrow" w:hAnsi="Arial Narrow" w:cs="Arial Narrow"/>
          <w:sz w:val="24"/>
          <w:szCs w:val="24"/>
        </w:rPr>
        <w:t>These projects involved mass earthworks, up to five million cubic metres, construction and maintenance of haul roads and temporary roads, construction of dual carriageways and bypass, and intersections, most under live traffic conditions.</w:t>
      </w:r>
    </w:p>
    <w:p w:rsidR="008736DE" w:rsidRDefault="008736DE">
      <w:pPr>
        <w:jc w:val="both"/>
        <w:rPr>
          <w:rFonts w:ascii="Arial Narrow" w:hAnsi="Arial Narrow" w:cs="Arial Narrow"/>
          <w:sz w:val="24"/>
          <w:szCs w:val="24"/>
        </w:rPr>
      </w:pPr>
      <w:r>
        <w:rPr>
          <w:rFonts w:ascii="Arial Narrow" w:hAnsi="Arial Narrow" w:cs="Arial Narrow"/>
          <w:sz w:val="24"/>
          <w:szCs w:val="24"/>
        </w:rPr>
        <w:t>Heavy civils projects of mass reinforced concrete sub-structures, underground water tanks, bridges – abutments and decks: concrete beam, voided cast in-situ, and steel.</w:t>
      </w:r>
    </w:p>
    <w:p w:rsidR="008736DE" w:rsidRDefault="008736DE">
      <w:pPr>
        <w:pStyle w:val="description"/>
        <w:spacing w:before="0" w:after="0"/>
        <w:jc w:val="both"/>
        <w:rPr>
          <w:rFonts w:ascii="Arial Narrow" w:hAnsi="Arial Narrow" w:cs="Arial Narrow"/>
        </w:rPr>
      </w:pPr>
      <w:r>
        <w:rPr>
          <w:rFonts w:ascii="Arial Narrow" w:hAnsi="Arial Narrow" w:cs="Arial Narrow"/>
        </w:rPr>
        <w:t>Supervision of principle contractors, sub-contractors and dealing with individual employees on a daily basis. Ensuring all works are carried out safely and to all current Construction Design and Management – CDM and Health and Safety regulations and in accordance to the relevant specification. Ensure all testing and monitoring of supervisors to ensure compliance. Chairing weekly and monthly progress meetings.</w:t>
      </w:r>
    </w:p>
    <w:p w:rsidR="008736DE" w:rsidRDefault="008736DE">
      <w:pPr>
        <w:jc w:val="both"/>
        <w:rPr>
          <w:rFonts w:ascii="Arial Narrow" w:hAnsi="Arial Narrow" w:cs="Arial Narrow"/>
          <w:sz w:val="24"/>
          <w:szCs w:val="24"/>
        </w:rPr>
      </w:pPr>
      <w:r>
        <w:rPr>
          <w:rFonts w:ascii="Arial Narrow" w:hAnsi="Arial Narrow" w:cs="Arial Narrow"/>
          <w:sz w:val="24"/>
          <w:szCs w:val="24"/>
        </w:rPr>
        <w:t>Commercial and retail buildings consisting of a 30 acre retail park in Eastbourne, a 15 acre retail park in Rochdale and various commercial sites in Warrington and Runcorn. National distribution warehouses with lorry access and car parking for various companies e.g. Lidl, curry’s.</w:t>
      </w:r>
    </w:p>
    <w:p w:rsidR="008736DE" w:rsidRDefault="008736DE">
      <w:pPr>
        <w:jc w:val="both"/>
        <w:rPr>
          <w:rFonts w:ascii="Arial Narrow" w:hAnsi="Arial Narrow" w:cs="Arial Narrow"/>
          <w:sz w:val="24"/>
          <w:szCs w:val="24"/>
        </w:rPr>
      </w:pPr>
      <w:r>
        <w:rPr>
          <w:rFonts w:ascii="Arial Narrow" w:hAnsi="Arial Narrow" w:cs="Arial Narrow"/>
          <w:sz w:val="24"/>
          <w:szCs w:val="24"/>
        </w:rPr>
        <w:t>I also have experience of quarries / open pit gained in Africa and UK. Material was excavated, graded, tested and stockpiled for future use, within the associated contract. Material was graded and tested in our own laboratories and were continuously monitored.</w:t>
      </w:r>
    </w:p>
    <w:p w:rsidR="008736DE" w:rsidRDefault="008736DE">
      <w:pPr>
        <w:jc w:val="both"/>
        <w:rPr>
          <w:rFonts w:ascii="Arial Narrow" w:hAnsi="Arial Narrow" w:cs="Arial Narrow"/>
          <w:sz w:val="24"/>
          <w:szCs w:val="24"/>
        </w:rPr>
      </w:pPr>
      <w:r>
        <w:rPr>
          <w:rFonts w:ascii="Arial Narrow" w:hAnsi="Arial Narrow" w:cs="Arial Narrow"/>
          <w:sz w:val="24"/>
          <w:szCs w:val="24"/>
        </w:rPr>
        <w:t>I am a hard conscientious worker, and I’m not afraid of getting my hands dirty, with a strong ‘can-do’ attitude and I am available immediately.</w:t>
      </w:r>
    </w:p>
    <w:p w:rsidR="008736DE" w:rsidRDefault="008736DE">
      <w:pPr>
        <w:jc w:val="both"/>
        <w:rPr>
          <w:rFonts w:ascii="Arial Narrow" w:hAnsi="Arial Narrow" w:cs="Arial Narrow"/>
          <w:sz w:val="24"/>
          <w:szCs w:val="24"/>
        </w:rPr>
      </w:pPr>
    </w:p>
    <w:p w:rsidR="008736DE" w:rsidRDefault="008736DE">
      <w:pPr>
        <w:jc w:val="both"/>
        <w:rPr>
          <w:rFonts w:ascii="Arial Narrow" w:hAnsi="Arial Narrow" w:cs="Arial Narrow"/>
          <w:sz w:val="24"/>
          <w:szCs w:val="24"/>
        </w:rPr>
      </w:pPr>
    </w:p>
    <w:p w:rsidR="008736DE" w:rsidRDefault="008736DE">
      <w:pPr>
        <w:jc w:val="both"/>
        <w:rPr>
          <w:rFonts w:ascii="Arial Narrow" w:hAnsi="Arial Narrow" w:cs="Arial Narrow"/>
          <w:sz w:val="24"/>
          <w:szCs w:val="24"/>
        </w:rPr>
      </w:pPr>
      <w:r>
        <w:rPr>
          <w:rFonts w:ascii="Arial Narrow" w:hAnsi="Arial Narrow" w:cs="Arial Narrow"/>
          <w:b/>
          <w:bCs/>
          <w:sz w:val="24"/>
          <w:szCs w:val="24"/>
          <w:u w:val="single"/>
        </w:rPr>
        <w:t>Home Address</w:t>
      </w:r>
      <w:r>
        <w:rPr>
          <w:rFonts w:ascii="Arial Narrow" w:hAnsi="Arial Narrow" w:cs="Arial Narrow"/>
          <w:sz w:val="24"/>
          <w:szCs w:val="24"/>
        </w:rPr>
        <w:t>:</w:t>
      </w:r>
    </w:p>
    <w:p w:rsidR="008736DE" w:rsidRDefault="008736DE">
      <w:pPr>
        <w:jc w:val="both"/>
        <w:rPr>
          <w:rFonts w:ascii="Arial Narrow" w:hAnsi="Arial Narrow" w:cs="Arial Narrow"/>
          <w:sz w:val="24"/>
          <w:szCs w:val="24"/>
        </w:rPr>
      </w:pPr>
    </w:p>
    <w:p w:rsidR="008736DE" w:rsidRDefault="008736DE">
      <w:pPr>
        <w:jc w:val="both"/>
        <w:rPr>
          <w:rFonts w:ascii="Arial Narrow" w:hAnsi="Arial Narrow" w:cs="Arial Narrow"/>
          <w:sz w:val="24"/>
          <w:szCs w:val="24"/>
        </w:rPr>
      </w:pPr>
      <w:r>
        <w:rPr>
          <w:rFonts w:ascii="Arial Narrow" w:hAnsi="Arial Narrow" w:cs="Arial Narrow"/>
          <w:sz w:val="24"/>
          <w:szCs w:val="24"/>
        </w:rPr>
        <w:t xml:space="preserve">Berryfield Grange, </w:t>
      </w:r>
    </w:p>
    <w:p w:rsidR="008736DE" w:rsidRDefault="008736DE">
      <w:pPr>
        <w:jc w:val="both"/>
        <w:rPr>
          <w:rFonts w:ascii="Arial Narrow" w:hAnsi="Arial Narrow" w:cs="Arial Narrow"/>
          <w:sz w:val="24"/>
          <w:szCs w:val="24"/>
        </w:rPr>
      </w:pPr>
      <w:r>
        <w:rPr>
          <w:rFonts w:ascii="Arial Narrow" w:hAnsi="Arial Narrow" w:cs="Arial Narrow"/>
          <w:sz w:val="24"/>
          <w:szCs w:val="24"/>
        </w:rPr>
        <w:t>Celyn Lane,</w:t>
      </w:r>
    </w:p>
    <w:p w:rsidR="008736DE" w:rsidRDefault="008736DE">
      <w:pPr>
        <w:jc w:val="both"/>
        <w:rPr>
          <w:rFonts w:ascii="Arial Narrow" w:hAnsi="Arial Narrow" w:cs="Arial Narrow"/>
          <w:sz w:val="24"/>
          <w:szCs w:val="24"/>
        </w:rPr>
      </w:pPr>
      <w:r>
        <w:rPr>
          <w:rFonts w:ascii="Arial Narrow" w:hAnsi="Arial Narrow" w:cs="Arial Narrow"/>
          <w:sz w:val="24"/>
          <w:szCs w:val="24"/>
        </w:rPr>
        <w:t>Guilsfield,</w:t>
      </w:r>
    </w:p>
    <w:p w:rsidR="008736DE" w:rsidRDefault="008736DE">
      <w:pPr>
        <w:jc w:val="both"/>
        <w:rPr>
          <w:rFonts w:ascii="Arial Narrow" w:hAnsi="Arial Narrow" w:cs="Arial Narrow"/>
          <w:sz w:val="24"/>
          <w:szCs w:val="24"/>
        </w:rPr>
      </w:pPr>
      <w:r>
        <w:rPr>
          <w:rFonts w:ascii="Arial Narrow" w:hAnsi="Arial Narrow" w:cs="Arial Narrow"/>
          <w:sz w:val="24"/>
          <w:szCs w:val="24"/>
        </w:rPr>
        <w:t>Welshpool,</w:t>
      </w:r>
    </w:p>
    <w:p w:rsidR="008736DE" w:rsidRDefault="008736DE">
      <w:pPr>
        <w:jc w:val="both"/>
        <w:rPr>
          <w:rFonts w:ascii="Arial Narrow" w:hAnsi="Arial Narrow" w:cs="Arial Narrow"/>
          <w:sz w:val="24"/>
          <w:szCs w:val="24"/>
        </w:rPr>
      </w:pPr>
      <w:r>
        <w:rPr>
          <w:rFonts w:ascii="Arial Narrow" w:hAnsi="Arial Narrow" w:cs="Arial Narrow"/>
          <w:sz w:val="24"/>
          <w:szCs w:val="24"/>
        </w:rPr>
        <w:t>POWYS</w:t>
      </w:r>
    </w:p>
    <w:p w:rsidR="008736DE" w:rsidRDefault="008736DE">
      <w:pPr>
        <w:jc w:val="both"/>
        <w:rPr>
          <w:rFonts w:ascii="Arial Narrow" w:hAnsi="Arial Narrow" w:cs="Arial Narrow"/>
          <w:sz w:val="24"/>
          <w:szCs w:val="24"/>
        </w:rPr>
      </w:pPr>
      <w:r>
        <w:rPr>
          <w:rFonts w:ascii="Arial Narrow" w:hAnsi="Arial Narrow" w:cs="Arial Narrow"/>
          <w:sz w:val="24"/>
          <w:szCs w:val="24"/>
        </w:rPr>
        <w:t>SY21 9PU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4"/>
        <w:gridCol w:w="7546"/>
      </w:tblGrid>
      <w:tr w:rsidR="008736DE" w:rsidRPr="005107D7">
        <w:tc>
          <w:tcPr>
            <w:tcW w:w="2944" w:type="dxa"/>
            <w:tcBorders>
              <w:top w:val="nil"/>
              <w:left w:val="nil"/>
              <w:bottom w:val="nil"/>
            </w:tcBorders>
          </w:tcPr>
          <w:p w:rsidR="008736DE" w:rsidRPr="005107D7" w:rsidRDefault="008736DE">
            <w:pPr>
              <w:pStyle w:val="Heading6"/>
              <w:rPr>
                <w:rFonts w:eastAsiaTheme="minorEastAsia"/>
                <w:sz w:val="22"/>
                <w:szCs w:val="22"/>
              </w:rPr>
            </w:pPr>
            <w:r w:rsidRPr="005107D7">
              <w:rPr>
                <w:rFonts w:eastAsiaTheme="minorEastAsia"/>
                <w:sz w:val="22"/>
                <w:szCs w:val="22"/>
              </w:rPr>
              <w:lastRenderedPageBreak/>
              <w:br w:type="page"/>
              <w:t>EDUCATION</w:t>
            </w:r>
          </w:p>
          <w:p w:rsidR="008736DE" w:rsidRPr="005107D7" w:rsidRDefault="008736DE">
            <w:pPr>
              <w:pStyle w:val="Header"/>
              <w:tabs>
                <w:tab w:val="clear" w:pos="4320"/>
                <w:tab w:val="clear" w:pos="8640"/>
              </w:tabs>
              <w:spacing w:line="216" w:lineRule="auto"/>
              <w:rPr>
                <w:rFonts w:ascii="Arial Narrow" w:eastAsiaTheme="minorEastAsia" w:hAnsi="Arial Narrow" w:cs="Arial Narrow"/>
                <w:sz w:val="20"/>
                <w:szCs w:val="20"/>
              </w:rPr>
            </w:pPr>
          </w:p>
          <w:p w:rsidR="008736DE" w:rsidRPr="005107D7" w:rsidRDefault="008736DE">
            <w:pPr>
              <w:rPr>
                <w:rFonts w:ascii="Arial Narrow" w:eastAsiaTheme="minorEastAsia" w:hAnsi="Arial Narrow" w:cs="Arial Narrow"/>
                <w:sz w:val="22"/>
                <w:szCs w:val="22"/>
              </w:rPr>
            </w:pPr>
            <w:r w:rsidRPr="005107D7">
              <w:rPr>
                <w:rFonts w:ascii="Arial Narrow" w:eastAsiaTheme="minorEastAsia" w:hAnsi="Arial Narrow" w:cs="Arial Narrow"/>
                <w:sz w:val="22"/>
                <w:szCs w:val="22"/>
              </w:rPr>
              <w:t>B.Sc. – Civil Engineering with Honours, University of Brighton, UK – 1985</w:t>
            </w:r>
          </w:p>
          <w:p w:rsidR="00F00532" w:rsidRPr="005107D7" w:rsidRDefault="00F00532" w:rsidP="00F00532">
            <w:pPr>
              <w:pStyle w:val="Header"/>
              <w:tabs>
                <w:tab w:val="clear" w:pos="4320"/>
                <w:tab w:val="clear" w:pos="8640"/>
              </w:tabs>
              <w:spacing w:line="216" w:lineRule="auto"/>
              <w:rPr>
                <w:rFonts w:ascii="Arial Narrow" w:eastAsiaTheme="minorEastAsia" w:hAnsi="Arial Narrow" w:cs="Arial Narrow"/>
                <w:sz w:val="20"/>
                <w:szCs w:val="20"/>
              </w:rPr>
            </w:pPr>
          </w:p>
          <w:p w:rsidR="008736DE" w:rsidRPr="005107D7" w:rsidRDefault="008736DE">
            <w:pPr>
              <w:pStyle w:val="Heading3"/>
              <w:rPr>
                <w:rFonts w:ascii="Arial Narrow" w:eastAsiaTheme="minorEastAsia" w:hAnsi="Arial Narrow" w:cs="Arial Narrow"/>
                <w:sz w:val="22"/>
                <w:szCs w:val="22"/>
              </w:rPr>
            </w:pPr>
            <w:r w:rsidRPr="005107D7">
              <w:rPr>
                <w:rFonts w:ascii="Arial Narrow" w:eastAsiaTheme="minorEastAsia" w:hAnsi="Arial Narrow" w:cs="Arial Narrow"/>
                <w:sz w:val="22"/>
                <w:szCs w:val="22"/>
              </w:rPr>
              <w:t>REGISTRATIONS/ CERTIFICATIONS</w:t>
            </w:r>
          </w:p>
          <w:p w:rsidR="00F00532" w:rsidRPr="005107D7" w:rsidRDefault="00F00532" w:rsidP="00F00532">
            <w:pPr>
              <w:pStyle w:val="Header"/>
              <w:tabs>
                <w:tab w:val="clear" w:pos="4320"/>
                <w:tab w:val="clear" w:pos="8640"/>
              </w:tabs>
              <w:spacing w:line="216" w:lineRule="auto"/>
              <w:rPr>
                <w:rFonts w:ascii="Arial Narrow" w:eastAsiaTheme="minorEastAsia" w:hAnsi="Arial Narrow" w:cs="Arial Narrow"/>
                <w:sz w:val="20"/>
                <w:szCs w:val="20"/>
              </w:rPr>
            </w:pPr>
          </w:p>
          <w:p w:rsidR="008736DE" w:rsidRPr="005107D7" w:rsidRDefault="008736DE">
            <w:pPr>
              <w:rPr>
                <w:rFonts w:ascii="Arial Narrow" w:eastAsiaTheme="minorEastAsia" w:hAnsi="Arial Narrow" w:cs="Arial Narrow"/>
                <w:sz w:val="22"/>
                <w:szCs w:val="22"/>
              </w:rPr>
            </w:pPr>
            <w:r w:rsidRPr="005107D7">
              <w:rPr>
                <w:rFonts w:ascii="Arial Narrow" w:eastAsiaTheme="minorEastAsia" w:hAnsi="Arial Narrow" w:cs="Arial Narrow"/>
                <w:sz w:val="22"/>
                <w:szCs w:val="22"/>
              </w:rPr>
              <w:t>Member of the Institution of Civil Engineers (UK) – 1983</w:t>
            </w:r>
          </w:p>
          <w:p w:rsidR="008736DE" w:rsidRPr="005107D7" w:rsidRDefault="008736DE">
            <w:pPr>
              <w:rPr>
                <w:rFonts w:ascii="Arial Narrow" w:eastAsiaTheme="minorEastAsia" w:hAnsi="Arial Narrow" w:cs="Arial Narrow"/>
                <w:sz w:val="22"/>
                <w:szCs w:val="22"/>
              </w:rPr>
            </w:pPr>
            <w:r w:rsidRPr="005107D7">
              <w:rPr>
                <w:rFonts w:ascii="Arial Narrow" w:eastAsiaTheme="minorEastAsia" w:hAnsi="Arial Narrow" w:cs="Arial Narrow"/>
                <w:sz w:val="22"/>
                <w:szCs w:val="22"/>
              </w:rPr>
              <w:t>Eligible for Chartered Engineer - MICE.</w:t>
            </w:r>
          </w:p>
          <w:p w:rsidR="008736DE" w:rsidRPr="005107D7" w:rsidRDefault="008736DE">
            <w:pPr>
              <w:pStyle w:val="ListParagraph"/>
              <w:spacing w:after="0" w:line="240" w:lineRule="auto"/>
              <w:rPr>
                <w:rFonts w:ascii="Arial Narrow" w:eastAsiaTheme="minorEastAsia" w:hAnsi="Arial Narrow" w:cs="Arial Narrow"/>
              </w:rPr>
            </w:pPr>
            <w:r w:rsidRPr="005107D7">
              <w:rPr>
                <w:rFonts w:ascii="Arial Narrow" w:eastAsiaTheme="minorEastAsia" w:hAnsi="Arial Narrow" w:cs="Arial Narrow"/>
              </w:rPr>
              <w:t>Member of Institution of Highways and Transportation – 1991</w:t>
            </w:r>
          </w:p>
          <w:p w:rsidR="008736DE" w:rsidRPr="005107D7" w:rsidRDefault="008736DE">
            <w:pPr>
              <w:pStyle w:val="ListParagraph"/>
              <w:spacing w:after="0" w:line="240" w:lineRule="auto"/>
              <w:rPr>
                <w:rFonts w:ascii="Arial Narrow" w:eastAsiaTheme="minorEastAsia" w:hAnsi="Arial Narrow" w:cs="Arial Narrow"/>
              </w:rPr>
            </w:pPr>
            <w:r w:rsidRPr="005107D7">
              <w:rPr>
                <w:rFonts w:ascii="Arial Narrow" w:eastAsiaTheme="minorEastAsia" w:hAnsi="Arial Narrow" w:cs="Arial Narrow"/>
              </w:rPr>
              <w:t>Fellow of the Society of Professional Engineers P.Eng (UK) – 2013</w:t>
            </w:r>
          </w:p>
          <w:p w:rsidR="00F00532" w:rsidRPr="005107D7" w:rsidRDefault="00F00532" w:rsidP="00F00532">
            <w:pPr>
              <w:pStyle w:val="Header"/>
              <w:tabs>
                <w:tab w:val="clear" w:pos="4320"/>
                <w:tab w:val="clear" w:pos="8640"/>
              </w:tabs>
              <w:spacing w:line="216" w:lineRule="auto"/>
              <w:rPr>
                <w:rFonts w:ascii="Arial Narrow" w:eastAsiaTheme="minorEastAsia" w:hAnsi="Arial Narrow" w:cs="Arial Narrow"/>
                <w:sz w:val="20"/>
                <w:szCs w:val="20"/>
              </w:rPr>
            </w:pPr>
          </w:p>
          <w:p w:rsidR="008736DE" w:rsidRPr="005107D7" w:rsidRDefault="008736DE">
            <w:pPr>
              <w:rPr>
                <w:rFonts w:ascii="Arial Narrow" w:eastAsiaTheme="minorEastAsia" w:hAnsi="Arial Narrow" w:cs="Arial Narrow"/>
                <w:b/>
                <w:bCs/>
                <w:sz w:val="22"/>
                <w:szCs w:val="22"/>
              </w:rPr>
            </w:pPr>
            <w:r w:rsidRPr="005107D7">
              <w:rPr>
                <w:rFonts w:ascii="Arial Narrow" w:eastAsiaTheme="minorEastAsia" w:hAnsi="Arial Narrow" w:cs="Arial Narrow"/>
                <w:b/>
                <w:bCs/>
                <w:sz w:val="22"/>
                <w:szCs w:val="22"/>
              </w:rPr>
              <w:t>ADDITIONAL COURSEWORK AND TRAINING</w:t>
            </w:r>
          </w:p>
          <w:p w:rsidR="00F00532" w:rsidRPr="005107D7" w:rsidRDefault="00F00532" w:rsidP="00F00532">
            <w:pPr>
              <w:pStyle w:val="Heading3"/>
              <w:spacing w:line="204" w:lineRule="auto"/>
              <w:rPr>
                <w:rFonts w:ascii="Arial Narrow" w:eastAsiaTheme="minorEastAsia" w:hAnsi="Arial Narrow" w:cs="Arial Narrow"/>
              </w:rPr>
            </w:pPr>
          </w:p>
          <w:p w:rsidR="008736DE" w:rsidRPr="005107D7" w:rsidRDefault="008736DE">
            <w:pPr>
              <w:pStyle w:val="Header"/>
              <w:tabs>
                <w:tab w:val="clear" w:pos="4320"/>
                <w:tab w:val="clear" w:pos="8640"/>
              </w:tabs>
              <w:rPr>
                <w:rFonts w:ascii="Arial Narrow" w:eastAsiaTheme="minorEastAsia" w:hAnsi="Arial Narrow" w:cs="Arial Narrow"/>
                <w:sz w:val="22"/>
                <w:szCs w:val="22"/>
              </w:rPr>
            </w:pPr>
            <w:r w:rsidRPr="005107D7">
              <w:rPr>
                <w:rFonts w:ascii="Arial Narrow" w:eastAsiaTheme="minorEastAsia" w:hAnsi="Arial Narrow" w:cs="Arial Narrow"/>
                <w:sz w:val="22"/>
                <w:szCs w:val="22"/>
              </w:rPr>
              <w:t>Confined Space – Manhole and Traversing.</w:t>
            </w:r>
          </w:p>
          <w:p w:rsidR="008736DE" w:rsidRPr="005107D7" w:rsidRDefault="008736DE">
            <w:pPr>
              <w:pStyle w:val="Header"/>
              <w:tabs>
                <w:tab w:val="clear" w:pos="4320"/>
                <w:tab w:val="clear" w:pos="8640"/>
              </w:tabs>
              <w:rPr>
                <w:rFonts w:ascii="Arial Narrow" w:eastAsiaTheme="minorEastAsia" w:hAnsi="Arial Narrow" w:cs="Arial Narrow"/>
                <w:sz w:val="22"/>
                <w:szCs w:val="22"/>
              </w:rPr>
            </w:pPr>
            <w:r w:rsidRPr="005107D7">
              <w:rPr>
                <w:rFonts w:ascii="Arial Narrow" w:eastAsiaTheme="minorEastAsia" w:hAnsi="Arial Narrow" w:cs="Arial Narrow"/>
                <w:sz w:val="22"/>
                <w:szCs w:val="22"/>
              </w:rPr>
              <w:t>Engineering Construction Industry Training Board (ECITB) &amp; Client Contractor National Safety G</w:t>
            </w:r>
            <w:r w:rsidR="00F00532" w:rsidRPr="005107D7">
              <w:rPr>
                <w:rFonts w:ascii="Arial Narrow" w:eastAsiaTheme="minorEastAsia" w:hAnsi="Arial Narrow" w:cs="Arial Narrow"/>
                <w:sz w:val="22"/>
                <w:szCs w:val="22"/>
              </w:rPr>
              <w:t>roup (CCNSG) – Safety Passport</w:t>
            </w:r>
          </w:p>
          <w:p w:rsidR="008736DE" w:rsidRPr="005107D7" w:rsidRDefault="008736DE">
            <w:pPr>
              <w:pStyle w:val="Header"/>
              <w:tabs>
                <w:tab w:val="clear" w:pos="4320"/>
                <w:tab w:val="clear" w:pos="8640"/>
              </w:tabs>
              <w:rPr>
                <w:rFonts w:ascii="Arial Narrow" w:eastAsiaTheme="minorEastAsia" w:hAnsi="Arial Narrow" w:cs="Arial Narrow"/>
                <w:sz w:val="22"/>
                <w:szCs w:val="22"/>
              </w:rPr>
            </w:pPr>
            <w:r w:rsidRPr="005107D7">
              <w:rPr>
                <w:rFonts w:ascii="Arial Narrow" w:eastAsiaTheme="minorEastAsia" w:hAnsi="Arial Narrow" w:cs="Arial Narrow"/>
                <w:sz w:val="22"/>
                <w:szCs w:val="22"/>
              </w:rPr>
              <w:t xml:space="preserve">National Grid persons training and assessment. </w:t>
            </w:r>
          </w:p>
          <w:p w:rsidR="00F00532" w:rsidRPr="005107D7" w:rsidRDefault="008736DE" w:rsidP="00F00532">
            <w:pPr>
              <w:pStyle w:val="Header"/>
              <w:tabs>
                <w:tab w:val="left" w:pos="720"/>
              </w:tabs>
              <w:rPr>
                <w:rFonts w:ascii="Arial Narrow" w:eastAsiaTheme="minorEastAsia" w:hAnsi="Arial Narrow" w:cs="Arial Narrow"/>
                <w:sz w:val="22"/>
                <w:szCs w:val="22"/>
              </w:rPr>
            </w:pPr>
            <w:r w:rsidRPr="005107D7">
              <w:rPr>
                <w:rFonts w:ascii="Arial Narrow" w:eastAsiaTheme="minorEastAsia" w:hAnsi="Arial Narrow" w:cs="Arial Narrow"/>
                <w:sz w:val="22"/>
                <w:szCs w:val="22"/>
              </w:rPr>
              <w:t>National Grid BESC Qualified (Basic Electrical Safety Course – Sub-stations)</w:t>
            </w:r>
            <w:r w:rsidR="00F00532" w:rsidRPr="005107D7">
              <w:rPr>
                <w:rFonts w:ascii="Arial Narrow" w:eastAsiaTheme="minorEastAsia" w:hAnsi="Arial Narrow" w:cs="Arial Narrow"/>
                <w:sz w:val="22"/>
                <w:szCs w:val="22"/>
              </w:rPr>
              <w:t xml:space="preserve"> </w:t>
            </w:r>
          </w:p>
          <w:p w:rsidR="00F00532" w:rsidRPr="005107D7" w:rsidRDefault="00F00532" w:rsidP="00F00532">
            <w:pPr>
              <w:pStyle w:val="Header"/>
              <w:tabs>
                <w:tab w:val="left" w:pos="720"/>
              </w:tabs>
              <w:rPr>
                <w:rFonts w:ascii="Arial Narrow" w:eastAsiaTheme="minorEastAsia" w:hAnsi="Arial Narrow" w:cs="Arial Narrow"/>
                <w:sz w:val="22"/>
                <w:szCs w:val="22"/>
              </w:rPr>
            </w:pPr>
            <w:r w:rsidRPr="005107D7">
              <w:rPr>
                <w:rFonts w:ascii="Arial Narrow" w:eastAsiaTheme="minorEastAsia" w:hAnsi="Arial Narrow" w:cs="Arial Narrow"/>
                <w:sz w:val="22"/>
                <w:szCs w:val="22"/>
              </w:rPr>
              <w:t>The Site Management Safety Training Scheme (SMSTS)</w:t>
            </w:r>
          </w:p>
          <w:p w:rsidR="008736DE" w:rsidRPr="005107D7" w:rsidRDefault="008736DE">
            <w:pPr>
              <w:pStyle w:val="Header"/>
              <w:tabs>
                <w:tab w:val="clear" w:pos="4320"/>
                <w:tab w:val="clear" w:pos="8640"/>
              </w:tabs>
              <w:rPr>
                <w:rFonts w:ascii="Arial Narrow" w:eastAsiaTheme="minorEastAsia" w:hAnsi="Arial Narrow" w:cs="Arial Narrow"/>
                <w:sz w:val="22"/>
                <w:szCs w:val="22"/>
              </w:rPr>
            </w:pPr>
            <w:r w:rsidRPr="005107D7">
              <w:rPr>
                <w:rFonts w:ascii="Arial Narrow" w:eastAsiaTheme="minorEastAsia" w:hAnsi="Arial Narrow" w:cs="Arial Narrow"/>
                <w:sz w:val="22"/>
                <w:szCs w:val="22"/>
              </w:rPr>
              <w:t xml:space="preserve">British Building Codes and Standards. </w:t>
            </w:r>
          </w:p>
          <w:p w:rsidR="00F00532" w:rsidRPr="005107D7" w:rsidRDefault="00F00532" w:rsidP="00F00532">
            <w:pPr>
              <w:pStyle w:val="Heading3"/>
              <w:spacing w:line="204" w:lineRule="auto"/>
              <w:rPr>
                <w:rFonts w:ascii="Arial Narrow" w:eastAsiaTheme="minorEastAsia" w:hAnsi="Arial Narrow" w:cs="Arial Narrow"/>
              </w:rPr>
            </w:pPr>
          </w:p>
          <w:p w:rsidR="008736DE" w:rsidRPr="005107D7" w:rsidRDefault="008736DE">
            <w:pPr>
              <w:pStyle w:val="Header"/>
              <w:tabs>
                <w:tab w:val="clear" w:pos="4320"/>
                <w:tab w:val="clear" w:pos="8640"/>
              </w:tabs>
              <w:rPr>
                <w:rFonts w:ascii="Arial Narrow" w:eastAsiaTheme="minorEastAsia" w:hAnsi="Arial Narrow" w:cs="Arial Narrow"/>
                <w:sz w:val="22"/>
                <w:szCs w:val="22"/>
              </w:rPr>
            </w:pPr>
            <w:r w:rsidRPr="005107D7">
              <w:rPr>
                <w:rFonts w:ascii="Arial Narrow" w:eastAsiaTheme="minorEastAsia" w:hAnsi="Arial Narrow" w:cs="Arial Narrow"/>
                <w:b/>
                <w:bCs/>
                <w:sz w:val="22"/>
                <w:szCs w:val="22"/>
              </w:rPr>
              <w:t>COMPUTER/SOFTWARE SKILLS</w:t>
            </w:r>
          </w:p>
          <w:p w:rsidR="00F00532" w:rsidRPr="005107D7" w:rsidRDefault="00F00532" w:rsidP="00F00532">
            <w:pPr>
              <w:pStyle w:val="Heading3"/>
              <w:spacing w:line="204" w:lineRule="auto"/>
              <w:rPr>
                <w:rFonts w:ascii="Arial Narrow" w:eastAsiaTheme="minorEastAsia" w:hAnsi="Arial Narrow" w:cs="Arial Narrow"/>
              </w:rPr>
            </w:pPr>
          </w:p>
          <w:p w:rsidR="008736DE" w:rsidRPr="005107D7" w:rsidRDefault="008736DE">
            <w:pPr>
              <w:pStyle w:val="Header"/>
              <w:tabs>
                <w:tab w:val="clear" w:pos="4320"/>
                <w:tab w:val="clear" w:pos="8640"/>
              </w:tabs>
              <w:spacing w:line="216" w:lineRule="auto"/>
              <w:rPr>
                <w:rFonts w:ascii="Arial Narrow" w:eastAsiaTheme="minorEastAsia" w:hAnsi="Arial Narrow" w:cs="Arial Narrow"/>
                <w:sz w:val="22"/>
                <w:szCs w:val="22"/>
              </w:rPr>
            </w:pPr>
            <w:r w:rsidRPr="005107D7">
              <w:rPr>
                <w:rFonts w:ascii="Arial Narrow" w:eastAsiaTheme="minorEastAsia" w:hAnsi="Arial Narrow" w:cs="Arial Narrow"/>
                <w:sz w:val="22"/>
                <w:szCs w:val="22"/>
              </w:rPr>
              <w:t>Microsoft Office, including Word, Excel, and Project.  Adobe.  AutoCAD 2008 &amp; Architecture 2008, AutoCAD 2011, AutoCAD Civil 3D 2010, and Project Management software, etc</w:t>
            </w:r>
          </w:p>
          <w:p w:rsidR="008736DE" w:rsidRPr="005107D7" w:rsidRDefault="008736DE" w:rsidP="00F00532">
            <w:pPr>
              <w:pStyle w:val="Heading3"/>
              <w:spacing w:line="204" w:lineRule="auto"/>
              <w:rPr>
                <w:rFonts w:ascii="Arial Narrow" w:eastAsiaTheme="minorEastAsia" w:hAnsi="Arial Narrow" w:cs="Arial Narrow"/>
              </w:rPr>
            </w:pPr>
          </w:p>
          <w:p w:rsidR="008736DE" w:rsidRPr="005107D7" w:rsidRDefault="008736DE">
            <w:pPr>
              <w:pStyle w:val="Heading3"/>
              <w:rPr>
                <w:rFonts w:ascii="Arial Narrow" w:eastAsiaTheme="minorEastAsia" w:hAnsi="Arial Narrow" w:cs="Arial Narrow"/>
                <w:sz w:val="22"/>
                <w:szCs w:val="22"/>
              </w:rPr>
            </w:pPr>
            <w:r w:rsidRPr="005107D7">
              <w:rPr>
                <w:rFonts w:ascii="Arial Narrow" w:eastAsiaTheme="minorEastAsia" w:hAnsi="Arial Narrow" w:cs="Arial Narrow"/>
                <w:sz w:val="22"/>
                <w:szCs w:val="22"/>
              </w:rPr>
              <w:t>LANGUAGE</w:t>
            </w:r>
          </w:p>
          <w:p w:rsidR="00F00532" w:rsidRPr="005107D7" w:rsidRDefault="00F00532" w:rsidP="00F00532">
            <w:pPr>
              <w:pStyle w:val="Heading3"/>
              <w:spacing w:line="204" w:lineRule="auto"/>
              <w:rPr>
                <w:rFonts w:ascii="Arial Narrow" w:eastAsiaTheme="minorEastAsia" w:hAnsi="Arial Narrow" w:cs="Arial Narrow"/>
              </w:rPr>
            </w:pPr>
          </w:p>
          <w:p w:rsidR="008736DE" w:rsidRPr="005107D7" w:rsidRDefault="008736DE">
            <w:pPr>
              <w:pStyle w:val="Header"/>
              <w:tabs>
                <w:tab w:val="clear" w:pos="4320"/>
                <w:tab w:val="clear" w:pos="8640"/>
              </w:tabs>
              <w:spacing w:line="216" w:lineRule="auto"/>
              <w:rPr>
                <w:rFonts w:ascii="Arial Narrow" w:eastAsiaTheme="minorEastAsia" w:hAnsi="Arial Narrow" w:cs="Arial Narrow"/>
                <w:sz w:val="22"/>
                <w:szCs w:val="22"/>
              </w:rPr>
            </w:pPr>
            <w:r w:rsidRPr="005107D7">
              <w:rPr>
                <w:rFonts w:ascii="Arial Narrow" w:eastAsiaTheme="minorEastAsia" w:hAnsi="Arial Narrow" w:cs="Arial Narrow"/>
                <w:sz w:val="22"/>
                <w:szCs w:val="22"/>
              </w:rPr>
              <w:t xml:space="preserve">English – Fluent, </w:t>
            </w:r>
          </w:p>
          <w:p w:rsidR="008736DE" w:rsidRPr="005107D7" w:rsidRDefault="008736DE">
            <w:pPr>
              <w:pStyle w:val="Header"/>
              <w:tabs>
                <w:tab w:val="clear" w:pos="4320"/>
                <w:tab w:val="clear" w:pos="8640"/>
              </w:tabs>
              <w:spacing w:line="216" w:lineRule="auto"/>
              <w:rPr>
                <w:rFonts w:ascii="Arial Narrow" w:eastAsiaTheme="minorEastAsia" w:hAnsi="Arial Narrow" w:cs="Arial Narrow"/>
                <w:sz w:val="22"/>
                <w:szCs w:val="22"/>
              </w:rPr>
            </w:pPr>
            <w:r w:rsidRPr="005107D7">
              <w:rPr>
                <w:rFonts w:ascii="Arial Narrow" w:eastAsiaTheme="minorEastAsia" w:hAnsi="Arial Narrow" w:cs="Arial Narrow"/>
                <w:sz w:val="22"/>
                <w:szCs w:val="22"/>
              </w:rPr>
              <w:t>French – Basic</w:t>
            </w:r>
          </w:p>
          <w:p w:rsidR="00F00532" w:rsidRPr="005107D7" w:rsidRDefault="00F00532" w:rsidP="00F00532">
            <w:pPr>
              <w:pStyle w:val="Heading3"/>
              <w:spacing w:line="204" w:lineRule="auto"/>
              <w:rPr>
                <w:rFonts w:ascii="Arial Narrow" w:eastAsiaTheme="minorEastAsia" w:hAnsi="Arial Narrow" w:cs="Arial Narrow"/>
              </w:rPr>
            </w:pPr>
          </w:p>
          <w:p w:rsidR="008736DE" w:rsidRPr="005107D7" w:rsidRDefault="008736DE">
            <w:pPr>
              <w:pStyle w:val="Header"/>
              <w:tabs>
                <w:tab w:val="clear" w:pos="4320"/>
                <w:tab w:val="clear" w:pos="8640"/>
              </w:tabs>
              <w:spacing w:line="216" w:lineRule="auto"/>
              <w:rPr>
                <w:rFonts w:ascii="Arial Narrow" w:eastAsiaTheme="minorEastAsia" w:hAnsi="Arial Narrow" w:cs="Arial Narrow"/>
                <w:sz w:val="22"/>
                <w:szCs w:val="22"/>
              </w:rPr>
            </w:pPr>
            <w:r w:rsidRPr="005107D7">
              <w:rPr>
                <w:rFonts w:ascii="Arial Narrow" w:eastAsiaTheme="minorEastAsia" w:hAnsi="Arial Narrow" w:cs="Arial Narrow"/>
                <w:b/>
                <w:bCs/>
                <w:sz w:val="22"/>
                <w:szCs w:val="22"/>
              </w:rPr>
              <w:t>DATE OF BIRTH</w:t>
            </w:r>
          </w:p>
          <w:p w:rsidR="00F00532" w:rsidRPr="005107D7" w:rsidRDefault="00F00532" w:rsidP="00F00532">
            <w:pPr>
              <w:pStyle w:val="Heading3"/>
              <w:spacing w:line="204" w:lineRule="auto"/>
              <w:rPr>
                <w:rFonts w:ascii="Arial Narrow" w:eastAsiaTheme="minorEastAsia" w:hAnsi="Arial Narrow" w:cs="Arial Narrow"/>
              </w:rPr>
            </w:pPr>
          </w:p>
          <w:p w:rsidR="008736DE" w:rsidRPr="005107D7" w:rsidRDefault="008736DE">
            <w:pPr>
              <w:pStyle w:val="Heading6"/>
              <w:rPr>
                <w:rFonts w:eastAsiaTheme="minorEastAsia"/>
                <w:sz w:val="22"/>
                <w:szCs w:val="22"/>
              </w:rPr>
            </w:pPr>
            <w:r w:rsidRPr="005107D7">
              <w:rPr>
                <w:rFonts w:eastAsiaTheme="minorEastAsia"/>
                <w:b w:val="0"/>
                <w:bCs w:val="0"/>
                <w:sz w:val="22"/>
                <w:szCs w:val="22"/>
              </w:rPr>
              <w:t>05th September 1963</w:t>
            </w:r>
          </w:p>
          <w:p w:rsidR="00F00532" w:rsidRPr="005107D7" w:rsidRDefault="00F00532" w:rsidP="00F00532">
            <w:pPr>
              <w:pStyle w:val="Heading3"/>
              <w:spacing w:line="204" w:lineRule="auto"/>
              <w:rPr>
                <w:rFonts w:ascii="Arial Narrow" w:eastAsiaTheme="minorEastAsia" w:hAnsi="Arial Narrow" w:cs="Arial Narrow"/>
              </w:rPr>
            </w:pPr>
          </w:p>
          <w:p w:rsidR="008736DE" w:rsidRPr="005107D7" w:rsidRDefault="008736DE">
            <w:pPr>
              <w:rPr>
                <w:rFonts w:eastAsiaTheme="minorEastAsia"/>
              </w:rPr>
            </w:pPr>
            <w:r w:rsidRPr="005107D7">
              <w:rPr>
                <w:rFonts w:ascii="Arial Narrow" w:eastAsiaTheme="minorEastAsia" w:hAnsi="Arial Narrow" w:cs="Arial Narrow"/>
                <w:b/>
                <w:bCs/>
                <w:sz w:val="22"/>
                <w:szCs w:val="22"/>
              </w:rPr>
              <w:t>NATIONALITY</w:t>
            </w:r>
          </w:p>
          <w:p w:rsidR="00F00532" w:rsidRPr="005107D7" w:rsidRDefault="00F00532" w:rsidP="00F00532">
            <w:pPr>
              <w:pStyle w:val="Heading3"/>
              <w:spacing w:line="204" w:lineRule="auto"/>
              <w:rPr>
                <w:rFonts w:ascii="Arial Narrow" w:eastAsiaTheme="minorEastAsia" w:hAnsi="Arial Narrow" w:cs="Arial Narrow"/>
              </w:rPr>
            </w:pPr>
          </w:p>
          <w:p w:rsidR="008736DE" w:rsidRPr="005107D7" w:rsidRDefault="008736DE">
            <w:pPr>
              <w:rPr>
                <w:rFonts w:ascii="Arial Narrow" w:eastAsiaTheme="minorEastAsia" w:hAnsi="Arial Narrow" w:cs="Arial Narrow"/>
                <w:sz w:val="22"/>
                <w:szCs w:val="22"/>
              </w:rPr>
            </w:pPr>
            <w:r w:rsidRPr="005107D7">
              <w:rPr>
                <w:rFonts w:ascii="Arial Narrow" w:eastAsiaTheme="minorEastAsia" w:hAnsi="Arial Narrow" w:cs="Arial Narrow"/>
                <w:sz w:val="22"/>
                <w:szCs w:val="22"/>
              </w:rPr>
              <w:t>British</w:t>
            </w:r>
          </w:p>
        </w:tc>
        <w:tc>
          <w:tcPr>
            <w:tcW w:w="7546" w:type="dxa"/>
            <w:tcBorders>
              <w:top w:val="nil"/>
              <w:left w:val="nil"/>
              <w:bottom w:val="nil"/>
              <w:right w:val="nil"/>
            </w:tcBorders>
          </w:tcPr>
          <w:p w:rsidR="008736DE" w:rsidRPr="005107D7" w:rsidRDefault="008736DE">
            <w:pPr>
              <w:pStyle w:val="Heading3"/>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rPr>
              <w:t>EXPERIENCE PROFILE</w:t>
            </w:r>
          </w:p>
          <w:p w:rsidR="008736DE" w:rsidRPr="005107D7" w:rsidRDefault="008736DE">
            <w:pPr>
              <w:rPr>
                <w:rFonts w:ascii="Arial Narrow" w:eastAsiaTheme="minorEastAsia" w:hAnsi="Arial Narrow" w:cs="Arial Narrow"/>
                <w:sz w:val="22"/>
                <w:szCs w:val="22"/>
              </w:rPr>
            </w:pPr>
          </w:p>
          <w:p w:rsidR="008736DE" w:rsidRPr="005107D7" w:rsidRDefault="008736DE">
            <w:pPr>
              <w:pStyle w:val="description"/>
              <w:spacing w:before="0" w:after="0"/>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rPr>
              <w:t xml:space="preserve">A competent senior civil engineer with 28 years experience in project management and site supervision. Worked on heavy civil projects including highways, local roads, and infrastructure (drainage, sewage, utilities, &amp; treatment plants). Knowledgeable in FIDIC, with a good track record in leading large supervision teams to complete complex projects on time and budget. </w:t>
            </w:r>
          </w:p>
          <w:p w:rsidR="008736DE" w:rsidRPr="005107D7" w:rsidRDefault="008736DE">
            <w:pPr>
              <w:keepNext/>
              <w:keepLines/>
              <w:jc w:val="both"/>
              <w:rPr>
                <w:rFonts w:ascii="Arial Narrow" w:eastAsiaTheme="minorEastAsia" w:hAnsi="Arial Narrow" w:cs="Arial Narrow"/>
                <w:sz w:val="22"/>
                <w:szCs w:val="22"/>
              </w:rPr>
            </w:pPr>
          </w:p>
          <w:p w:rsidR="008736DE" w:rsidRPr="005107D7" w:rsidRDefault="008736DE">
            <w:pPr>
              <w:pStyle w:val="Heading3"/>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rPr>
              <w:t>STRENGTHS</w:t>
            </w:r>
          </w:p>
          <w:p w:rsidR="008736DE" w:rsidRPr="005107D7" w:rsidRDefault="008736DE">
            <w:pPr>
              <w:jc w:val="both"/>
              <w:rPr>
                <w:rFonts w:ascii="Arial Narrow" w:eastAsiaTheme="minorEastAsia" w:hAnsi="Arial Narrow" w:cs="Arial Narrow"/>
                <w:sz w:val="22"/>
                <w:szCs w:val="22"/>
              </w:rPr>
            </w:pPr>
          </w:p>
          <w:p w:rsidR="008736DE" w:rsidRPr="005107D7" w:rsidRDefault="008736DE">
            <w:pPr>
              <w:pStyle w:val="NoSpacing"/>
              <w:numPr>
                <w:ilvl w:val="0"/>
                <w:numId w:val="5"/>
              </w:numPr>
              <w:ind w:left="360"/>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rPr>
              <w:t xml:space="preserve">Results driven construction consultant with knowledge in quantity surveying and transferable technical, management, and financial skills acquired with major clients in the public and private sectors. </w:t>
            </w:r>
          </w:p>
          <w:p w:rsidR="008736DE" w:rsidRPr="005107D7" w:rsidRDefault="008736DE">
            <w:pPr>
              <w:pStyle w:val="NoSpacing"/>
              <w:numPr>
                <w:ilvl w:val="0"/>
                <w:numId w:val="5"/>
              </w:numPr>
              <w:ind w:left="360"/>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rPr>
              <w:t>Highly proficient at delivering mission critical support to nation-wide or multi-million pound developments large projects with an emphasis on accurate financial management and regulatory compliance;</w:t>
            </w:r>
          </w:p>
          <w:p w:rsidR="008736DE" w:rsidRPr="005107D7" w:rsidRDefault="008736DE">
            <w:pPr>
              <w:pStyle w:val="NoSpacing"/>
              <w:numPr>
                <w:ilvl w:val="0"/>
                <w:numId w:val="5"/>
              </w:numPr>
              <w:ind w:left="360"/>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rPr>
              <w:t xml:space="preserve">Demonstrated first class organisational abilities when prioritising workloads and assigning resources to meet strict schedules. </w:t>
            </w:r>
          </w:p>
          <w:p w:rsidR="008736DE" w:rsidRPr="005107D7" w:rsidRDefault="008736DE">
            <w:pPr>
              <w:pStyle w:val="NoSpacing"/>
              <w:numPr>
                <w:ilvl w:val="0"/>
                <w:numId w:val="5"/>
              </w:numPr>
              <w:ind w:left="360"/>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rPr>
              <w:t>Skilled at leading from the front, reorganising activities, mentoring, and motivating people to meet tight deadlines.</w:t>
            </w:r>
          </w:p>
          <w:p w:rsidR="008736DE" w:rsidRPr="005107D7" w:rsidRDefault="008736DE">
            <w:pPr>
              <w:pStyle w:val="NoSpacing"/>
              <w:numPr>
                <w:ilvl w:val="0"/>
                <w:numId w:val="5"/>
              </w:numPr>
              <w:ind w:left="360"/>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rPr>
              <w:t>Uses an open management style to lead people and engage with stakeholders.</w:t>
            </w:r>
          </w:p>
          <w:p w:rsidR="008736DE" w:rsidRPr="005107D7" w:rsidRDefault="008736DE">
            <w:pPr>
              <w:pStyle w:val="NoSpacing"/>
              <w:numPr>
                <w:ilvl w:val="0"/>
                <w:numId w:val="5"/>
              </w:numPr>
              <w:ind w:left="360"/>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rPr>
              <w:t xml:space="preserve">Directly managed projects and teams comprising multiple disciplines, nationalities, professional backgrounds, and stakeholders </w:t>
            </w:r>
            <w:r w:rsidRPr="005107D7">
              <w:rPr>
                <w:rFonts w:ascii="Arial Narrow" w:eastAsiaTheme="minorEastAsia" w:hAnsi="Arial Narrow" w:cs="Arial Narrow"/>
                <w:sz w:val="22"/>
                <w:szCs w:val="22"/>
                <w:shd w:val="clear" w:color="auto" w:fill="FFFFFF"/>
              </w:rPr>
              <w:t>and delivering construction projects in complex environments, nationally and internationally</w:t>
            </w:r>
            <w:r w:rsidRPr="005107D7">
              <w:rPr>
                <w:rFonts w:ascii="Arial Narrow" w:eastAsiaTheme="minorEastAsia" w:hAnsi="Arial Narrow" w:cs="Arial Narrow"/>
                <w:sz w:val="22"/>
                <w:szCs w:val="22"/>
              </w:rPr>
              <w:t xml:space="preserve">. </w:t>
            </w:r>
          </w:p>
          <w:p w:rsidR="008736DE" w:rsidRPr="005107D7" w:rsidRDefault="008736DE">
            <w:pPr>
              <w:pStyle w:val="NoSpacing"/>
              <w:numPr>
                <w:ilvl w:val="0"/>
                <w:numId w:val="5"/>
              </w:numPr>
              <w:ind w:left="360"/>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rPr>
              <w:t>Has employed financial and commercial acumen to manage budgets, analyse costs, and produce interim and final accounts. Created price schedules; negotiated change orders; advised on costing; conducted dispute resolution, and prepared and settled claims.</w:t>
            </w:r>
          </w:p>
          <w:p w:rsidR="008736DE" w:rsidRPr="005107D7" w:rsidRDefault="008736DE">
            <w:pPr>
              <w:pStyle w:val="NoSpacing"/>
              <w:numPr>
                <w:ilvl w:val="0"/>
                <w:numId w:val="5"/>
              </w:numPr>
              <w:ind w:left="360"/>
              <w:jc w:val="both"/>
              <w:rPr>
                <w:rFonts w:ascii="Arial Narrow" w:eastAsiaTheme="minorEastAsia" w:hAnsi="Arial Narrow" w:cs="Arial Narrow"/>
                <w:smallCaps/>
                <w:sz w:val="22"/>
                <w:szCs w:val="22"/>
              </w:rPr>
            </w:pPr>
            <w:r w:rsidRPr="005107D7">
              <w:rPr>
                <w:rFonts w:ascii="Arial Narrow" w:eastAsiaTheme="minorEastAsia" w:hAnsi="Arial Narrow" w:cs="Arial Narrow"/>
                <w:sz w:val="22"/>
                <w:szCs w:val="22"/>
              </w:rPr>
              <w:t>Effectively interfaced with clients, engineers, architects, and local authorities, building business relationships to achieve results.</w:t>
            </w:r>
          </w:p>
          <w:p w:rsidR="008736DE" w:rsidRPr="005107D7" w:rsidRDefault="008736DE">
            <w:pPr>
              <w:pStyle w:val="NoSpacing"/>
              <w:numPr>
                <w:ilvl w:val="0"/>
                <w:numId w:val="5"/>
              </w:numPr>
              <w:ind w:left="360"/>
              <w:jc w:val="both"/>
              <w:rPr>
                <w:rFonts w:ascii="Arial Narrow" w:eastAsiaTheme="minorEastAsia" w:hAnsi="Arial Narrow" w:cs="Arial Narrow"/>
                <w:smallCaps/>
                <w:sz w:val="22"/>
                <w:szCs w:val="22"/>
              </w:rPr>
            </w:pPr>
            <w:r w:rsidRPr="005107D7">
              <w:rPr>
                <w:rFonts w:ascii="Arial Narrow" w:eastAsiaTheme="minorEastAsia" w:hAnsi="Arial Narrow" w:cs="Arial Narrow"/>
                <w:sz w:val="22"/>
                <w:szCs w:val="22"/>
              </w:rPr>
              <w:t>Maintained safety awareness at sites, keeping current on health and safety requirements and building regulations. Ensured project safety plan and all associated documentation is maintained, and work is carried out in accordance with the plan;</w:t>
            </w:r>
          </w:p>
          <w:p w:rsidR="008736DE" w:rsidRPr="005107D7" w:rsidRDefault="008736DE">
            <w:pPr>
              <w:pStyle w:val="NoSpacing"/>
              <w:numPr>
                <w:ilvl w:val="0"/>
                <w:numId w:val="5"/>
              </w:numPr>
              <w:ind w:left="360"/>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rPr>
              <w:t>Successful planning and delivery against contractual commitments dealing with commercial and client relationship management, finance, contract, labour and resource management.</w:t>
            </w:r>
          </w:p>
          <w:p w:rsidR="008736DE" w:rsidRPr="005107D7" w:rsidRDefault="008736DE">
            <w:pPr>
              <w:pStyle w:val="NoSpacing"/>
              <w:numPr>
                <w:ilvl w:val="0"/>
                <w:numId w:val="5"/>
              </w:numPr>
              <w:ind w:left="360"/>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rPr>
              <w:t>Strong knowledgeable of FIDIC contracts and working experience in NEC and ICE forms of contract.</w:t>
            </w:r>
          </w:p>
          <w:p w:rsidR="008736DE" w:rsidRPr="005107D7" w:rsidRDefault="008736DE">
            <w:pPr>
              <w:pStyle w:val="NoSpacing"/>
              <w:numPr>
                <w:ilvl w:val="0"/>
                <w:numId w:val="5"/>
              </w:numPr>
              <w:ind w:left="360"/>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rPr>
              <w:t>Conscientious with strong attention to details, maintaining quality control, financial control, handover, close out, and other site operations as required;</w:t>
            </w:r>
          </w:p>
          <w:p w:rsidR="008736DE" w:rsidRPr="005107D7" w:rsidRDefault="008736DE">
            <w:pPr>
              <w:pStyle w:val="NoSpacing"/>
              <w:numPr>
                <w:ilvl w:val="0"/>
                <w:numId w:val="5"/>
              </w:numPr>
              <w:ind w:left="360"/>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shd w:val="clear" w:color="auto" w:fill="FFFFFF"/>
              </w:rPr>
              <w:t>Experience working in the United Kingdom, Southern Africa and the Middle East.</w:t>
            </w:r>
          </w:p>
          <w:p w:rsidR="008736DE" w:rsidRPr="005107D7" w:rsidRDefault="008736DE">
            <w:pPr>
              <w:pStyle w:val="Heading3"/>
              <w:rPr>
                <w:rFonts w:ascii="Arial Narrow" w:eastAsiaTheme="minorEastAsia" w:hAnsi="Arial Narrow" w:cs="Arial Narrow"/>
                <w:sz w:val="22"/>
                <w:szCs w:val="22"/>
              </w:rPr>
            </w:pPr>
          </w:p>
        </w:tc>
      </w:tr>
      <w:tr w:rsidR="008736DE" w:rsidRPr="005107D7">
        <w:tc>
          <w:tcPr>
            <w:tcW w:w="10490" w:type="dxa"/>
            <w:gridSpan w:val="2"/>
            <w:tcBorders>
              <w:top w:val="nil"/>
              <w:left w:val="nil"/>
              <w:bottom w:val="nil"/>
              <w:right w:val="nil"/>
            </w:tcBorders>
          </w:tcPr>
          <w:p w:rsidR="008736DE" w:rsidRPr="005107D7" w:rsidRDefault="008736DE">
            <w:pPr>
              <w:pStyle w:val="Heading6"/>
              <w:jc w:val="both"/>
              <w:rPr>
                <w:rFonts w:eastAsiaTheme="minorEastAsia"/>
                <w:sz w:val="22"/>
                <w:szCs w:val="22"/>
              </w:rPr>
            </w:pPr>
            <w:r w:rsidRPr="005107D7">
              <w:rPr>
                <w:rFonts w:eastAsiaTheme="minorEastAsia"/>
                <w:sz w:val="22"/>
                <w:szCs w:val="22"/>
              </w:rPr>
              <w:lastRenderedPageBreak/>
              <w:t xml:space="preserve">PROJECT EXPERIENCE </w:t>
            </w:r>
          </w:p>
          <w:p w:rsidR="008736DE" w:rsidRPr="005107D7" w:rsidRDefault="008736DE">
            <w:pPr>
              <w:pStyle w:val="Heading6"/>
              <w:jc w:val="both"/>
              <w:rPr>
                <w:rFonts w:eastAsiaTheme="minorEastAsia"/>
                <w:sz w:val="22"/>
                <w:szCs w:val="22"/>
              </w:rPr>
            </w:pPr>
          </w:p>
          <w:p w:rsidR="008D3EFF" w:rsidRDefault="008D3EFF" w:rsidP="008D3EFF">
            <w:pPr>
              <w:pStyle w:val="Heading6"/>
              <w:jc w:val="both"/>
              <w:rPr>
                <w:rFonts w:eastAsiaTheme="minorEastAsia"/>
                <w:sz w:val="22"/>
                <w:szCs w:val="22"/>
              </w:rPr>
            </w:pPr>
            <w:r>
              <w:rPr>
                <w:rFonts w:eastAsiaTheme="minorEastAsia"/>
                <w:sz w:val="22"/>
                <w:szCs w:val="22"/>
              </w:rPr>
              <w:t>Arup – UK.</w:t>
            </w:r>
          </w:p>
          <w:p w:rsidR="008D3EFF" w:rsidRDefault="008D3EFF" w:rsidP="008D3EFF">
            <w:pPr>
              <w:jc w:val="both"/>
              <w:rPr>
                <w:rFonts w:ascii="Arial Narrow" w:eastAsiaTheme="minorEastAsia" w:hAnsi="Arial Narrow" w:cs="Arial Narrow"/>
                <w:sz w:val="22"/>
                <w:szCs w:val="22"/>
              </w:rPr>
            </w:pPr>
            <w:r>
              <w:rPr>
                <w:rFonts w:ascii="Arial Narrow" w:eastAsiaTheme="minorEastAsia" w:hAnsi="Arial Narrow" w:cs="Arial Narrow"/>
                <w:sz w:val="22"/>
                <w:szCs w:val="22"/>
              </w:rPr>
              <w:t>March 2017 – Present</w:t>
            </w:r>
          </w:p>
          <w:p w:rsidR="008D3EFF" w:rsidRDefault="008D3EFF" w:rsidP="008D3EFF">
            <w:pPr>
              <w:jc w:val="both"/>
              <w:rPr>
                <w:rFonts w:ascii="Arial Narrow" w:eastAsiaTheme="minorEastAsia" w:hAnsi="Arial Narrow" w:cs="Arial Narrow"/>
                <w:sz w:val="22"/>
                <w:szCs w:val="22"/>
              </w:rPr>
            </w:pPr>
          </w:p>
          <w:p w:rsidR="008D3EFF" w:rsidRDefault="008D3EFF" w:rsidP="008D3EFF">
            <w:pPr>
              <w:jc w:val="both"/>
              <w:rPr>
                <w:rFonts w:ascii="Arial Narrow" w:eastAsiaTheme="minorEastAsia" w:hAnsi="Arial Narrow" w:cs="Arial Narrow"/>
                <w:sz w:val="22"/>
                <w:szCs w:val="22"/>
              </w:rPr>
            </w:pPr>
            <w:r>
              <w:rPr>
                <w:rFonts w:ascii="Arial Narrow" w:eastAsiaTheme="minorEastAsia" w:hAnsi="Arial Narrow" w:cs="Arial Narrow"/>
                <w:b/>
                <w:bCs/>
                <w:sz w:val="22"/>
                <w:szCs w:val="22"/>
              </w:rPr>
              <w:t>Project:</w:t>
            </w:r>
            <w:r>
              <w:rPr>
                <w:rFonts w:ascii="Arial Narrow" w:eastAsiaTheme="minorEastAsia" w:hAnsi="Arial Narrow" w:cs="Arial Narrow"/>
                <w:sz w:val="22"/>
                <w:szCs w:val="22"/>
              </w:rPr>
              <w:t xml:space="preserve"> </w:t>
            </w:r>
            <w:r>
              <w:rPr>
                <w:rFonts w:ascii="Arial Narrow" w:eastAsiaTheme="minorEastAsia" w:hAnsi="Arial Narrow" w:cs="Arial Narrow"/>
                <w:b/>
                <w:bCs/>
                <w:sz w:val="22"/>
                <w:szCs w:val="22"/>
              </w:rPr>
              <w:tab/>
            </w:r>
            <w:r>
              <w:rPr>
                <w:rFonts w:ascii="Arial Narrow" w:eastAsiaTheme="minorEastAsia" w:hAnsi="Arial Narrow" w:cs="Arial Narrow"/>
                <w:sz w:val="22"/>
                <w:szCs w:val="22"/>
              </w:rPr>
              <w:t>M1 Junction 23a – 25, Smart Motorway Programme</w:t>
            </w:r>
          </w:p>
          <w:p w:rsidR="008D3EFF" w:rsidRDefault="008D3EFF" w:rsidP="008D3EFF">
            <w:pPr>
              <w:jc w:val="both"/>
              <w:rPr>
                <w:rFonts w:ascii="Arial Narrow" w:eastAsiaTheme="minorEastAsia" w:hAnsi="Arial Narrow" w:cs="Arial Narrow"/>
                <w:sz w:val="22"/>
                <w:szCs w:val="22"/>
              </w:rPr>
            </w:pPr>
            <w:r>
              <w:rPr>
                <w:rFonts w:ascii="Arial Narrow" w:eastAsiaTheme="minorEastAsia" w:hAnsi="Arial Narrow" w:cs="Arial Narrow"/>
                <w:b/>
                <w:bCs/>
                <w:sz w:val="22"/>
                <w:szCs w:val="22"/>
              </w:rPr>
              <w:t>Client:</w:t>
            </w:r>
            <w:r>
              <w:rPr>
                <w:rFonts w:ascii="Arial Narrow" w:eastAsiaTheme="minorEastAsia" w:hAnsi="Arial Narrow" w:cs="Arial Narrow"/>
                <w:b/>
                <w:bCs/>
                <w:sz w:val="22"/>
                <w:szCs w:val="22"/>
              </w:rPr>
              <w:tab/>
            </w:r>
            <w:r>
              <w:rPr>
                <w:rFonts w:ascii="Arial Narrow" w:eastAsiaTheme="minorEastAsia" w:hAnsi="Arial Narrow" w:cs="Arial Narrow"/>
                <w:b/>
                <w:bCs/>
                <w:sz w:val="22"/>
                <w:szCs w:val="22"/>
              </w:rPr>
              <w:tab/>
            </w:r>
            <w:r>
              <w:rPr>
                <w:rFonts w:ascii="Arial Narrow" w:eastAsiaTheme="minorEastAsia" w:hAnsi="Arial Narrow" w:cs="Arial Narrow"/>
                <w:sz w:val="22"/>
                <w:szCs w:val="22"/>
              </w:rPr>
              <w:t>Highways England</w:t>
            </w:r>
          </w:p>
          <w:p w:rsidR="008D3EFF" w:rsidRDefault="008D3EFF" w:rsidP="008D3EFF">
            <w:pPr>
              <w:jc w:val="both"/>
              <w:rPr>
                <w:rFonts w:ascii="Arial Narrow" w:eastAsiaTheme="minorEastAsia" w:hAnsi="Arial Narrow" w:cs="Arial Narrow"/>
                <w:sz w:val="22"/>
                <w:szCs w:val="22"/>
              </w:rPr>
            </w:pPr>
            <w:r>
              <w:rPr>
                <w:rFonts w:ascii="Arial Narrow" w:eastAsiaTheme="minorEastAsia" w:hAnsi="Arial Narrow" w:cs="Arial Narrow"/>
                <w:b/>
                <w:bCs/>
                <w:sz w:val="22"/>
                <w:szCs w:val="22"/>
              </w:rPr>
              <w:t xml:space="preserve">Project Role: </w:t>
            </w:r>
            <w:r>
              <w:rPr>
                <w:rFonts w:ascii="Arial Narrow" w:eastAsiaTheme="minorEastAsia" w:hAnsi="Arial Narrow" w:cs="Arial Narrow"/>
                <w:b/>
                <w:bCs/>
                <w:sz w:val="22"/>
                <w:szCs w:val="22"/>
              </w:rPr>
              <w:tab/>
            </w:r>
            <w:r>
              <w:rPr>
                <w:rFonts w:ascii="Arial Narrow" w:eastAsiaTheme="minorEastAsia" w:hAnsi="Arial Narrow" w:cs="Arial Narrow"/>
                <w:sz w:val="22"/>
                <w:szCs w:val="22"/>
              </w:rPr>
              <w:t>NEC Supervisor / Project Manager.</w:t>
            </w:r>
          </w:p>
          <w:p w:rsidR="008D3EFF" w:rsidRDefault="008D3EFF" w:rsidP="008D3EFF">
            <w:pPr>
              <w:jc w:val="both"/>
              <w:rPr>
                <w:rFonts w:ascii="Arial Narrow" w:eastAsiaTheme="minorEastAsia" w:hAnsi="Arial Narrow" w:cs="Arial Narrow"/>
                <w:sz w:val="22"/>
                <w:szCs w:val="22"/>
              </w:rPr>
            </w:pPr>
            <w:r>
              <w:rPr>
                <w:rFonts w:ascii="Arial Narrow" w:eastAsiaTheme="minorEastAsia" w:hAnsi="Arial Narrow" w:cs="Arial Narrow"/>
                <w:b/>
                <w:bCs/>
                <w:sz w:val="22"/>
                <w:szCs w:val="22"/>
              </w:rPr>
              <w:t>Value</w:t>
            </w:r>
            <w:r>
              <w:rPr>
                <w:rFonts w:ascii="Arial Narrow" w:eastAsiaTheme="minorEastAsia" w:hAnsi="Arial Narrow" w:cs="Arial Narrow"/>
                <w:sz w:val="22"/>
                <w:szCs w:val="22"/>
              </w:rPr>
              <w:t xml:space="preserve">: </w:t>
            </w:r>
            <w:r>
              <w:rPr>
                <w:rFonts w:ascii="Arial Narrow" w:eastAsiaTheme="minorEastAsia" w:hAnsi="Arial Narrow" w:cs="Arial Narrow"/>
                <w:b/>
                <w:bCs/>
                <w:sz w:val="22"/>
                <w:szCs w:val="22"/>
              </w:rPr>
              <w:tab/>
            </w:r>
            <w:r>
              <w:rPr>
                <w:rFonts w:ascii="Arial Narrow" w:eastAsiaTheme="minorEastAsia" w:hAnsi="Arial Narrow" w:cs="Arial Narrow"/>
                <w:b/>
                <w:bCs/>
                <w:sz w:val="22"/>
                <w:szCs w:val="22"/>
              </w:rPr>
              <w:tab/>
            </w:r>
            <w:r>
              <w:rPr>
                <w:rFonts w:ascii="Arial Narrow" w:eastAsiaTheme="minorEastAsia" w:hAnsi="Arial Narrow" w:cs="Arial Narrow"/>
                <w:sz w:val="22"/>
                <w:szCs w:val="22"/>
              </w:rPr>
              <w:t>£130 million</w:t>
            </w:r>
          </w:p>
          <w:p w:rsidR="008D3EFF" w:rsidRDefault="008D3EFF" w:rsidP="008D3EFF">
            <w:pPr>
              <w:pStyle w:val="Heading6"/>
              <w:jc w:val="both"/>
              <w:rPr>
                <w:rFonts w:eastAsiaTheme="minorEastAsia"/>
                <w:sz w:val="22"/>
                <w:szCs w:val="22"/>
              </w:rPr>
            </w:pPr>
          </w:p>
          <w:p w:rsidR="008D3EFF" w:rsidRDefault="008D3EFF" w:rsidP="008D3EFF">
            <w:pPr>
              <w:spacing w:before="100" w:beforeAutospacing="1" w:after="100" w:afterAutospacing="1"/>
              <w:rPr>
                <w:rFonts w:ascii="Arial Narrow" w:hAnsi="Arial Narrow"/>
                <w:sz w:val="22"/>
                <w:szCs w:val="22"/>
              </w:rPr>
            </w:pPr>
            <w:r w:rsidRPr="00757230">
              <w:rPr>
                <w:rFonts w:ascii="Arial Narrow" w:hAnsi="Arial Narrow"/>
                <w:sz w:val="22"/>
                <w:szCs w:val="22"/>
              </w:rPr>
              <w:t>The scheme will convert the M1 into a controlled motorway between junctions 23a and 24 and an all lane running smart motor</w:t>
            </w:r>
            <w:r>
              <w:rPr>
                <w:rFonts w:ascii="Arial Narrow" w:hAnsi="Arial Narrow"/>
                <w:sz w:val="22"/>
                <w:szCs w:val="22"/>
              </w:rPr>
              <w:t>way between junctions 24 and 25,</w:t>
            </w:r>
            <w:r w:rsidRPr="00757230">
              <w:rPr>
                <w:rFonts w:ascii="Arial Narrow" w:hAnsi="Arial Narrow"/>
                <w:sz w:val="22"/>
                <w:szCs w:val="22"/>
              </w:rPr>
              <w:t xml:space="preserve"> </w:t>
            </w:r>
            <w:r>
              <w:rPr>
                <w:rFonts w:ascii="Arial Narrow" w:hAnsi="Arial Narrow"/>
                <w:sz w:val="22"/>
                <w:szCs w:val="22"/>
              </w:rPr>
              <w:t>i</w:t>
            </w:r>
            <w:r w:rsidRPr="00757230">
              <w:rPr>
                <w:rFonts w:ascii="Arial Narrow" w:hAnsi="Arial Narrow"/>
                <w:sz w:val="22"/>
                <w:szCs w:val="22"/>
              </w:rPr>
              <w:t xml:space="preserve">n total </w:t>
            </w:r>
            <w:r>
              <w:rPr>
                <w:rFonts w:ascii="Arial Narrow" w:hAnsi="Arial Narrow"/>
                <w:sz w:val="22"/>
                <w:szCs w:val="22"/>
              </w:rPr>
              <w:t>7.5miles (12km).</w:t>
            </w:r>
            <w:r w:rsidRPr="00757230">
              <w:rPr>
                <w:rFonts w:ascii="Arial Narrow" w:hAnsi="Arial Narrow"/>
                <w:sz w:val="22"/>
                <w:szCs w:val="22"/>
              </w:rPr>
              <w:t xml:space="preserve"> </w:t>
            </w:r>
          </w:p>
          <w:p w:rsidR="008D3EFF" w:rsidRPr="00757230" w:rsidRDefault="008D3EFF" w:rsidP="008D3EFF">
            <w:pPr>
              <w:spacing w:before="100" w:beforeAutospacing="1" w:after="100" w:afterAutospacing="1"/>
              <w:rPr>
                <w:rFonts w:ascii="Arial Narrow" w:hAnsi="Arial Narrow"/>
                <w:sz w:val="22"/>
                <w:szCs w:val="22"/>
              </w:rPr>
            </w:pPr>
            <w:r w:rsidRPr="00757230">
              <w:rPr>
                <w:rFonts w:ascii="Arial Narrow" w:hAnsi="Arial Narrow"/>
                <w:sz w:val="22"/>
                <w:szCs w:val="22"/>
              </w:rPr>
              <w:t>The scheme will involve:</w:t>
            </w:r>
          </w:p>
          <w:p w:rsidR="008D3EFF" w:rsidRPr="00757230" w:rsidRDefault="008D3EFF" w:rsidP="008D3EFF">
            <w:pPr>
              <w:numPr>
                <w:ilvl w:val="0"/>
                <w:numId w:val="18"/>
              </w:numPr>
              <w:tabs>
                <w:tab w:val="clear" w:pos="720"/>
              </w:tabs>
              <w:autoSpaceDE/>
              <w:autoSpaceDN/>
              <w:ind w:left="567" w:hanging="454"/>
              <w:rPr>
                <w:rFonts w:ascii="Arial Narrow" w:hAnsi="Arial Narrow"/>
                <w:sz w:val="22"/>
                <w:szCs w:val="22"/>
              </w:rPr>
            </w:pPr>
            <w:r w:rsidRPr="00757230">
              <w:rPr>
                <w:rFonts w:ascii="Arial Narrow" w:hAnsi="Arial Narrow"/>
                <w:sz w:val="22"/>
                <w:szCs w:val="22"/>
              </w:rPr>
              <w:t>permanent conversion of the hard shoulder to create a fourth lane between junctions 24 and 25 and changing the junctions to accommodate this</w:t>
            </w:r>
          </w:p>
          <w:p w:rsidR="008D3EFF" w:rsidRPr="00757230" w:rsidRDefault="008D3EFF" w:rsidP="008D3EFF">
            <w:pPr>
              <w:numPr>
                <w:ilvl w:val="0"/>
                <w:numId w:val="18"/>
              </w:numPr>
              <w:tabs>
                <w:tab w:val="clear" w:pos="720"/>
              </w:tabs>
              <w:autoSpaceDE/>
              <w:autoSpaceDN/>
              <w:ind w:left="567" w:hanging="454"/>
              <w:rPr>
                <w:rFonts w:ascii="Arial Narrow" w:hAnsi="Arial Narrow"/>
                <w:sz w:val="22"/>
                <w:szCs w:val="22"/>
              </w:rPr>
            </w:pPr>
            <w:r w:rsidRPr="00757230">
              <w:rPr>
                <w:rFonts w:ascii="Arial Narrow" w:hAnsi="Arial Narrow"/>
                <w:sz w:val="22"/>
                <w:szCs w:val="22"/>
              </w:rPr>
              <w:t>the introduction of variable mandatory speed limits with an associated enforcement</w:t>
            </w:r>
            <w:r>
              <w:rPr>
                <w:rFonts w:ascii="Arial Narrow" w:hAnsi="Arial Narrow"/>
                <w:sz w:val="22"/>
                <w:szCs w:val="22"/>
              </w:rPr>
              <w:t xml:space="preserve"> </w:t>
            </w:r>
            <w:r w:rsidRPr="00757230">
              <w:rPr>
                <w:rFonts w:ascii="Arial Narrow" w:hAnsi="Arial Narrow"/>
                <w:sz w:val="22"/>
                <w:szCs w:val="22"/>
              </w:rPr>
              <w:t>/</w:t>
            </w:r>
            <w:r>
              <w:rPr>
                <w:rFonts w:ascii="Arial Narrow" w:hAnsi="Arial Narrow"/>
                <w:sz w:val="22"/>
                <w:szCs w:val="22"/>
              </w:rPr>
              <w:t xml:space="preserve"> </w:t>
            </w:r>
            <w:r w:rsidRPr="00757230">
              <w:rPr>
                <w:rFonts w:ascii="Arial Narrow" w:hAnsi="Arial Narrow"/>
                <w:sz w:val="22"/>
                <w:szCs w:val="22"/>
              </w:rPr>
              <w:t>compliance system</w:t>
            </w:r>
          </w:p>
          <w:p w:rsidR="008D3EFF" w:rsidRPr="00757230" w:rsidRDefault="008D3EFF" w:rsidP="008D3EFF">
            <w:pPr>
              <w:numPr>
                <w:ilvl w:val="0"/>
                <w:numId w:val="18"/>
              </w:numPr>
              <w:tabs>
                <w:tab w:val="clear" w:pos="720"/>
              </w:tabs>
              <w:autoSpaceDE/>
              <w:autoSpaceDN/>
              <w:ind w:left="567" w:hanging="454"/>
              <w:rPr>
                <w:rFonts w:ascii="Arial Narrow" w:hAnsi="Arial Narrow"/>
                <w:sz w:val="22"/>
                <w:szCs w:val="22"/>
              </w:rPr>
            </w:pPr>
            <w:r w:rsidRPr="00757230">
              <w:rPr>
                <w:rFonts w:ascii="Arial Narrow" w:hAnsi="Arial Narrow"/>
                <w:sz w:val="22"/>
                <w:szCs w:val="22"/>
              </w:rPr>
              <w:t>new CCTV cameras and electronic information signs and signals on gantries - these will show the variable mandatory speed limits and manage traffic flow and incidents</w:t>
            </w:r>
          </w:p>
          <w:p w:rsidR="008D3EFF" w:rsidRPr="00757230" w:rsidRDefault="008D3EFF" w:rsidP="008D3EFF">
            <w:pPr>
              <w:numPr>
                <w:ilvl w:val="0"/>
                <w:numId w:val="18"/>
              </w:numPr>
              <w:tabs>
                <w:tab w:val="clear" w:pos="720"/>
              </w:tabs>
              <w:autoSpaceDE/>
              <w:autoSpaceDN/>
              <w:ind w:left="567" w:hanging="454"/>
              <w:rPr>
                <w:rFonts w:ascii="Arial Narrow" w:hAnsi="Arial Narrow"/>
                <w:sz w:val="22"/>
                <w:szCs w:val="22"/>
              </w:rPr>
            </w:pPr>
            <w:r w:rsidRPr="00757230">
              <w:rPr>
                <w:rFonts w:ascii="Arial Narrow" w:hAnsi="Arial Narrow"/>
                <w:sz w:val="22"/>
                <w:szCs w:val="22"/>
              </w:rPr>
              <w:t>emergency refuge areas throughout the length of the scheme</w:t>
            </w:r>
          </w:p>
          <w:p w:rsidR="008D3EFF" w:rsidRPr="00757230" w:rsidRDefault="008D3EFF" w:rsidP="008D3EFF">
            <w:pPr>
              <w:numPr>
                <w:ilvl w:val="0"/>
                <w:numId w:val="18"/>
              </w:numPr>
              <w:tabs>
                <w:tab w:val="clear" w:pos="720"/>
              </w:tabs>
              <w:autoSpaceDE/>
              <w:autoSpaceDN/>
              <w:ind w:left="567" w:hanging="454"/>
              <w:rPr>
                <w:rFonts w:ascii="Arial Narrow" w:hAnsi="Arial Narrow"/>
                <w:sz w:val="22"/>
                <w:szCs w:val="22"/>
              </w:rPr>
            </w:pPr>
            <w:r w:rsidRPr="00757230">
              <w:rPr>
                <w:rFonts w:ascii="Arial Narrow" w:hAnsi="Arial Narrow"/>
                <w:sz w:val="22"/>
                <w:szCs w:val="22"/>
              </w:rPr>
              <w:t>the hardening of the central reserve and installation of a reinforced barrier to improve safety</w:t>
            </w:r>
          </w:p>
          <w:p w:rsidR="008D3EFF" w:rsidRPr="00757230" w:rsidRDefault="008D3EFF" w:rsidP="008D3EFF">
            <w:pPr>
              <w:numPr>
                <w:ilvl w:val="0"/>
                <w:numId w:val="18"/>
              </w:numPr>
              <w:tabs>
                <w:tab w:val="clear" w:pos="720"/>
              </w:tabs>
              <w:autoSpaceDE/>
              <w:autoSpaceDN/>
              <w:ind w:left="567" w:hanging="454"/>
              <w:rPr>
                <w:rFonts w:ascii="Arial Narrow" w:hAnsi="Arial Narrow"/>
                <w:sz w:val="22"/>
                <w:szCs w:val="22"/>
              </w:rPr>
            </w:pPr>
            <w:r w:rsidRPr="00757230">
              <w:rPr>
                <w:rFonts w:ascii="Arial Narrow" w:hAnsi="Arial Narrow"/>
                <w:sz w:val="22"/>
                <w:szCs w:val="22"/>
              </w:rPr>
              <w:t>emergency roadside telephones (ERT) provided in within emergency refuge areas and in locations where the hard shoulder is retained</w:t>
            </w:r>
          </w:p>
          <w:p w:rsidR="008D3EFF" w:rsidRPr="00757230" w:rsidRDefault="008D3EFF" w:rsidP="008D3EFF">
            <w:pPr>
              <w:numPr>
                <w:ilvl w:val="0"/>
                <w:numId w:val="18"/>
              </w:numPr>
              <w:tabs>
                <w:tab w:val="clear" w:pos="720"/>
              </w:tabs>
              <w:autoSpaceDE/>
              <w:autoSpaceDN/>
              <w:ind w:left="567" w:hanging="454"/>
              <w:rPr>
                <w:rFonts w:ascii="Arial Narrow" w:hAnsi="Arial Narrow"/>
                <w:sz w:val="22"/>
                <w:szCs w:val="22"/>
              </w:rPr>
            </w:pPr>
            <w:r w:rsidRPr="00757230">
              <w:rPr>
                <w:rFonts w:ascii="Arial Narrow" w:hAnsi="Arial Narrow"/>
                <w:sz w:val="22"/>
                <w:szCs w:val="22"/>
              </w:rPr>
              <w:t>queue detection and automatic signalling system, which provides queue protection and congestion management</w:t>
            </w:r>
          </w:p>
          <w:p w:rsidR="008D3EFF" w:rsidRPr="00757230" w:rsidRDefault="008D3EFF" w:rsidP="008D3EFF">
            <w:pPr>
              <w:numPr>
                <w:ilvl w:val="0"/>
                <w:numId w:val="18"/>
              </w:numPr>
              <w:tabs>
                <w:tab w:val="clear" w:pos="720"/>
              </w:tabs>
              <w:autoSpaceDE/>
              <w:autoSpaceDN/>
              <w:ind w:left="567" w:hanging="454"/>
              <w:rPr>
                <w:rFonts w:ascii="Arial Narrow" w:hAnsi="Arial Narrow"/>
                <w:sz w:val="22"/>
                <w:szCs w:val="22"/>
              </w:rPr>
            </w:pPr>
            <w:r w:rsidRPr="00757230">
              <w:rPr>
                <w:rFonts w:ascii="Arial Narrow" w:hAnsi="Arial Narrow"/>
                <w:sz w:val="22"/>
                <w:szCs w:val="22"/>
              </w:rPr>
              <w:t>comprehensive low light pan-tilt-zoom (PTZ) CCTV coverage</w:t>
            </w:r>
          </w:p>
          <w:p w:rsidR="008D3EFF" w:rsidRPr="00757230" w:rsidRDefault="008D3EFF" w:rsidP="008D3EFF">
            <w:pPr>
              <w:ind w:left="567" w:hanging="454"/>
              <w:outlineLvl w:val="2"/>
              <w:rPr>
                <w:rFonts w:ascii="Arial Narrow" w:hAnsi="Arial Narrow"/>
                <w:bCs/>
                <w:sz w:val="22"/>
                <w:szCs w:val="22"/>
              </w:rPr>
            </w:pPr>
            <w:r w:rsidRPr="00757230">
              <w:rPr>
                <w:rFonts w:ascii="Arial Narrow" w:hAnsi="Arial Narrow"/>
                <w:bCs/>
                <w:sz w:val="22"/>
                <w:szCs w:val="22"/>
              </w:rPr>
              <w:t>Aims</w:t>
            </w:r>
          </w:p>
          <w:p w:rsidR="008D3EFF" w:rsidRPr="00757230" w:rsidRDefault="008D3EFF" w:rsidP="008D3EFF">
            <w:pPr>
              <w:numPr>
                <w:ilvl w:val="0"/>
                <w:numId w:val="19"/>
              </w:numPr>
              <w:tabs>
                <w:tab w:val="clear" w:pos="720"/>
              </w:tabs>
              <w:autoSpaceDE/>
              <w:autoSpaceDN/>
              <w:ind w:left="567" w:hanging="454"/>
              <w:rPr>
                <w:rFonts w:ascii="Arial Narrow" w:hAnsi="Arial Narrow"/>
                <w:sz w:val="22"/>
                <w:szCs w:val="22"/>
              </w:rPr>
            </w:pPr>
            <w:r w:rsidRPr="00757230">
              <w:rPr>
                <w:rFonts w:ascii="Arial Narrow" w:hAnsi="Arial Narrow"/>
                <w:sz w:val="22"/>
                <w:szCs w:val="22"/>
              </w:rPr>
              <w:t>reduce congestion and smooth the flow of traffic to improve travel times to make journeys more reliable</w:t>
            </w:r>
          </w:p>
          <w:p w:rsidR="008D3EFF" w:rsidRPr="00757230" w:rsidRDefault="008D3EFF" w:rsidP="008D3EFF">
            <w:pPr>
              <w:numPr>
                <w:ilvl w:val="0"/>
                <w:numId w:val="19"/>
              </w:numPr>
              <w:tabs>
                <w:tab w:val="clear" w:pos="720"/>
              </w:tabs>
              <w:autoSpaceDE/>
              <w:autoSpaceDN/>
              <w:ind w:left="567" w:hanging="454"/>
              <w:rPr>
                <w:rFonts w:ascii="Arial Narrow" w:hAnsi="Arial Narrow"/>
                <w:sz w:val="22"/>
                <w:szCs w:val="22"/>
              </w:rPr>
            </w:pPr>
            <w:r w:rsidRPr="00757230">
              <w:rPr>
                <w:rFonts w:ascii="Arial Narrow" w:hAnsi="Arial Narrow"/>
                <w:sz w:val="22"/>
                <w:szCs w:val="22"/>
              </w:rPr>
              <w:t>support the economy and facilitate economic growth within the region by providing much needed capacity on the motorway reducing the cost of economic delay to commuters and business traffic</w:t>
            </w:r>
          </w:p>
          <w:p w:rsidR="008D3EFF" w:rsidRPr="00757230" w:rsidRDefault="008D3EFF" w:rsidP="008D3EFF">
            <w:pPr>
              <w:numPr>
                <w:ilvl w:val="0"/>
                <w:numId w:val="19"/>
              </w:numPr>
              <w:tabs>
                <w:tab w:val="clear" w:pos="720"/>
              </w:tabs>
              <w:autoSpaceDE/>
              <w:autoSpaceDN/>
              <w:ind w:left="567" w:hanging="454"/>
              <w:rPr>
                <w:rFonts w:ascii="Arial Narrow" w:hAnsi="Arial Narrow"/>
                <w:sz w:val="22"/>
                <w:szCs w:val="22"/>
              </w:rPr>
            </w:pPr>
            <w:r w:rsidRPr="00757230">
              <w:rPr>
                <w:rFonts w:ascii="Arial Narrow" w:hAnsi="Arial Narrow"/>
                <w:sz w:val="22"/>
                <w:szCs w:val="22"/>
              </w:rPr>
              <w:t>maximise motorway capacity while maintaining safety on motorways</w:t>
            </w:r>
          </w:p>
          <w:p w:rsidR="008D3EFF" w:rsidRPr="00757230" w:rsidRDefault="008D3EFF" w:rsidP="008D3EFF">
            <w:pPr>
              <w:numPr>
                <w:ilvl w:val="0"/>
                <w:numId w:val="19"/>
              </w:numPr>
              <w:tabs>
                <w:tab w:val="clear" w:pos="720"/>
              </w:tabs>
              <w:autoSpaceDE/>
              <w:autoSpaceDN/>
              <w:ind w:left="567" w:hanging="454"/>
              <w:rPr>
                <w:rFonts w:ascii="Arial Narrow" w:hAnsi="Arial Narrow"/>
                <w:sz w:val="22"/>
                <w:szCs w:val="22"/>
              </w:rPr>
            </w:pPr>
            <w:r w:rsidRPr="00757230">
              <w:rPr>
                <w:rFonts w:ascii="Arial Narrow" w:hAnsi="Arial Narrow"/>
                <w:sz w:val="22"/>
                <w:szCs w:val="22"/>
              </w:rPr>
              <w:t>minimise environmental impacts</w:t>
            </w:r>
          </w:p>
          <w:p w:rsidR="008D3EFF" w:rsidRDefault="008D3EFF" w:rsidP="00691458">
            <w:pPr>
              <w:pStyle w:val="Heading6"/>
              <w:jc w:val="both"/>
              <w:rPr>
                <w:rFonts w:eastAsiaTheme="minorEastAsia"/>
                <w:sz w:val="22"/>
                <w:szCs w:val="22"/>
              </w:rPr>
            </w:pPr>
          </w:p>
          <w:p w:rsidR="00691458" w:rsidRDefault="00691458" w:rsidP="00691458">
            <w:pPr>
              <w:pStyle w:val="Heading6"/>
              <w:jc w:val="both"/>
              <w:rPr>
                <w:rFonts w:eastAsiaTheme="minorEastAsia"/>
                <w:sz w:val="22"/>
                <w:szCs w:val="22"/>
              </w:rPr>
            </w:pPr>
            <w:r>
              <w:rPr>
                <w:rFonts w:eastAsiaTheme="minorEastAsia"/>
                <w:sz w:val="22"/>
                <w:szCs w:val="22"/>
              </w:rPr>
              <w:t>SWECO – UK.</w:t>
            </w:r>
          </w:p>
          <w:p w:rsidR="00691458" w:rsidRDefault="008D3EFF" w:rsidP="00691458">
            <w:pPr>
              <w:jc w:val="both"/>
              <w:rPr>
                <w:rFonts w:ascii="Arial Narrow" w:eastAsiaTheme="minorEastAsia" w:hAnsi="Arial Narrow" w:cs="Arial Narrow"/>
                <w:sz w:val="22"/>
                <w:szCs w:val="22"/>
              </w:rPr>
            </w:pPr>
            <w:r>
              <w:rPr>
                <w:rFonts w:ascii="Arial Narrow" w:eastAsiaTheme="minorEastAsia" w:hAnsi="Arial Narrow" w:cs="Arial Narrow"/>
                <w:sz w:val="22"/>
                <w:szCs w:val="22"/>
              </w:rPr>
              <w:t xml:space="preserve">July 2015 - </w:t>
            </w:r>
            <w:r w:rsidR="00691458">
              <w:rPr>
                <w:rFonts w:ascii="Arial Narrow" w:eastAsiaTheme="minorEastAsia" w:hAnsi="Arial Narrow" w:cs="Arial Narrow"/>
                <w:sz w:val="22"/>
                <w:szCs w:val="22"/>
              </w:rPr>
              <w:t>Present</w:t>
            </w:r>
          </w:p>
          <w:p w:rsidR="00691458" w:rsidRDefault="00691458" w:rsidP="00691458">
            <w:pPr>
              <w:jc w:val="both"/>
              <w:rPr>
                <w:rFonts w:ascii="Arial Narrow" w:eastAsiaTheme="minorEastAsia" w:hAnsi="Arial Narrow" w:cs="Arial Narrow"/>
                <w:sz w:val="22"/>
                <w:szCs w:val="22"/>
              </w:rPr>
            </w:pPr>
          </w:p>
          <w:p w:rsidR="00691458" w:rsidRDefault="00691458" w:rsidP="00691458">
            <w:pPr>
              <w:jc w:val="both"/>
              <w:rPr>
                <w:rFonts w:ascii="Arial Narrow" w:eastAsiaTheme="minorEastAsia" w:hAnsi="Arial Narrow" w:cs="Arial Narrow"/>
                <w:sz w:val="22"/>
                <w:szCs w:val="22"/>
              </w:rPr>
            </w:pPr>
            <w:r>
              <w:rPr>
                <w:rFonts w:ascii="Arial Narrow" w:eastAsiaTheme="minorEastAsia" w:hAnsi="Arial Narrow" w:cs="Arial Narrow"/>
                <w:b/>
                <w:bCs/>
                <w:sz w:val="22"/>
                <w:szCs w:val="22"/>
              </w:rPr>
              <w:t>Project:</w:t>
            </w:r>
            <w:r>
              <w:rPr>
                <w:rFonts w:ascii="Arial Narrow" w:eastAsiaTheme="minorEastAsia" w:hAnsi="Arial Narrow" w:cs="Arial Narrow"/>
                <w:sz w:val="22"/>
                <w:szCs w:val="22"/>
              </w:rPr>
              <w:t xml:space="preserve"> </w:t>
            </w:r>
            <w:r>
              <w:rPr>
                <w:rFonts w:ascii="Arial Narrow" w:eastAsiaTheme="minorEastAsia" w:hAnsi="Arial Narrow" w:cs="Arial Narrow"/>
                <w:b/>
                <w:bCs/>
                <w:sz w:val="22"/>
                <w:szCs w:val="22"/>
              </w:rPr>
              <w:tab/>
            </w:r>
            <w:r>
              <w:rPr>
                <w:rFonts w:ascii="Arial Narrow" w:eastAsiaTheme="minorEastAsia" w:hAnsi="Arial Narrow" w:cs="Arial Narrow"/>
                <w:sz w:val="22"/>
                <w:szCs w:val="22"/>
              </w:rPr>
              <w:t>A160/A180 Port of Immingham Improvement</w:t>
            </w:r>
          </w:p>
          <w:p w:rsidR="00691458" w:rsidRDefault="00691458" w:rsidP="00691458">
            <w:pPr>
              <w:jc w:val="both"/>
              <w:rPr>
                <w:rFonts w:ascii="Arial Narrow" w:eastAsiaTheme="minorEastAsia" w:hAnsi="Arial Narrow" w:cs="Arial Narrow"/>
                <w:sz w:val="22"/>
                <w:szCs w:val="22"/>
              </w:rPr>
            </w:pPr>
            <w:r>
              <w:rPr>
                <w:rFonts w:ascii="Arial Narrow" w:eastAsiaTheme="minorEastAsia" w:hAnsi="Arial Narrow" w:cs="Arial Narrow"/>
                <w:b/>
                <w:bCs/>
                <w:sz w:val="22"/>
                <w:szCs w:val="22"/>
              </w:rPr>
              <w:t>Client:</w:t>
            </w:r>
            <w:r>
              <w:rPr>
                <w:rFonts w:ascii="Arial Narrow" w:eastAsiaTheme="minorEastAsia" w:hAnsi="Arial Narrow" w:cs="Arial Narrow"/>
                <w:b/>
                <w:bCs/>
                <w:sz w:val="22"/>
                <w:szCs w:val="22"/>
              </w:rPr>
              <w:tab/>
            </w:r>
            <w:r>
              <w:rPr>
                <w:rFonts w:ascii="Arial Narrow" w:eastAsiaTheme="minorEastAsia" w:hAnsi="Arial Narrow" w:cs="Arial Narrow"/>
                <w:b/>
                <w:bCs/>
                <w:sz w:val="22"/>
                <w:szCs w:val="22"/>
              </w:rPr>
              <w:tab/>
            </w:r>
            <w:r>
              <w:rPr>
                <w:rFonts w:ascii="Arial Narrow" w:eastAsiaTheme="minorEastAsia" w:hAnsi="Arial Narrow" w:cs="Arial Narrow"/>
                <w:sz w:val="22"/>
                <w:szCs w:val="22"/>
              </w:rPr>
              <w:t>Highways England</w:t>
            </w:r>
          </w:p>
          <w:p w:rsidR="00691458" w:rsidRDefault="00691458" w:rsidP="00691458">
            <w:pPr>
              <w:jc w:val="both"/>
              <w:rPr>
                <w:rFonts w:ascii="Arial Narrow" w:eastAsiaTheme="minorEastAsia" w:hAnsi="Arial Narrow" w:cs="Arial Narrow"/>
                <w:sz w:val="22"/>
                <w:szCs w:val="22"/>
              </w:rPr>
            </w:pPr>
            <w:r>
              <w:rPr>
                <w:rFonts w:ascii="Arial Narrow" w:eastAsiaTheme="minorEastAsia" w:hAnsi="Arial Narrow" w:cs="Arial Narrow"/>
                <w:b/>
                <w:bCs/>
                <w:sz w:val="22"/>
                <w:szCs w:val="22"/>
              </w:rPr>
              <w:t xml:space="preserve">Project Role: </w:t>
            </w:r>
            <w:r>
              <w:rPr>
                <w:rFonts w:ascii="Arial Narrow" w:eastAsiaTheme="minorEastAsia" w:hAnsi="Arial Narrow" w:cs="Arial Narrow"/>
                <w:b/>
                <w:bCs/>
                <w:sz w:val="22"/>
                <w:szCs w:val="22"/>
              </w:rPr>
              <w:tab/>
            </w:r>
            <w:r>
              <w:rPr>
                <w:rFonts w:ascii="Arial Narrow" w:eastAsiaTheme="minorEastAsia" w:hAnsi="Arial Narrow" w:cs="Arial Narrow"/>
                <w:sz w:val="22"/>
                <w:szCs w:val="22"/>
              </w:rPr>
              <w:t>NEC Supervisor.</w:t>
            </w:r>
          </w:p>
          <w:p w:rsidR="00691458" w:rsidRDefault="00691458" w:rsidP="00691458">
            <w:pPr>
              <w:jc w:val="both"/>
              <w:rPr>
                <w:rFonts w:ascii="Arial Narrow" w:eastAsiaTheme="minorEastAsia" w:hAnsi="Arial Narrow" w:cs="Arial Narrow"/>
                <w:sz w:val="22"/>
                <w:szCs w:val="22"/>
              </w:rPr>
            </w:pPr>
            <w:r>
              <w:rPr>
                <w:rFonts w:ascii="Arial Narrow" w:eastAsiaTheme="minorEastAsia" w:hAnsi="Arial Narrow" w:cs="Arial Narrow"/>
                <w:b/>
                <w:bCs/>
                <w:sz w:val="22"/>
                <w:szCs w:val="22"/>
              </w:rPr>
              <w:t>Value</w:t>
            </w:r>
            <w:r>
              <w:rPr>
                <w:rFonts w:ascii="Arial Narrow" w:eastAsiaTheme="minorEastAsia" w:hAnsi="Arial Narrow" w:cs="Arial Narrow"/>
                <w:sz w:val="22"/>
                <w:szCs w:val="22"/>
              </w:rPr>
              <w:t xml:space="preserve">: </w:t>
            </w:r>
            <w:r>
              <w:rPr>
                <w:rFonts w:ascii="Arial Narrow" w:eastAsiaTheme="minorEastAsia" w:hAnsi="Arial Narrow" w:cs="Arial Narrow"/>
                <w:b/>
                <w:bCs/>
                <w:sz w:val="22"/>
                <w:szCs w:val="22"/>
              </w:rPr>
              <w:tab/>
            </w:r>
            <w:r>
              <w:rPr>
                <w:rFonts w:ascii="Arial Narrow" w:eastAsiaTheme="minorEastAsia" w:hAnsi="Arial Narrow" w:cs="Arial Narrow"/>
                <w:b/>
                <w:bCs/>
                <w:sz w:val="22"/>
                <w:szCs w:val="22"/>
              </w:rPr>
              <w:tab/>
            </w:r>
            <w:r>
              <w:rPr>
                <w:rFonts w:ascii="Arial Narrow" w:eastAsiaTheme="minorEastAsia" w:hAnsi="Arial Narrow" w:cs="Arial Narrow"/>
                <w:sz w:val="22"/>
                <w:szCs w:val="22"/>
              </w:rPr>
              <w:t>£55 million</w:t>
            </w:r>
          </w:p>
          <w:p w:rsidR="00691458" w:rsidRDefault="00691458" w:rsidP="00691458">
            <w:bookmarkStart w:id="0" w:name="_GoBack"/>
          </w:p>
          <w:p w:rsidR="00691458" w:rsidRDefault="00691458" w:rsidP="00691458">
            <w:pPr>
              <w:jc w:val="both"/>
              <w:rPr>
                <w:rFonts w:ascii="Arial Narrow" w:hAnsi="Arial Narrow"/>
                <w:sz w:val="22"/>
                <w:szCs w:val="22"/>
              </w:rPr>
            </w:pPr>
            <w:r>
              <w:rPr>
                <w:rFonts w:ascii="Arial Narrow" w:hAnsi="Arial Narrow"/>
                <w:sz w:val="22"/>
                <w:szCs w:val="22"/>
              </w:rPr>
              <w:t xml:space="preserve">Works are to the A160 between the junction with the A180 at Brocklesby Interchange and the </w:t>
            </w:r>
          </w:p>
          <w:p w:rsidR="00691458" w:rsidRDefault="00691458" w:rsidP="00691458">
            <w:pPr>
              <w:jc w:val="both"/>
              <w:rPr>
                <w:rFonts w:ascii="Arial Narrow" w:hAnsi="Arial Narrow"/>
                <w:sz w:val="22"/>
                <w:szCs w:val="22"/>
              </w:rPr>
            </w:pPr>
            <w:r>
              <w:rPr>
                <w:rFonts w:ascii="Arial Narrow" w:hAnsi="Arial Narrow"/>
                <w:sz w:val="22"/>
                <w:szCs w:val="22"/>
              </w:rPr>
              <w:t>Port of Immingham. The project would widen the existing single carriageway section of the</w:t>
            </w:r>
          </w:p>
          <w:p w:rsidR="00691458" w:rsidRDefault="00691458" w:rsidP="00691458">
            <w:pPr>
              <w:jc w:val="both"/>
              <w:rPr>
                <w:rFonts w:ascii="Arial Narrow" w:hAnsi="Arial Narrow"/>
                <w:sz w:val="22"/>
                <w:szCs w:val="22"/>
              </w:rPr>
            </w:pPr>
            <w:r>
              <w:rPr>
                <w:rFonts w:ascii="Arial Narrow" w:hAnsi="Arial Narrow"/>
                <w:sz w:val="22"/>
                <w:szCs w:val="22"/>
              </w:rPr>
              <w:t>A160 to dual carriageway, with associated works to junctions along the length of the route.</w:t>
            </w:r>
          </w:p>
          <w:p w:rsidR="00691458" w:rsidRDefault="00691458" w:rsidP="00691458">
            <w:pPr>
              <w:jc w:val="both"/>
              <w:rPr>
                <w:rFonts w:ascii="Arial Narrow" w:hAnsi="Arial Narrow"/>
                <w:sz w:val="22"/>
                <w:szCs w:val="22"/>
              </w:rPr>
            </w:pPr>
            <w:r>
              <w:rPr>
                <w:rFonts w:ascii="Arial Narrow" w:hAnsi="Arial Narrow"/>
                <w:sz w:val="22"/>
                <w:szCs w:val="22"/>
              </w:rPr>
              <w:t>The main aspects of the Scheme include:</w:t>
            </w:r>
          </w:p>
          <w:p w:rsidR="00691458" w:rsidRDefault="00691458" w:rsidP="00691458">
            <w:pPr>
              <w:pStyle w:val="ListParagraph"/>
              <w:numPr>
                <w:ilvl w:val="0"/>
                <w:numId w:val="17"/>
              </w:numPr>
              <w:autoSpaceDE/>
              <w:spacing w:after="0" w:line="240" w:lineRule="auto"/>
              <w:ind w:left="567" w:hanging="454"/>
              <w:contextualSpacing/>
              <w:jc w:val="both"/>
              <w:rPr>
                <w:rFonts w:ascii="Arial Narrow" w:hAnsi="Arial Narrow"/>
              </w:rPr>
            </w:pPr>
            <w:r>
              <w:rPr>
                <w:rFonts w:ascii="Arial Narrow" w:hAnsi="Arial Narrow"/>
              </w:rPr>
              <w:t>Upgrade of Brocklesby Interchange to an oval two bridge roundabout layout, including</w:t>
            </w:r>
          </w:p>
          <w:p w:rsidR="00691458" w:rsidRDefault="00691458" w:rsidP="00691458">
            <w:pPr>
              <w:pStyle w:val="ListParagraph"/>
              <w:numPr>
                <w:ilvl w:val="0"/>
                <w:numId w:val="17"/>
              </w:numPr>
              <w:autoSpaceDE/>
              <w:spacing w:after="0" w:line="240" w:lineRule="auto"/>
              <w:ind w:left="567" w:hanging="454"/>
              <w:contextualSpacing/>
              <w:jc w:val="both"/>
              <w:rPr>
                <w:rFonts w:ascii="Arial Narrow" w:hAnsi="Arial Narrow"/>
              </w:rPr>
            </w:pPr>
            <w:r>
              <w:rPr>
                <w:rFonts w:ascii="Arial Narrow" w:hAnsi="Arial Narrow"/>
              </w:rPr>
              <w:t>a dedicated left turn lane for vehicles travelling from the eastbound A180 to the A160;</w:t>
            </w:r>
          </w:p>
          <w:p w:rsidR="00691458" w:rsidRDefault="00691458" w:rsidP="00691458">
            <w:pPr>
              <w:pStyle w:val="ListParagraph"/>
              <w:numPr>
                <w:ilvl w:val="0"/>
                <w:numId w:val="17"/>
              </w:numPr>
              <w:autoSpaceDE/>
              <w:spacing w:after="0" w:line="240" w:lineRule="auto"/>
              <w:ind w:left="567" w:hanging="454"/>
              <w:contextualSpacing/>
              <w:jc w:val="both"/>
              <w:rPr>
                <w:rFonts w:ascii="Arial Narrow" w:hAnsi="Arial Narrow"/>
              </w:rPr>
            </w:pPr>
            <w:r>
              <w:rPr>
                <w:rFonts w:ascii="Arial Narrow" w:hAnsi="Arial Narrow"/>
              </w:rPr>
              <w:t>Upgrade of the single carriageway section of the A160 to dual carriageway standard;</w:t>
            </w:r>
          </w:p>
          <w:p w:rsidR="00691458" w:rsidRDefault="00691458" w:rsidP="00691458">
            <w:pPr>
              <w:pStyle w:val="ListParagraph"/>
              <w:numPr>
                <w:ilvl w:val="0"/>
                <w:numId w:val="17"/>
              </w:numPr>
              <w:autoSpaceDE/>
              <w:spacing w:after="0" w:line="240" w:lineRule="auto"/>
              <w:ind w:left="567" w:hanging="454"/>
              <w:contextualSpacing/>
              <w:jc w:val="both"/>
              <w:rPr>
                <w:rFonts w:ascii="Arial Narrow" w:hAnsi="Arial Narrow"/>
              </w:rPr>
            </w:pPr>
            <w:r>
              <w:rPr>
                <w:rFonts w:ascii="Arial Narrow" w:hAnsi="Arial Narrow"/>
              </w:rPr>
              <w:t>Relocation of Habrough Roundabout to the west of its current position, with new link</w:t>
            </w:r>
          </w:p>
          <w:p w:rsidR="00691458" w:rsidRDefault="00691458" w:rsidP="00691458">
            <w:pPr>
              <w:pStyle w:val="ListParagraph"/>
              <w:numPr>
                <w:ilvl w:val="0"/>
                <w:numId w:val="17"/>
              </w:numPr>
              <w:autoSpaceDE/>
              <w:spacing w:after="0" w:line="240" w:lineRule="auto"/>
              <w:ind w:left="567" w:hanging="454"/>
              <w:contextualSpacing/>
              <w:jc w:val="both"/>
              <w:rPr>
                <w:rFonts w:ascii="Arial Narrow" w:hAnsi="Arial Narrow"/>
              </w:rPr>
            </w:pPr>
            <w:r>
              <w:rPr>
                <w:rFonts w:ascii="Arial Narrow" w:hAnsi="Arial Narrow"/>
              </w:rPr>
              <w:t>roads provided from the A160 to Ulceby Road, Top Road and Habrough Road;</w:t>
            </w:r>
          </w:p>
          <w:p w:rsidR="00691458" w:rsidRDefault="00691458" w:rsidP="00691458">
            <w:pPr>
              <w:pStyle w:val="ListParagraph"/>
              <w:numPr>
                <w:ilvl w:val="0"/>
                <w:numId w:val="17"/>
              </w:numPr>
              <w:autoSpaceDE/>
              <w:spacing w:after="0" w:line="240" w:lineRule="auto"/>
              <w:ind w:left="567" w:hanging="454"/>
              <w:contextualSpacing/>
              <w:jc w:val="both"/>
              <w:rPr>
                <w:rFonts w:ascii="Arial Narrow" w:hAnsi="Arial Narrow"/>
              </w:rPr>
            </w:pPr>
            <w:r>
              <w:rPr>
                <w:rFonts w:ascii="Arial Narrow" w:hAnsi="Arial Narrow"/>
              </w:rPr>
              <w:t>Closure of the central reserve gap at the junction with Town Street and partial closure</w:t>
            </w:r>
          </w:p>
          <w:p w:rsidR="00691458" w:rsidRDefault="00691458" w:rsidP="00691458">
            <w:pPr>
              <w:pStyle w:val="ListParagraph"/>
              <w:numPr>
                <w:ilvl w:val="0"/>
                <w:numId w:val="17"/>
              </w:numPr>
              <w:autoSpaceDE/>
              <w:spacing w:after="0" w:line="240" w:lineRule="auto"/>
              <w:ind w:left="567" w:hanging="454"/>
              <w:contextualSpacing/>
              <w:jc w:val="both"/>
              <w:rPr>
                <w:rFonts w:ascii="Arial Narrow" w:hAnsi="Arial Narrow"/>
              </w:rPr>
            </w:pPr>
            <w:r>
              <w:rPr>
                <w:rFonts w:ascii="Arial Narrow" w:hAnsi="Arial Narrow"/>
              </w:rPr>
              <w:t>of the gap at the entrance to the Oil Refinery;</w:t>
            </w:r>
          </w:p>
          <w:p w:rsidR="00691458" w:rsidRDefault="00691458" w:rsidP="00691458">
            <w:pPr>
              <w:pStyle w:val="ListParagraph"/>
              <w:numPr>
                <w:ilvl w:val="0"/>
                <w:numId w:val="17"/>
              </w:numPr>
              <w:autoSpaceDE/>
              <w:spacing w:after="0" w:line="240" w:lineRule="auto"/>
              <w:ind w:left="567" w:hanging="454"/>
              <w:contextualSpacing/>
              <w:jc w:val="both"/>
              <w:rPr>
                <w:rFonts w:ascii="Arial Narrow" w:hAnsi="Arial Narrow"/>
              </w:rPr>
            </w:pPr>
            <w:r>
              <w:rPr>
                <w:rFonts w:ascii="Arial Narrow" w:hAnsi="Arial Narrow"/>
              </w:rPr>
              <w:t>Provision of a new road bridge at Town Street to provide vehicle and pedestrian</w:t>
            </w:r>
          </w:p>
          <w:p w:rsidR="00691458" w:rsidRDefault="00691458" w:rsidP="00691458">
            <w:pPr>
              <w:pStyle w:val="ListParagraph"/>
              <w:numPr>
                <w:ilvl w:val="0"/>
                <w:numId w:val="17"/>
              </w:numPr>
              <w:autoSpaceDE/>
              <w:spacing w:after="0" w:line="240" w:lineRule="auto"/>
              <w:ind w:left="567" w:hanging="454"/>
              <w:contextualSpacing/>
              <w:jc w:val="both"/>
              <w:rPr>
                <w:rFonts w:ascii="Arial Narrow" w:hAnsi="Arial Narrow"/>
              </w:rPr>
            </w:pPr>
            <w:r>
              <w:rPr>
                <w:rFonts w:ascii="Arial Narrow" w:hAnsi="Arial Narrow"/>
              </w:rPr>
              <w:t>access between the two parts of South Killingholme;</w:t>
            </w:r>
          </w:p>
          <w:p w:rsidR="00691458" w:rsidRDefault="00691458" w:rsidP="00691458">
            <w:pPr>
              <w:pStyle w:val="ListParagraph"/>
              <w:numPr>
                <w:ilvl w:val="0"/>
                <w:numId w:val="17"/>
              </w:numPr>
              <w:autoSpaceDE/>
              <w:spacing w:after="0" w:line="240" w:lineRule="auto"/>
              <w:ind w:left="567" w:hanging="454"/>
              <w:contextualSpacing/>
              <w:jc w:val="both"/>
              <w:rPr>
                <w:rFonts w:ascii="Arial Narrow" w:hAnsi="Arial Narrow"/>
              </w:rPr>
            </w:pPr>
            <w:r>
              <w:rPr>
                <w:rFonts w:ascii="Arial Narrow" w:hAnsi="Arial Narrow"/>
              </w:rPr>
              <w:t>Provision of a new gyratory carriageway system between Manby Road Roundabout,</w:t>
            </w:r>
          </w:p>
          <w:p w:rsidR="00691458" w:rsidRDefault="00691458" w:rsidP="00691458">
            <w:pPr>
              <w:pStyle w:val="ListParagraph"/>
              <w:numPr>
                <w:ilvl w:val="0"/>
                <w:numId w:val="17"/>
              </w:numPr>
              <w:autoSpaceDE/>
              <w:spacing w:after="0" w:line="240" w:lineRule="auto"/>
              <w:ind w:left="567" w:hanging="454"/>
              <w:contextualSpacing/>
              <w:jc w:val="both"/>
              <w:rPr>
                <w:rFonts w:ascii="Arial Narrow" w:hAnsi="Arial Narrow"/>
              </w:rPr>
            </w:pPr>
            <w:r>
              <w:rPr>
                <w:rFonts w:ascii="Arial Narrow" w:hAnsi="Arial Narrow"/>
              </w:rPr>
              <w:t>Rosper Road Junction and the Port of Immingham, requiring the construction of a new</w:t>
            </w:r>
          </w:p>
          <w:p w:rsidR="00691458" w:rsidRDefault="00691458" w:rsidP="00691458">
            <w:pPr>
              <w:pStyle w:val="ListParagraph"/>
              <w:numPr>
                <w:ilvl w:val="0"/>
                <w:numId w:val="17"/>
              </w:numPr>
              <w:autoSpaceDE/>
              <w:spacing w:after="0" w:line="240" w:lineRule="auto"/>
              <w:ind w:left="567" w:hanging="454"/>
              <w:contextualSpacing/>
              <w:jc w:val="both"/>
              <w:rPr>
                <w:rFonts w:ascii="Arial Narrow" w:hAnsi="Arial Narrow"/>
              </w:rPr>
            </w:pPr>
            <w:r>
              <w:rPr>
                <w:rFonts w:ascii="Arial Narrow" w:hAnsi="Arial Narrow"/>
              </w:rPr>
              <w:lastRenderedPageBreak/>
              <w:t>link road and bridge beneath the railway; and</w:t>
            </w:r>
          </w:p>
          <w:p w:rsidR="00691458" w:rsidRDefault="00691458" w:rsidP="00691458">
            <w:pPr>
              <w:pStyle w:val="ListParagraph"/>
              <w:numPr>
                <w:ilvl w:val="0"/>
                <w:numId w:val="17"/>
              </w:numPr>
              <w:autoSpaceDE/>
              <w:spacing w:after="0" w:line="240" w:lineRule="auto"/>
              <w:ind w:left="567" w:hanging="454"/>
              <w:contextualSpacing/>
              <w:jc w:val="both"/>
              <w:rPr>
                <w:rFonts w:ascii="Arial Narrow" w:hAnsi="Arial Narrow"/>
              </w:rPr>
            </w:pPr>
            <w:r>
              <w:rPr>
                <w:rFonts w:ascii="Arial Narrow" w:hAnsi="Arial Narrow"/>
              </w:rPr>
              <w:t>Localised diversion of third-party gas pipelines that cross beneath the existing A160.</w:t>
            </w:r>
            <w:bookmarkEnd w:id="0"/>
          </w:p>
          <w:p w:rsidR="00691458" w:rsidRDefault="00691458">
            <w:pPr>
              <w:pStyle w:val="Heading6"/>
              <w:jc w:val="both"/>
              <w:rPr>
                <w:rFonts w:eastAsiaTheme="minorEastAsia"/>
                <w:sz w:val="22"/>
                <w:szCs w:val="22"/>
              </w:rPr>
            </w:pPr>
          </w:p>
          <w:p w:rsidR="008736DE" w:rsidRPr="005107D7" w:rsidRDefault="008736DE">
            <w:pPr>
              <w:pStyle w:val="Heading6"/>
              <w:jc w:val="both"/>
              <w:rPr>
                <w:rFonts w:eastAsiaTheme="minorEastAsia"/>
                <w:sz w:val="22"/>
                <w:szCs w:val="22"/>
              </w:rPr>
            </w:pPr>
            <w:r w:rsidRPr="005107D7">
              <w:rPr>
                <w:rFonts w:eastAsiaTheme="minorEastAsia"/>
                <w:sz w:val="22"/>
                <w:szCs w:val="22"/>
              </w:rPr>
              <w:t>EGIS International – Qatar.</w:t>
            </w:r>
          </w:p>
          <w:p w:rsidR="008736DE" w:rsidRPr="005107D7" w:rsidRDefault="008736DE">
            <w:pPr>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rPr>
              <w:t xml:space="preserve">February 2015 – </w:t>
            </w:r>
            <w:r w:rsidR="00691458">
              <w:rPr>
                <w:rFonts w:ascii="Arial Narrow" w:eastAsiaTheme="minorEastAsia" w:hAnsi="Arial Narrow" w:cs="Arial Narrow"/>
                <w:sz w:val="22"/>
                <w:szCs w:val="22"/>
              </w:rPr>
              <w:t>June 2015</w:t>
            </w:r>
          </w:p>
          <w:p w:rsidR="008736DE" w:rsidRPr="005107D7" w:rsidRDefault="008736DE">
            <w:pPr>
              <w:jc w:val="both"/>
              <w:rPr>
                <w:rFonts w:ascii="Arial Narrow" w:eastAsiaTheme="minorEastAsia" w:hAnsi="Arial Narrow" w:cs="Arial Narrow"/>
                <w:sz w:val="22"/>
                <w:szCs w:val="22"/>
              </w:rPr>
            </w:pPr>
          </w:p>
          <w:p w:rsidR="008736DE" w:rsidRPr="005107D7" w:rsidRDefault="008736DE">
            <w:pPr>
              <w:jc w:val="both"/>
              <w:rPr>
                <w:rFonts w:ascii="Arial Narrow" w:eastAsiaTheme="minorEastAsia" w:hAnsi="Arial Narrow" w:cs="Arial Narrow"/>
                <w:sz w:val="22"/>
                <w:szCs w:val="22"/>
              </w:rPr>
            </w:pPr>
            <w:r w:rsidRPr="005107D7">
              <w:rPr>
                <w:rFonts w:ascii="Arial Narrow" w:eastAsiaTheme="minorEastAsia" w:hAnsi="Arial Narrow" w:cs="Arial Narrow"/>
                <w:b/>
                <w:bCs/>
                <w:sz w:val="22"/>
                <w:szCs w:val="22"/>
              </w:rPr>
              <w:t>Project:</w:t>
            </w:r>
            <w:r w:rsidRPr="005107D7">
              <w:rPr>
                <w:rFonts w:ascii="Arial Narrow" w:eastAsiaTheme="minorEastAsia" w:hAnsi="Arial Narrow" w:cs="Arial Narrow"/>
                <w:sz w:val="22"/>
                <w:szCs w:val="22"/>
              </w:rPr>
              <w:t xml:space="preserve"> </w:t>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sz w:val="22"/>
                <w:szCs w:val="22"/>
              </w:rPr>
              <w:t>P 019 Expressway Project</w:t>
            </w:r>
          </w:p>
          <w:p w:rsidR="008736DE" w:rsidRPr="005107D7" w:rsidRDefault="008736DE">
            <w:pPr>
              <w:jc w:val="both"/>
              <w:rPr>
                <w:rFonts w:ascii="Arial Narrow" w:eastAsiaTheme="minorEastAsia" w:hAnsi="Arial Narrow" w:cs="Arial Narrow"/>
                <w:sz w:val="22"/>
                <w:szCs w:val="22"/>
              </w:rPr>
            </w:pPr>
            <w:r w:rsidRPr="005107D7">
              <w:rPr>
                <w:rFonts w:ascii="Arial Narrow" w:eastAsiaTheme="minorEastAsia" w:hAnsi="Arial Narrow" w:cs="Arial Narrow"/>
                <w:b/>
                <w:bCs/>
                <w:sz w:val="22"/>
                <w:szCs w:val="22"/>
              </w:rPr>
              <w:t>Client:</w:t>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sz w:val="22"/>
                <w:szCs w:val="22"/>
              </w:rPr>
              <w:t>Public Works Authority (ASHGHAL)</w:t>
            </w:r>
          </w:p>
          <w:p w:rsidR="008736DE" w:rsidRPr="005107D7" w:rsidRDefault="008736DE">
            <w:pPr>
              <w:jc w:val="both"/>
              <w:rPr>
                <w:rFonts w:ascii="Arial Narrow" w:eastAsiaTheme="minorEastAsia" w:hAnsi="Arial Narrow" w:cs="Arial Narrow"/>
                <w:sz w:val="22"/>
                <w:szCs w:val="22"/>
              </w:rPr>
            </w:pPr>
            <w:r w:rsidRPr="005107D7">
              <w:rPr>
                <w:rFonts w:ascii="Arial Narrow" w:eastAsiaTheme="minorEastAsia" w:hAnsi="Arial Narrow" w:cs="Arial Narrow"/>
                <w:b/>
                <w:bCs/>
                <w:sz w:val="22"/>
                <w:szCs w:val="22"/>
              </w:rPr>
              <w:t xml:space="preserve">Project Role: </w:t>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sz w:val="22"/>
                <w:szCs w:val="22"/>
              </w:rPr>
              <w:t>Senior Resident Engineer.</w:t>
            </w:r>
          </w:p>
          <w:p w:rsidR="008736DE" w:rsidRPr="005107D7" w:rsidRDefault="008736DE">
            <w:pPr>
              <w:jc w:val="both"/>
              <w:rPr>
                <w:rFonts w:ascii="Arial Narrow" w:eastAsiaTheme="minorEastAsia" w:hAnsi="Arial Narrow" w:cs="Arial Narrow"/>
                <w:sz w:val="22"/>
                <w:szCs w:val="22"/>
              </w:rPr>
            </w:pPr>
            <w:r w:rsidRPr="005107D7">
              <w:rPr>
                <w:rFonts w:ascii="Arial Narrow" w:eastAsiaTheme="minorEastAsia" w:hAnsi="Arial Narrow" w:cs="Arial Narrow"/>
                <w:b/>
                <w:bCs/>
                <w:sz w:val="22"/>
                <w:szCs w:val="22"/>
              </w:rPr>
              <w:t>Value</w:t>
            </w:r>
            <w:r w:rsidRPr="005107D7">
              <w:rPr>
                <w:rFonts w:ascii="Arial Narrow" w:eastAsiaTheme="minorEastAsia" w:hAnsi="Arial Narrow" w:cs="Arial Narrow"/>
                <w:sz w:val="22"/>
                <w:szCs w:val="22"/>
              </w:rPr>
              <w:t xml:space="preserve">: </w:t>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sz w:val="22"/>
                <w:szCs w:val="22"/>
              </w:rPr>
              <w:t>£150 million</w:t>
            </w:r>
          </w:p>
          <w:p w:rsidR="008736DE" w:rsidRPr="005107D7" w:rsidRDefault="008736DE">
            <w:pPr>
              <w:jc w:val="both"/>
              <w:rPr>
                <w:rFonts w:ascii="Arial Narrow" w:eastAsiaTheme="minorEastAsia" w:hAnsi="Arial Narrow" w:cs="Arial Narrow"/>
                <w:b/>
                <w:bCs/>
                <w:sz w:val="22"/>
                <w:szCs w:val="22"/>
              </w:rPr>
            </w:pPr>
          </w:p>
          <w:p w:rsidR="008736DE" w:rsidRPr="005107D7" w:rsidRDefault="008736DE">
            <w:pPr>
              <w:pStyle w:val="BodyText2"/>
              <w:rPr>
                <w:rFonts w:ascii="Arial Narrow" w:eastAsiaTheme="minorEastAsia" w:hAnsi="Arial Narrow" w:cs="Arial Narrow"/>
                <w:sz w:val="22"/>
                <w:szCs w:val="22"/>
              </w:rPr>
            </w:pPr>
            <w:r w:rsidRPr="005107D7">
              <w:rPr>
                <w:rFonts w:ascii="Arial Narrow" w:eastAsiaTheme="minorEastAsia" w:hAnsi="Arial Narrow" w:cs="Arial Narrow"/>
                <w:sz w:val="22"/>
                <w:szCs w:val="22"/>
              </w:rPr>
              <w:t>Working as the Senior Resident Engineer on the construction of a major new road project 40km from Doha, the first major expressway project outside of Doha, and performing the following duties;</w:t>
            </w:r>
          </w:p>
          <w:p w:rsidR="008736DE" w:rsidRPr="005107D7" w:rsidRDefault="008736DE">
            <w:pPr>
              <w:pStyle w:val="ListParagraph"/>
              <w:numPr>
                <w:ilvl w:val="0"/>
                <w:numId w:val="14"/>
              </w:numPr>
              <w:spacing w:after="0" w:line="240" w:lineRule="auto"/>
              <w:ind w:left="567" w:hanging="454"/>
              <w:jc w:val="both"/>
              <w:rPr>
                <w:rFonts w:ascii="Arial Narrow" w:eastAsiaTheme="minorEastAsia" w:hAnsi="Arial Narrow" w:cs="Arial Narrow"/>
              </w:rPr>
            </w:pPr>
            <w:r w:rsidRPr="005107D7">
              <w:rPr>
                <w:rFonts w:ascii="Arial Narrow" w:eastAsiaTheme="minorEastAsia" w:hAnsi="Arial Narrow" w:cs="Arial Narrow"/>
              </w:rPr>
              <w:t>Direct supervision of construction works to achieve requirements specified in the contract documents;</w:t>
            </w:r>
          </w:p>
          <w:p w:rsidR="008736DE" w:rsidRPr="005107D7" w:rsidRDefault="008736DE">
            <w:pPr>
              <w:pStyle w:val="ListParagraph"/>
              <w:numPr>
                <w:ilvl w:val="0"/>
                <w:numId w:val="14"/>
              </w:numPr>
              <w:spacing w:after="0" w:line="240" w:lineRule="auto"/>
              <w:ind w:left="567" w:hanging="454"/>
              <w:jc w:val="both"/>
              <w:rPr>
                <w:rFonts w:ascii="Arial Narrow" w:eastAsiaTheme="minorEastAsia" w:hAnsi="Arial Narrow" w:cs="Arial Narrow"/>
              </w:rPr>
            </w:pPr>
            <w:r w:rsidRPr="005107D7">
              <w:rPr>
                <w:rFonts w:ascii="Arial Narrow" w:eastAsiaTheme="minorEastAsia" w:hAnsi="Arial Narrow" w:cs="Arial Narrow"/>
              </w:rPr>
              <w:t>Directing, mentoring, assisting, and monitoring the performance of the construction supervision team, namely, the Resident Engineers, Assistant Resident Engineers, inspectors, surveyors, and materials teams, over 70 on site.</w:t>
            </w:r>
          </w:p>
          <w:p w:rsidR="008736DE" w:rsidRPr="005107D7" w:rsidRDefault="008736DE">
            <w:pPr>
              <w:pStyle w:val="ListParagraph"/>
              <w:numPr>
                <w:ilvl w:val="0"/>
                <w:numId w:val="15"/>
              </w:numPr>
              <w:spacing w:after="0" w:line="240" w:lineRule="auto"/>
              <w:ind w:left="567" w:hanging="454"/>
              <w:jc w:val="both"/>
              <w:rPr>
                <w:rFonts w:ascii="Arial Narrow" w:eastAsiaTheme="minorEastAsia" w:hAnsi="Arial Narrow" w:cs="Arial Narrow"/>
              </w:rPr>
            </w:pPr>
            <w:r w:rsidRPr="005107D7">
              <w:rPr>
                <w:rFonts w:ascii="Arial Narrow" w:eastAsiaTheme="minorEastAsia" w:hAnsi="Arial Narrow" w:cs="Arial Narrow"/>
              </w:rPr>
              <w:t>Managing quality assurance and control, financial control, hand over, and other site operations;</w:t>
            </w:r>
          </w:p>
          <w:p w:rsidR="008736DE" w:rsidRPr="005107D7" w:rsidRDefault="008736DE">
            <w:pPr>
              <w:pStyle w:val="ListParagraph"/>
              <w:numPr>
                <w:ilvl w:val="0"/>
                <w:numId w:val="15"/>
              </w:numPr>
              <w:spacing w:after="0" w:line="240" w:lineRule="auto"/>
              <w:ind w:left="567" w:hanging="454"/>
              <w:jc w:val="both"/>
              <w:rPr>
                <w:rFonts w:ascii="Arial Narrow" w:eastAsiaTheme="minorEastAsia" w:hAnsi="Arial Narrow" w:cs="Arial Narrow"/>
              </w:rPr>
            </w:pPr>
            <w:r w:rsidRPr="005107D7">
              <w:rPr>
                <w:rFonts w:ascii="Arial Narrow" w:eastAsiaTheme="minorEastAsia" w:hAnsi="Arial Narrow" w:cs="Arial Narrow"/>
              </w:rPr>
              <w:t>Monitoring the progress, including chairing the progress meetings and prepare reports to be submitted to the Engineer and the client in case of delay.</w:t>
            </w:r>
          </w:p>
          <w:p w:rsidR="008736DE" w:rsidRPr="005107D7" w:rsidRDefault="008736DE">
            <w:pPr>
              <w:pStyle w:val="ListParagraph"/>
              <w:numPr>
                <w:ilvl w:val="0"/>
                <w:numId w:val="15"/>
              </w:numPr>
              <w:spacing w:after="0" w:line="240" w:lineRule="auto"/>
              <w:ind w:left="567" w:hanging="454"/>
              <w:jc w:val="both"/>
              <w:rPr>
                <w:rFonts w:ascii="Arial Narrow" w:eastAsiaTheme="minorEastAsia" w:hAnsi="Arial Narrow" w:cs="Arial Narrow"/>
              </w:rPr>
            </w:pPr>
            <w:r w:rsidRPr="005107D7">
              <w:rPr>
                <w:rFonts w:ascii="Arial Narrow" w:eastAsiaTheme="minorEastAsia" w:hAnsi="Arial Narrow" w:cs="Arial Narrow"/>
              </w:rPr>
              <w:t>Managing the change procedure in agreement with the Engineer and Client, and issuing properly authorised instructions to the Contractor, as appropriate.</w:t>
            </w:r>
          </w:p>
          <w:p w:rsidR="008736DE" w:rsidRPr="005107D7" w:rsidRDefault="008736DE">
            <w:pPr>
              <w:pStyle w:val="ListParagraph"/>
              <w:numPr>
                <w:ilvl w:val="0"/>
                <w:numId w:val="15"/>
              </w:numPr>
              <w:spacing w:after="0" w:line="240" w:lineRule="auto"/>
              <w:ind w:left="567" w:hanging="454"/>
              <w:jc w:val="both"/>
              <w:rPr>
                <w:rFonts w:ascii="Arial Narrow" w:eastAsiaTheme="minorEastAsia" w:hAnsi="Arial Narrow" w:cs="Arial Narrow"/>
              </w:rPr>
            </w:pPr>
            <w:r w:rsidRPr="005107D7">
              <w:rPr>
                <w:rFonts w:ascii="Arial Narrow" w:eastAsiaTheme="minorEastAsia" w:hAnsi="Arial Narrow" w:cs="Arial Narrow"/>
              </w:rPr>
              <w:t>Identify specific problems that have occurred, and the proposed solutions by the Contractors, as appropriate;</w:t>
            </w:r>
          </w:p>
          <w:p w:rsidR="008736DE" w:rsidRPr="005107D7" w:rsidRDefault="008736DE">
            <w:pPr>
              <w:pStyle w:val="ListParagraph"/>
              <w:numPr>
                <w:ilvl w:val="0"/>
                <w:numId w:val="15"/>
              </w:numPr>
              <w:spacing w:after="0" w:line="240" w:lineRule="auto"/>
              <w:ind w:left="567" w:hanging="454"/>
              <w:jc w:val="both"/>
              <w:rPr>
                <w:rFonts w:ascii="Arial Narrow" w:eastAsiaTheme="minorEastAsia" w:hAnsi="Arial Narrow" w:cs="Arial Narrow"/>
              </w:rPr>
            </w:pPr>
            <w:r w:rsidRPr="005107D7">
              <w:rPr>
                <w:rFonts w:ascii="Arial Narrow" w:eastAsiaTheme="minorEastAsia" w:hAnsi="Arial Narrow" w:cs="Arial Narrow"/>
              </w:rPr>
              <w:t>Provide claims analysis support, including dispute resolution.</w:t>
            </w:r>
          </w:p>
          <w:p w:rsidR="008736DE" w:rsidRPr="005107D7" w:rsidRDefault="008736DE">
            <w:pPr>
              <w:pStyle w:val="ListParagraph"/>
              <w:numPr>
                <w:ilvl w:val="0"/>
                <w:numId w:val="15"/>
              </w:numPr>
              <w:spacing w:after="0" w:line="240" w:lineRule="auto"/>
              <w:ind w:left="567" w:hanging="454"/>
              <w:jc w:val="both"/>
              <w:rPr>
                <w:rFonts w:ascii="Arial Narrow" w:eastAsiaTheme="minorEastAsia" w:hAnsi="Arial Narrow" w:cs="Arial Narrow"/>
              </w:rPr>
            </w:pPr>
            <w:r w:rsidRPr="005107D7">
              <w:rPr>
                <w:rFonts w:ascii="Arial Narrow" w:eastAsiaTheme="minorEastAsia" w:hAnsi="Arial Narrow" w:cs="Arial Narrow"/>
              </w:rPr>
              <w:t>Co-ordinate with all concerned parties on all construction and design issues.</w:t>
            </w:r>
          </w:p>
          <w:p w:rsidR="008736DE" w:rsidRPr="005107D7" w:rsidRDefault="008736DE">
            <w:pPr>
              <w:pStyle w:val="ListParagraph"/>
              <w:numPr>
                <w:ilvl w:val="0"/>
                <w:numId w:val="15"/>
              </w:numPr>
              <w:spacing w:after="0" w:line="240" w:lineRule="auto"/>
              <w:ind w:left="567" w:hanging="454"/>
              <w:jc w:val="both"/>
              <w:rPr>
                <w:rFonts w:ascii="Arial Narrow" w:eastAsiaTheme="minorEastAsia" w:hAnsi="Arial Narrow" w:cs="Arial Narrow"/>
              </w:rPr>
            </w:pPr>
            <w:r w:rsidRPr="005107D7">
              <w:rPr>
                <w:rFonts w:ascii="Arial Narrow" w:eastAsiaTheme="minorEastAsia" w:hAnsi="Arial Narrow" w:cs="Arial Narrow"/>
              </w:rPr>
              <w:t>Report issues, status and progress of works on site.</w:t>
            </w:r>
          </w:p>
          <w:p w:rsidR="008736DE" w:rsidRPr="005107D7" w:rsidRDefault="008736DE">
            <w:pPr>
              <w:pStyle w:val="ListParagraph"/>
              <w:numPr>
                <w:ilvl w:val="0"/>
                <w:numId w:val="15"/>
              </w:numPr>
              <w:spacing w:after="0" w:line="240" w:lineRule="auto"/>
              <w:ind w:left="567" w:hanging="454"/>
              <w:jc w:val="both"/>
              <w:rPr>
                <w:rFonts w:ascii="Arial Narrow" w:eastAsiaTheme="minorEastAsia" w:hAnsi="Arial Narrow" w:cs="Arial Narrow"/>
              </w:rPr>
            </w:pPr>
            <w:r w:rsidRPr="005107D7">
              <w:rPr>
                <w:rFonts w:ascii="Arial Narrow" w:eastAsiaTheme="minorEastAsia" w:hAnsi="Arial Narrow" w:cs="Arial Narrow"/>
              </w:rPr>
              <w:t>Monitor and report on deficiencies related to planned resources.</w:t>
            </w:r>
          </w:p>
          <w:p w:rsidR="008736DE" w:rsidRPr="005107D7" w:rsidRDefault="008736DE">
            <w:pPr>
              <w:pStyle w:val="ListParagraph"/>
              <w:numPr>
                <w:ilvl w:val="0"/>
                <w:numId w:val="15"/>
              </w:numPr>
              <w:spacing w:after="0" w:line="240" w:lineRule="auto"/>
              <w:ind w:left="567" w:hanging="454"/>
              <w:jc w:val="both"/>
              <w:rPr>
                <w:rFonts w:ascii="Arial Narrow" w:eastAsiaTheme="minorEastAsia" w:hAnsi="Arial Narrow" w:cs="Arial Narrow"/>
              </w:rPr>
            </w:pPr>
            <w:r w:rsidRPr="005107D7">
              <w:rPr>
                <w:rFonts w:ascii="Arial Narrow" w:eastAsiaTheme="minorEastAsia" w:hAnsi="Arial Narrow" w:cs="Arial Narrow"/>
              </w:rPr>
              <w:t>Assess progress on site and prepare reports to be submitted to the Engineer and Client.</w:t>
            </w:r>
          </w:p>
          <w:p w:rsidR="008736DE" w:rsidRPr="005107D7" w:rsidRDefault="008736DE">
            <w:pPr>
              <w:pStyle w:val="ListParagraph"/>
              <w:numPr>
                <w:ilvl w:val="0"/>
                <w:numId w:val="15"/>
              </w:numPr>
              <w:spacing w:after="0" w:line="240" w:lineRule="auto"/>
              <w:ind w:left="567" w:hanging="454"/>
              <w:jc w:val="both"/>
              <w:rPr>
                <w:rFonts w:ascii="Arial Narrow" w:eastAsiaTheme="minorEastAsia" w:hAnsi="Arial Narrow" w:cs="Arial Narrow"/>
              </w:rPr>
            </w:pPr>
            <w:r w:rsidRPr="005107D7">
              <w:rPr>
                <w:rFonts w:ascii="Arial Narrow" w:eastAsiaTheme="minorEastAsia" w:hAnsi="Arial Narrow" w:cs="Arial Narrow"/>
              </w:rPr>
              <w:t>Co-ordinate (as necessary) all utility matters between contractors and all concerned Agencies.</w:t>
            </w:r>
          </w:p>
          <w:p w:rsidR="008736DE" w:rsidRPr="005107D7" w:rsidRDefault="008736DE">
            <w:pPr>
              <w:pStyle w:val="ListParagraph"/>
              <w:numPr>
                <w:ilvl w:val="0"/>
                <w:numId w:val="15"/>
              </w:numPr>
              <w:spacing w:after="0" w:line="240" w:lineRule="auto"/>
              <w:ind w:left="567" w:hanging="454"/>
              <w:jc w:val="both"/>
              <w:rPr>
                <w:rFonts w:ascii="Arial Narrow" w:eastAsiaTheme="minorEastAsia" w:hAnsi="Arial Narrow" w:cs="Arial Narrow"/>
              </w:rPr>
            </w:pPr>
            <w:r w:rsidRPr="005107D7">
              <w:rPr>
                <w:rFonts w:ascii="Arial Narrow" w:eastAsiaTheme="minorEastAsia" w:hAnsi="Arial Narrow" w:cs="Arial Narrow"/>
              </w:rPr>
              <w:t xml:space="preserve">Fully accountable and responsible for ensuring the Project Safety Plan (PSP), Project Quality Plan (PQS), Project Risk Plan (PRP) are in place and functioning from the beginning of the project; and participating in their development. </w:t>
            </w:r>
          </w:p>
          <w:p w:rsidR="008736DE" w:rsidRPr="005107D7" w:rsidRDefault="008736DE">
            <w:pPr>
              <w:pStyle w:val="ListParagraph"/>
              <w:numPr>
                <w:ilvl w:val="0"/>
                <w:numId w:val="15"/>
              </w:numPr>
              <w:spacing w:after="0" w:line="240" w:lineRule="auto"/>
              <w:ind w:left="567" w:hanging="454"/>
              <w:jc w:val="both"/>
              <w:rPr>
                <w:rFonts w:ascii="Arial Narrow" w:eastAsiaTheme="minorEastAsia" w:hAnsi="Arial Narrow" w:cs="Arial Narrow"/>
              </w:rPr>
            </w:pPr>
            <w:r w:rsidRPr="005107D7">
              <w:rPr>
                <w:rFonts w:ascii="Arial Narrow" w:eastAsiaTheme="minorEastAsia" w:hAnsi="Arial Narrow" w:cs="Arial Narrow"/>
              </w:rPr>
              <w:t>Ensure that all Project based employees work safely, implement safety procedures and in accordance with current guidelines and ensure safety goals are achieved on the project.</w:t>
            </w:r>
          </w:p>
          <w:p w:rsidR="008736DE" w:rsidRPr="005107D7" w:rsidRDefault="008736DE">
            <w:pPr>
              <w:pStyle w:val="BodyText2"/>
              <w:numPr>
                <w:ilvl w:val="0"/>
                <w:numId w:val="1"/>
              </w:numPr>
              <w:ind w:left="567" w:hanging="454"/>
              <w:rPr>
                <w:rFonts w:ascii="Arial Narrow" w:eastAsiaTheme="minorEastAsia" w:hAnsi="Arial Narrow" w:cs="Arial Narrow"/>
                <w:sz w:val="22"/>
                <w:szCs w:val="22"/>
              </w:rPr>
            </w:pPr>
            <w:r w:rsidRPr="005107D7">
              <w:rPr>
                <w:rFonts w:ascii="Arial Narrow" w:eastAsiaTheme="minorEastAsia" w:hAnsi="Arial Narrow" w:cs="Arial Narrow"/>
                <w:sz w:val="22"/>
                <w:szCs w:val="22"/>
              </w:rPr>
              <w:t>Maintain awareness of contract’s financial, and progress status</w:t>
            </w:r>
            <w:r w:rsidRPr="005107D7">
              <w:rPr>
                <w:rFonts w:ascii="Arial Narrow" w:eastAsiaTheme="minorEastAsia" w:hAnsi="Arial Narrow" w:cs="Arial Narrow"/>
                <w:sz w:val="20"/>
                <w:szCs w:val="20"/>
              </w:rPr>
              <w:t>.</w:t>
            </w:r>
          </w:p>
          <w:p w:rsidR="008736DE" w:rsidRPr="005107D7" w:rsidRDefault="008736DE">
            <w:pPr>
              <w:rPr>
                <w:rFonts w:eastAsiaTheme="minorEastAsia"/>
              </w:rPr>
            </w:pPr>
          </w:p>
          <w:p w:rsidR="008736DE" w:rsidRPr="005107D7" w:rsidRDefault="008736DE">
            <w:pPr>
              <w:pStyle w:val="Heading6"/>
              <w:jc w:val="both"/>
              <w:rPr>
                <w:rFonts w:eastAsiaTheme="minorEastAsia"/>
                <w:sz w:val="22"/>
                <w:szCs w:val="22"/>
              </w:rPr>
            </w:pPr>
            <w:r w:rsidRPr="005107D7">
              <w:rPr>
                <w:rFonts w:eastAsiaTheme="minorEastAsia"/>
                <w:sz w:val="22"/>
                <w:szCs w:val="22"/>
              </w:rPr>
              <w:t>JACOBS – OMAN.</w:t>
            </w:r>
          </w:p>
          <w:p w:rsidR="008736DE" w:rsidRPr="005107D7" w:rsidRDefault="008736DE">
            <w:pPr>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rPr>
              <w:t>November 2014 – February 2015</w:t>
            </w:r>
          </w:p>
          <w:p w:rsidR="008736DE" w:rsidRPr="005107D7" w:rsidRDefault="008736DE">
            <w:pPr>
              <w:jc w:val="both"/>
              <w:rPr>
                <w:rFonts w:ascii="Arial Narrow" w:eastAsiaTheme="minorEastAsia" w:hAnsi="Arial Narrow" w:cs="Arial Narrow"/>
                <w:sz w:val="22"/>
                <w:szCs w:val="22"/>
              </w:rPr>
            </w:pPr>
          </w:p>
          <w:p w:rsidR="008736DE" w:rsidRPr="005107D7" w:rsidRDefault="008736DE">
            <w:pPr>
              <w:jc w:val="both"/>
              <w:rPr>
                <w:rFonts w:ascii="Arial Narrow" w:eastAsiaTheme="minorEastAsia" w:hAnsi="Arial Narrow" w:cs="Arial Narrow"/>
                <w:sz w:val="22"/>
                <w:szCs w:val="22"/>
              </w:rPr>
            </w:pPr>
            <w:r w:rsidRPr="005107D7">
              <w:rPr>
                <w:rFonts w:ascii="Arial Narrow" w:eastAsiaTheme="minorEastAsia" w:hAnsi="Arial Narrow" w:cs="Arial Narrow"/>
                <w:b/>
                <w:bCs/>
                <w:sz w:val="22"/>
                <w:szCs w:val="22"/>
              </w:rPr>
              <w:t>Project:</w:t>
            </w:r>
            <w:r w:rsidRPr="005107D7">
              <w:rPr>
                <w:rFonts w:ascii="Arial Narrow" w:eastAsiaTheme="minorEastAsia" w:hAnsi="Arial Narrow" w:cs="Arial Narrow"/>
                <w:sz w:val="22"/>
                <w:szCs w:val="22"/>
              </w:rPr>
              <w:t xml:space="preserve"> </w:t>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sz w:val="22"/>
                <w:szCs w:val="22"/>
              </w:rPr>
              <w:t>Khazzan Gas Project, Oman</w:t>
            </w:r>
          </w:p>
          <w:p w:rsidR="008736DE" w:rsidRPr="005107D7" w:rsidRDefault="008736DE">
            <w:pPr>
              <w:jc w:val="both"/>
              <w:rPr>
                <w:rFonts w:ascii="Arial Narrow" w:eastAsiaTheme="minorEastAsia" w:hAnsi="Arial Narrow" w:cs="Arial Narrow"/>
                <w:sz w:val="22"/>
                <w:szCs w:val="22"/>
              </w:rPr>
            </w:pPr>
            <w:r w:rsidRPr="005107D7">
              <w:rPr>
                <w:rFonts w:ascii="Arial Narrow" w:eastAsiaTheme="minorEastAsia" w:hAnsi="Arial Narrow" w:cs="Arial Narrow"/>
                <w:b/>
                <w:bCs/>
                <w:sz w:val="22"/>
                <w:szCs w:val="22"/>
              </w:rPr>
              <w:t>Client:</w:t>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sz w:val="22"/>
                <w:szCs w:val="22"/>
              </w:rPr>
              <w:t>BP Exploration Ltd</w:t>
            </w:r>
          </w:p>
          <w:p w:rsidR="008736DE" w:rsidRPr="005107D7" w:rsidRDefault="008736DE">
            <w:pPr>
              <w:jc w:val="both"/>
              <w:rPr>
                <w:rFonts w:ascii="Arial Narrow" w:eastAsiaTheme="minorEastAsia" w:hAnsi="Arial Narrow" w:cs="Arial Narrow"/>
                <w:sz w:val="22"/>
                <w:szCs w:val="22"/>
              </w:rPr>
            </w:pPr>
            <w:r w:rsidRPr="005107D7">
              <w:rPr>
                <w:rFonts w:ascii="Arial Narrow" w:eastAsiaTheme="minorEastAsia" w:hAnsi="Arial Narrow" w:cs="Arial Narrow"/>
                <w:b/>
                <w:bCs/>
                <w:sz w:val="22"/>
                <w:szCs w:val="22"/>
              </w:rPr>
              <w:t xml:space="preserve">Project Role: </w:t>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sz w:val="22"/>
                <w:szCs w:val="22"/>
              </w:rPr>
              <w:t>Package Project Lead – Civils / Buildings.</w:t>
            </w:r>
          </w:p>
          <w:p w:rsidR="008736DE" w:rsidRPr="005107D7" w:rsidRDefault="008736DE">
            <w:pPr>
              <w:jc w:val="both"/>
              <w:rPr>
                <w:rFonts w:ascii="Arial Narrow" w:eastAsiaTheme="minorEastAsia" w:hAnsi="Arial Narrow" w:cs="Arial Narrow"/>
                <w:sz w:val="22"/>
                <w:szCs w:val="22"/>
              </w:rPr>
            </w:pPr>
            <w:r w:rsidRPr="005107D7">
              <w:rPr>
                <w:rFonts w:ascii="Arial Narrow" w:eastAsiaTheme="minorEastAsia" w:hAnsi="Arial Narrow" w:cs="Arial Narrow"/>
                <w:b/>
                <w:bCs/>
                <w:sz w:val="22"/>
                <w:szCs w:val="22"/>
              </w:rPr>
              <w:t>Value</w:t>
            </w:r>
            <w:r w:rsidRPr="005107D7">
              <w:rPr>
                <w:rFonts w:ascii="Arial Narrow" w:eastAsiaTheme="minorEastAsia" w:hAnsi="Arial Narrow" w:cs="Arial Narrow"/>
                <w:sz w:val="22"/>
                <w:szCs w:val="22"/>
              </w:rPr>
              <w:t xml:space="preserve">: </w:t>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sz w:val="22"/>
                <w:szCs w:val="22"/>
              </w:rPr>
              <w:t>$6 Billion</w:t>
            </w:r>
          </w:p>
          <w:p w:rsidR="008736DE" w:rsidRPr="005107D7" w:rsidRDefault="008736DE">
            <w:pPr>
              <w:jc w:val="both"/>
              <w:rPr>
                <w:rFonts w:ascii="Arial Narrow" w:eastAsiaTheme="minorEastAsia" w:hAnsi="Arial Narrow" w:cs="Arial Narrow"/>
                <w:b/>
                <w:bCs/>
                <w:sz w:val="22"/>
                <w:szCs w:val="22"/>
              </w:rPr>
            </w:pPr>
          </w:p>
          <w:p w:rsidR="008736DE" w:rsidRPr="005107D7" w:rsidRDefault="008736DE">
            <w:pPr>
              <w:pStyle w:val="BodyText2"/>
              <w:rPr>
                <w:rFonts w:ascii="Arial Narrow" w:eastAsiaTheme="minorEastAsia" w:hAnsi="Arial Narrow" w:cs="Arial Narrow"/>
                <w:sz w:val="22"/>
                <w:szCs w:val="22"/>
              </w:rPr>
            </w:pPr>
            <w:r w:rsidRPr="005107D7">
              <w:rPr>
                <w:rFonts w:ascii="Arial Narrow" w:eastAsiaTheme="minorEastAsia" w:hAnsi="Arial Narrow" w:cs="Arial Narrow"/>
                <w:sz w:val="22"/>
                <w:szCs w:val="22"/>
              </w:rPr>
              <w:t>Working as Package Project Lead on the construction of a major Gas Project scheme performing the following duties;</w:t>
            </w:r>
          </w:p>
          <w:p w:rsidR="008736DE" w:rsidRPr="005107D7" w:rsidRDefault="008736DE">
            <w:pPr>
              <w:pStyle w:val="BodyText2"/>
              <w:numPr>
                <w:ilvl w:val="0"/>
                <w:numId w:val="1"/>
              </w:numPr>
              <w:ind w:left="567" w:hanging="454"/>
              <w:rPr>
                <w:rFonts w:ascii="Arial Narrow" w:eastAsiaTheme="minorEastAsia" w:hAnsi="Arial Narrow" w:cs="Arial Narrow"/>
                <w:sz w:val="22"/>
                <w:szCs w:val="22"/>
              </w:rPr>
            </w:pPr>
            <w:r w:rsidRPr="005107D7">
              <w:rPr>
                <w:rFonts w:ascii="Arial Narrow" w:eastAsiaTheme="minorEastAsia" w:hAnsi="Arial Narrow" w:cs="Arial Narrow"/>
                <w:sz w:val="22"/>
                <w:szCs w:val="22"/>
              </w:rPr>
              <w:t>Supervision of contractors constructing civil, highway, infill roads and well-pads elements of the project.</w:t>
            </w:r>
          </w:p>
          <w:p w:rsidR="008736DE" w:rsidRPr="005107D7" w:rsidRDefault="008736DE">
            <w:pPr>
              <w:pStyle w:val="BodyText2"/>
              <w:numPr>
                <w:ilvl w:val="0"/>
                <w:numId w:val="1"/>
              </w:numPr>
              <w:ind w:left="567" w:hanging="454"/>
              <w:rPr>
                <w:rFonts w:ascii="Arial Narrow" w:eastAsiaTheme="minorEastAsia" w:hAnsi="Arial Narrow" w:cs="Arial Narrow"/>
                <w:sz w:val="22"/>
                <w:szCs w:val="22"/>
              </w:rPr>
            </w:pPr>
            <w:r w:rsidRPr="005107D7">
              <w:rPr>
                <w:rFonts w:ascii="Arial Narrow" w:eastAsiaTheme="minorEastAsia" w:hAnsi="Arial Narrow" w:cs="Arial Narrow"/>
                <w:sz w:val="22"/>
                <w:szCs w:val="22"/>
              </w:rPr>
              <w:t>Management of Safety, Security and Environment.</w:t>
            </w:r>
          </w:p>
          <w:p w:rsidR="008736DE" w:rsidRPr="005107D7" w:rsidRDefault="008736DE">
            <w:pPr>
              <w:pStyle w:val="BodyText2"/>
              <w:numPr>
                <w:ilvl w:val="0"/>
                <w:numId w:val="1"/>
              </w:numPr>
              <w:ind w:left="567" w:hanging="454"/>
              <w:rPr>
                <w:rFonts w:ascii="Arial Narrow" w:eastAsiaTheme="minorEastAsia" w:hAnsi="Arial Narrow" w:cs="Arial Narrow"/>
                <w:sz w:val="22"/>
                <w:szCs w:val="22"/>
              </w:rPr>
            </w:pPr>
            <w:r w:rsidRPr="005107D7">
              <w:rPr>
                <w:rFonts w:ascii="Arial Narrow" w:eastAsiaTheme="minorEastAsia" w:hAnsi="Arial Narrow" w:cs="Arial Narrow"/>
                <w:sz w:val="22"/>
                <w:szCs w:val="22"/>
              </w:rPr>
              <w:t>Ownership and implementation of the Construction Work Package Process</w:t>
            </w:r>
          </w:p>
          <w:p w:rsidR="008736DE" w:rsidRPr="005107D7" w:rsidRDefault="008736DE">
            <w:pPr>
              <w:pStyle w:val="BodyText2"/>
              <w:numPr>
                <w:ilvl w:val="0"/>
                <w:numId w:val="1"/>
              </w:numPr>
              <w:ind w:left="567" w:hanging="454"/>
              <w:rPr>
                <w:rFonts w:ascii="Arial Narrow" w:eastAsiaTheme="minorEastAsia" w:hAnsi="Arial Narrow" w:cs="Arial Narrow"/>
                <w:sz w:val="22"/>
                <w:szCs w:val="22"/>
              </w:rPr>
            </w:pPr>
            <w:r w:rsidRPr="005107D7">
              <w:rPr>
                <w:rFonts w:ascii="Arial Narrow" w:eastAsiaTheme="minorEastAsia" w:hAnsi="Arial Narrow" w:cs="Arial Narrow"/>
                <w:sz w:val="22"/>
                <w:szCs w:val="22"/>
              </w:rPr>
              <w:t>Liaison with other sections and disciplines within Jacobs and external consultants, to achieve successful completion of on-site construction activities.</w:t>
            </w:r>
          </w:p>
          <w:p w:rsidR="008736DE" w:rsidRPr="005107D7" w:rsidRDefault="008736DE">
            <w:pPr>
              <w:pStyle w:val="BodyText2"/>
              <w:numPr>
                <w:ilvl w:val="0"/>
                <w:numId w:val="1"/>
              </w:numPr>
              <w:ind w:left="567" w:hanging="454"/>
              <w:rPr>
                <w:rFonts w:ascii="Arial Narrow" w:eastAsiaTheme="minorEastAsia" w:hAnsi="Arial Narrow" w:cs="Arial Narrow"/>
                <w:sz w:val="22"/>
                <w:szCs w:val="22"/>
              </w:rPr>
            </w:pPr>
            <w:r w:rsidRPr="005107D7">
              <w:rPr>
                <w:rFonts w:ascii="Arial Narrow" w:eastAsiaTheme="minorEastAsia" w:hAnsi="Arial Narrow" w:cs="Arial Narrow"/>
                <w:sz w:val="22"/>
                <w:szCs w:val="22"/>
              </w:rPr>
              <w:t>Liaison with Clients, End Users and other stakeholders to reach project completion goals.</w:t>
            </w:r>
          </w:p>
          <w:p w:rsidR="008736DE" w:rsidRPr="005107D7" w:rsidRDefault="008736DE">
            <w:pPr>
              <w:pStyle w:val="BodyText2"/>
              <w:tabs>
                <w:tab w:val="left" w:pos="450"/>
              </w:tabs>
              <w:rPr>
                <w:rFonts w:ascii="Arial Narrow" w:eastAsiaTheme="minorEastAsia" w:hAnsi="Arial Narrow" w:cs="Arial Narrow"/>
                <w:sz w:val="22"/>
                <w:szCs w:val="22"/>
              </w:rPr>
            </w:pPr>
          </w:p>
          <w:p w:rsidR="008736DE" w:rsidRPr="005107D7" w:rsidRDefault="008736DE">
            <w:pPr>
              <w:pStyle w:val="Heading6"/>
              <w:jc w:val="both"/>
              <w:rPr>
                <w:rFonts w:eastAsiaTheme="minorEastAsia"/>
                <w:sz w:val="22"/>
                <w:szCs w:val="22"/>
              </w:rPr>
            </w:pPr>
            <w:r w:rsidRPr="005107D7">
              <w:rPr>
                <w:rFonts w:eastAsiaTheme="minorEastAsia"/>
                <w:sz w:val="22"/>
                <w:szCs w:val="22"/>
              </w:rPr>
              <w:t>EM HIGHWAYS UK Ltd.</w:t>
            </w:r>
          </w:p>
          <w:p w:rsidR="008736DE" w:rsidRPr="005107D7" w:rsidRDefault="008736DE">
            <w:pPr>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rPr>
              <w:t>July 2014 – November 2014</w:t>
            </w:r>
          </w:p>
          <w:p w:rsidR="008736DE" w:rsidRPr="005107D7" w:rsidRDefault="008736DE">
            <w:pPr>
              <w:jc w:val="both"/>
              <w:rPr>
                <w:rFonts w:ascii="Arial Narrow" w:eastAsiaTheme="minorEastAsia" w:hAnsi="Arial Narrow" w:cs="Arial Narrow"/>
                <w:sz w:val="22"/>
                <w:szCs w:val="22"/>
              </w:rPr>
            </w:pPr>
          </w:p>
          <w:p w:rsidR="008736DE" w:rsidRPr="005107D7" w:rsidRDefault="008736DE">
            <w:pPr>
              <w:jc w:val="both"/>
              <w:rPr>
                <w:rFonts w:ascii="Arial Narrow" w:eastAsiaTheme="minorEastAsia" w:hAnsi="Arial Narrow" w:cs="Arial Narrow"/>
                <w:sz w:val="22"/>
                <w:szCs w:val="22"/>
              </w:rPr>
            </w:pPr>
            <w:r w:rsidRPr="005107D7">
              <w:rPr>
                <w:rFonts w:ascii="Arial Narrow" w:eastAsiaTheme="minorEastAsia" w:hAnsi="Arial Narrow" w:cs="Arial Narrow"/>
                <w:b/>
                <w:bCs/>
                <w:sz w:val="22"/>
                <w:szCs w:val="22"/>
              </w:rPr>
              <w:t>Project:</w:t>
            </w:r>
            <w:r w:rsidRPr="005107D7">
              <w:rPr>
                <w:rFonts w:ascii="Arial Narrow" w:eastAsiaTheme="minorEastAsia" w:hAnsi="Arial Narrow" w:cs="Arial Narrow"/>
                <w:sz w:val="22"/>
                <w:szCs w:val="22"/>
              </w:rPr>
              <w:t xml:space="preserve"> </w:t>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sz w:val="22"/>
                <w:szCs w:val="22"/>
              </w:rPr>
              <w:t xml:space="preserve">A34 M40 Junction 9 Wendlebury </w:t>
            </w:r>
          </w:p>
          <w:p w:rsidR="008736DE" w:rsidRPr="005107D7" w:rsidRDefault="008736DE">
            <w:pPr>
              <w:jc w:val="both"/>
              <w:rPr>
                <w:rFonts w:ascii="Arial Narrow" w:eastAsiaTheme="minorEastAsia" w:hAnsi="Arial Narrow" w:cs="Arial Narrow"/>
                <w:sz w:val="22"/>
                <w:szCs w:val="22"/>
              </w:rPr>
            </w:pPr>
            <w:r w:rsidRPr="005107D7">
              <w:rPr>
                <w:rFonts w:ascii="Arial Narrow" w:eastAsiaTheme="minorEastAsia" w:hAnsi="Arial Narrow" w:cs="Arial Narrow"/>
                <w:b/>
                <w:bCs/>
                <w:sz w:val="22"/>
                <w:szCs w:val="22"/>
              </w:rPr>
              <w:t>Client:</w:t>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sz w:val="22"/>
                <w:szCs w:val="22"/>
              </w:rPr>
              <w:t>Highway Agency</w:t>
            </w:r>
          </w:p>
          <w:p w:rsidR="008736DE" w:rsidRPr="005107D7" w:rsidRDefault="008736DE">
            <w:pPr>
              <w:jc w:val="both"/>
              <w:rPr>
                <w:rFonts w:ascii="Arial Narrow" w:eastAsiaTheme="minorEastAsia" w:hAnsi="Arial Narrow" w:cs="Arial Narrow"/>
                <w:sz w:val="22"/>
                <w:szCs w:val="22"/>
              </w:rPr>
            </w:pPr>
            <w:r w:rsidRPr="005107D7">
              <w:rPr>
                <w:rFonts w:ascii="Arial Narrow" w:eastAsiaTheme="minorEastAsia" w:hAnsi="Arial Narrow" w:cs="Arial Narrow"/>
                <w:b/>
                <w:bCs/>
                <w:sz w:val="22"/>
                <w:szCs w:val="22"/>
              </w:rPr>
              <w:lastRenderedPageBreak/>
              <w:t xml:space="preserve">Project Role: </w:t>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sz w:val="22"/>
                <w:szCs w:val="22"/>
              </w:rPr>
              <w:t>Site Supervisor.</w:t>
            </w:r>
          </w:p>
          <w:p w:rsidR="008736DE" w:rsidRPr="005107D7" w:rsidRDefault="008736DE">
            <w:pPr>
              <w:jc w:val="both"/>
              <w:rPr>
                <w:rFonts w:ascii="Arial Narrow" w:eastAsiaTheme="minorEastAsia" w:hAnsi="Arial Narrow" w:cs="Arial Narrow"/>
                <w:sz w:val="22"/>
                <w:szCs w:val="22"/>
              </w:rPr>
            </w:pPr>
            <w:r w:rsidRPr="005107D7">
              <w:rPr>
                <w:rFonts w:ascii="Arial Narrow" w:eastAsiaTheme="minorEastAsia" w:hAnsi="Arial Narrow" w:cs="Arial Narrow"/>
                <w:b/>
                <w:bCs/>
                <w:sz w:val="22"/>
                <w:szCs w:val="22"/>
              </w:rPr>
              <w:t>Value</w:t>
            </w:r>
            <w:r w:rsidRPr="005107D7">
              <w:rPr>
                <w:rFonts w:ascii="Arial Narrow" w:eastAsiaTheme="minorEastAsia" w:hAnsi="Arial Narrow" w:cs="Arial Narrow"/>
                <w:sz w:val="22"/>
                <w:szCs w:val="22"/>
              </w:rPr>
              <w:t xml:space="preserve">: </w:t>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sz w:val="22"/>
                <w:szCs w:val="22"/>
              </w:rPr>
              <w:t>£10 Million</w:t>
            </w:r>
          </w:p>
          <w:p w:rsidR="008736DE" w:rsidRPr="005107D7" w:rsidRDefault="008736DE">
            <w:pPr>
              <w:jc w:val="both"/>
              <w:rPr>
                <w:rFonts w:ascii="Arial Narrow" w:eastAsiaTheme="minorEastAsia" w:hAnsi="Arial Narrow" w:cs="Arial Narrow"/>
                <w:b/>
                <w:bCs/>
                <w:sz w:val="22"/>
                <w:szCs w:val="22"/>
              </w:rPr>
            </w:pPr>
          </w:p>
          <w:p w:rsidR="008736DE" w:rsidRPr="005107D7" w:rsidRDefault="008736DE">
            <w:pPr>
              <w:pStyle w:val="BodyText2"/>
              <w:rPr>
                <w:rFonts w:ascii="Arial Narrow" w:eastAsiaTheme="minorEastAsia" w:hAnsi="Arial Narrow" w:cs="Arial Narrow"/>
                <w:sz w:val="22"/>
                <w:szCs w:val="22"/>
              </w:rPr>
            </w:pPr>
            <w:r w:rsidRPr="005107D7">
              <w:rPr>
                <w:rFonts w:ascii="Arial Narrow" w:eastAsiaTheme="minorEastAsia" w:hAnsi="Arial Narrow" w:cs="Arial Narrow"/>
                <w:sz w:val="22"/>
                <w:szCs w:val="22"/>
              </w:rPr>
              <w:t>Working as Site Supervisor on the construction of a major junction improvement scheme performing the following duties;</w:t>
            </w:r>
          </w:p>
          <w:p w:rsidR="008736DE" w:rsidRPr="005107D7" w:rsidRDefault="008736DE">
            <w:pPr>
              <w:pStyle w:val="BodyText2"/>
              <w:rPr>
                <w:rFonts w:ascii="Arial Narrow" w:eastAsiaTheme="minorEastAsia" w:hAnsi="Arial Narrow" w:cs="Arial Narrow"/>
                <w:sz w:val="22"/>
                <w:szCs w:val="22"/>
              </w:rPr>
            </w:pPr>
          </w:p>
          <w:p w:rsidR="008736DE" w:rsidRPr="005107D7" w:rsidRDefault="008736DE">
            <w:pPr>
              <w:pStyle w:val="BodyText2"/>
              <w:numPr>
                <w:ilvl w:val="0"/>
                <w:numId w:val="1"/>
              </w:numPr>
              <w:ind w:left="567" w:hanging="454"/>
              <w:rPr>
                <w:rFonts w:ascii="Arial Narrow" w:eastAsiaTheme="minorEastAsia" w:hAnsi="Arial Narrow" w:cs="Arial Narrow"/>
                <w:sz w:val="22"/>
                <w:szCs w:val="22"/>
              </w:rPr>
            </w:pPr>
            <w:r w:rsidRPr="005107D7">
              <w:rPr>
                <w:rFonts w:ascii="Arial Narrow" w:eastAsiaTheme="minorEastAsia" w:hAnsi="Arial Narrow" w:cs="Arial Narrow"/>
                <w:sz w:val="22"/>
                <w:szCs w:val="22"/>
              </w:rPr>
              <w:t>Site supervision of Principal contractor constructing civil and highway elements of the project, including health &amp; safety, quality and progress aspects.</w:t>
            </w:r>
          </w:p>
          <w:p w:rsidR="008736DE" w:rsidRPr="005107D7" w:rsidRDefault="008736DE">
            <w:pPr>
              <w:pStyle w:val="BodyText2"/>
              <w:numPr>
                <w:ilvl w:val="0"/>
                <w:numId w:val="1"/>
              </w:numPr>
              <w:ind w:left="567" w:hanging="454"/>
              <w:rPr>
                <w:rFonts w:ascii="Arial Narrow" w:eastAsiaTheme="minorEastAsia" w:hAnsi="Arial Narrow" w:cs="Arial Narrow"/>
                <w:sz w:val="22"/>
                <w:szCs w:val="22"/>
              </w:rPr>
            </w:pPr>
            <w:r w:rsidRPr="005107D7">
              <w:rPr>
                <w:rFonts w:ascii="Arial Narrow" w:eastAsiaTheme="minorEastAsia" w:hAnsi="Arial Narrow" w:cs="Arial Narrow"/>
                <w:sz w:val="22"/>
                <w:szCs w:val="22"/>
              </w:rPr>
              <w:t>Liaison with other sections and disciplines within EM Highways and Mouchel and external consultants, to achieve successful completion of on-site construction activities.</w:t>
            </w:r>
          </w:p>
          <w:p w:rsidR="008736DE" w:rsidRPr="005107D7" w:rsidRDefault="008736DE">
            <w:pPr>
              <w:pStyle w:val="BodyText2"/>
              <w:numPr>
                <w:ilvl w:val="0"/>
                <w:numId w:val="1"/>
              </w:numPr>
              <w:ind w:left="567" w:hanging="454"/>
              <w:rPr>
                <w:rFonts w:ascii="Arial Narrow" w:eastAsiaTheme="minorEastAsia" w:hAnsi="Arial Narrow" w:cs="Arial Narrow"/>
                <w:sz w:val="22"/>
                <w:szCs w:val="22"/>
              </w:rPr>
            </w:pPr>
            <w:r w:rsidRPr="005107D7">
              <w:rPr>
                <w:rFonts w:ascii="Arial Narrow" w:eastAsiaTheme="minorEastAsia" w:hAnsi="Arial Narrow" w:cs="Arial Narrow"/>
                <w:sz w:val="22"/>
                <w:szCs w:val="22"/>
              </w:rPr>
              <w:t>Liaison with Clients, End Users and other stakeholders to reach project completion goals.</w:t>
            </w:r>
          </w:p>
          <w:p w:rsidR="008736DE" w:rsidRPr="005107D7" w:rsidRDefault="008736DE">
            <w:pPr>
              <w:pStyle w:val="BodyText2"/>
              <w:tabs>
                <w:tab w:val="left" w:pos="450"/>
              </w:tabs>
              <w:rPr>
                <w:rFonts w:ascii="Arial Narrow" w:eastAsiaTheme="minorEastAsia" w:hAnsi="Arial Narrow" w:cs="Arial Narrow"/>
                <w:sz w:val="22"/>
                <w:szCs w:val="22"/>
              </w:rPr>
            </w:pPr>
          </w:p>
          <w:p w:rsidR="008736DE" w:rsidRPr="005107D7" w:rsidRDefault="008736DE">
            <w:pPr>
              <w:pStyle w:val="Heading6"/>
              <w:jc w:val="both"/>
              <w:rPr>
                <w:rFonts w:eastAsiaTheme="minorEastAsia"/>
                <w:sz w:val="22"/>
                <w:szCs w:val="22"/>
              </w:rPr>
            </w:pPr>
            <w:r w:rsidRPr="005107D7">
              <w:rPr>
                <w:rFonts w:eastAsiaTheme="minorEastAsia"/>
                <w:sz w:val="22"/>
                <w:szCs w:val="22"/>
              </w:rPr>
              <w:t>PARSONS INTERNATIONAL LTD.</w:t>
            </w:r>
          </w:p>
          <w:p w:rsidR="008736DE" w:rsidRPr="005107D7" w:rsidRDefault="008736DE">
            <w:pPr>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rPr>
              <w:t>September 2013 – April 2014</w:t>
            </w:r>
          </w:p>
          <w:p w:rsidR="008736DE" w:rsidRPr="005107D7" w:rsidRDefault="008736DE">
            <w:pPr>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rPr>
              <w:t xml:space="preserve"> </w:t>
            </w:r>
          </w:p>
          <w:p w:rsidR="008736DE" w:rsidRPr="005107D7" w:rsidRDefault="008736DE">
            <w:pPr>
              <w:jc w:val="both"/>
              <w:rPr>
                <w:rFonts w:ascii="Arial Narrow" w:eastAsiaTheme="minorEastAsia" w:hAnsi="Arial Narrow" w:cs="Arial Narrow"/>
                <w:sz w:val="22"/>
                <w:szCs w:val="22"/>
              </w:rPr>
            </w:pPr>
            <w:r w:rsidRPr="005107D7">
              <w:rPr>
                <w:rFonts w:ascii="Arial Narrow" w:eastAsiaTheme="minorEastAsia" w:hAnsi="Arial Narrow" w:cs="Arial Narrow"/>
                <w:b/>
                <w:bCs/>
                <w:sz w:val="22"/>
                <w:szCs w:val="22"/>
              </w:rPr>
              <w:t>Project:</w:t>
            </w:r>
            <w:r w:rsidRPr="005107D7">
              <w:rPr>
                <w:rFonts w:ascii="Arial Narrow" w:eastAsiaTheme="minorEastAsia" w:hAnsi="Arial Narrow" w:cs="Arial Narrow"/>
                <w:sz w:val="22"/>
                <w:szCs w:val="22"/>
              </w:rPr>
              <w:t xml:space="preserve"> </w:t>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sz w:val="22"/>
                <w:szCs w:val="22"/>
              </w:rPr>
              <w:t>Local Roads and Drainage Programme &amp; Education City</w:t>
            </w:r>
          </w:p>
          <w:p w:rsidR="008736DE" w:rsidRPr="005107D7" w:rsidRDefault="008736DE">
            <w:pPr>
              <w:jc w:val="both"/>
              <w:rPr>
                <w:rFonts w:ascii="Arial Narrow" w:eastAsiaTheme="minorEastAsia" w:hAnsi="Arial Narrow" w:cs="Arial Narrow"/>
                <w:sz w:val="22"/>
                <w:szCs w:val="22"/>
              </w:rPr>
            </w:pPr>
            <w:r w:rsidRPr="005107D7">
              <w:rPr>
                <w:rFonts w:ascii="Arial Narrow" w:eastAsiaTheme="minorEastAsia" w:hAnsi="Arial Narrow" w:cs="Arial Narrow"/>
                <w:b/>
                <w:bCs/>
                <w:sz w:val="22"/>
                <w:szCs w:val="22"/>
              </w:rPr>
              <w:t>Client:</w:t>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sz w:val="22"/>
                <w:szCs w:val="22"/>
              </w:rPr>
              <w:t>Public Works Authority (ASHGHAL) &amp; ASTAD</w:t>
            </w:r>
          </w:p>
          <w:p w:rsidR="008736DE" w:rsidRPr="005107D7" w:rsidRDefault="008736DE">
            <w:pPr>
              <w:jc w:val="both"/>
              <w:rPr>
                <w:rFonts w:ascii="Arial Narrow" w:eastAsiaTheme="minorEastAsia" w:hAnsi="Arial Narrow" w:cs="Arial Narrow"/>
                <w:sz w:val="22"/>
                <w:szCs w:val="22"/>
              </w:rPr>
            </w:pPr>
            <w:r w:rsidRPr="005107D7">
              <w:rPr>
                <w:rFonts w:ascii="Arial Narrow" w:eastAsiaTheme="minorEastAsia" w:hAnsi="Arial Narrow" w:cs="Arial Narrow"/>
                <w:b/>
                <w:bCs/>
                <w:sz w:val="22"/>
                <w:szCs w:val="22"/>
              </w:rPr>
              <w:t xml:space="preserve">Project Role: </w:t>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sz w:val="22"/>
                <w:szCs w:val="22"/>
              </w:rPr>
              <w:t>Senior Resident Engineer.</w:t>
            </w:r>
          </w:p>
          <w:p w:rsidR="008736DE" w:rsidRPr="005107D7" w:rsidRDefault="008736DE">
            <w:pPr>
              <w:jc w:val="both"/>
              <w:rPr>
                <w:rFonts w:ascii="Arial Narrow" w:eastAsiaTheme="minorEastAsia" w:hAnsi="Arial Narrow" w:cs="Arial Narrow"/>
                <w:sz w:val="22"/>
                <w:szCs w:val="22"/>
              </w:rPr>
            </w:pPr>
            <w:r w:rsidRPr="005107D7">
              <w:rPr>
                <w:rFonts w:ascii="Arial Narrow" w:eastAsiaTheme="minorEastAsia" w:hAnsi="Arial Narrow" w:cs="Arial Narrow"/>
                <w:b/>
                <w:bCs/>
                <w:sz w:val="22"/>
                <w:szCs w:val="22"/>
              </w:rPr>
              <w:t>Value</w:t>
            </w:r>
            <w:r w:rsidRPr="005107D7">
              <w:rPr>
                <w:rFonts w:ascii="Arial Narrow" w:eastAsiaTheme="minorEastAsia" w:hAnsi="Arial Narrow" w:cs="Arial Narrow"/>
                <w:sz w:val="22"/>
                <w:szCs w:val="22"/>
              </w:rPr>
              <w:t xml:space="preserve">: </w:t>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sz w:val="22"/>
                <w:szCs w:val="22"/>
              </w:rPr>
              <w:t>£2.75 Billion</w:t>
            </w:r>
          </w:p>
          <w:p w:rsidR="008736DE" w:rsidRPr="005107D7" w:rsidRDefault="008736DE">
            <w:pPr>
              <w:jc w:val="both"/>
              <w:rPr>
                <w:rFonts w:ascii="Arial Narrow" w:eastAsiaTheme="minorEastAsia" w:hAnsi="Arial Narrow" w:cs="Arial Narrow"/>
                <w:sz w:val="22"/>
                <w:szCs w:val="22"/>
              </w:rPr>
            </w:pPr>
          </w:p>
          <w:p w:rsidR="008736DE" w:rsidRPr="005107D7" w:rsidRDefault="008736DE">
            <w:pPr>
              <w:jc w:val="both"/>
              <w:rPr>
                <w:rFonts w:ascii="Arial Narrow" w:eastAsiaTheme="minorEastAsia" w:hAnsi="Arial Narrow" w:cs="Arial Narrow"/>
                <w:spacing w:val="-4"/>
                <w:sz w:val="22"/>
                <w:szCs w:val="22"/>
              </w:rPr>
            </w:pPr>
            <w:r w:rsidRPr="005107D7">
              <w:rPr>
                <w:rFonts w:ascii="Arial Narrow" w:eastAsiaTheme="minorEastAsia" w:hAnsi="Arial Narrow" w:cs="Arial Narrow"/>
                <w:spacing w:val="-4"/>
                <w:sz w:val="22"/>
                <w:szCs w:val="22"/>
              </w:rPr>
              <w:t>Working as Senior Resident Engineer on major highway and infrastructure projects in Doha, Qatar performing the following:</w:t>
            </w:r>
          </w:p>
          <w:p w:rsidR="008736DE" w:rsidRPr="005107D7" w:rsidRDefault="008736DE">
            <w:pPr>
              <w:pStyle w:val="ListParagraph"/>
              <w:numPr>
                <w:ilvl w:val="0"/>
                <w:numId w:val="14"/>
              </w:numPr>
              <w:spacing w:after="0" w:line="240" w:lineRule="auto"/>
              <w:ind w:left="567" w:hanging="454"/>
              <w:jc w:val="both"/>
              <w:rPr>
                <w:rFonts w:ascii="Arial Narrow" w:eastAsiaTheme="minorEastAsia" w:hAnsi="Arial Narrow" w:cs="Arial Narrow"/>
              </w:rPr>
            </w:pPr>
            <w:r w:rsidRPr="005107D7">
              <w:rPr>
                <w:rFonts w:ascii="Arial Narrow" w:eastAsiaTheme="minorEastAsia" w:hAnsi="Arial Narrow" w:cs="Arial Narrow"/>
              </w:rPr>
              <w:t>Conducting assessment of and interviewing candidates.</w:t>
            </w:r>
          </w:p>
          <w:p w:rsidR="008736DE" w:rsidRPr="005107D7" w:rsidRDefault="008736DE">
            <w:pPr>
              <w:pStyle w:val="ListParagraph"/>
              <w:numPr>
                <w:ilvl w:val="0"/>
                <w:numId w:val="14"/>
              </w:numPr>
              <w:spacing w:after="0" w:line="240" w:lineRule="auto"/>
              <w:ind w:left="567" w:hanging="454"/>
              <w:jc w:val="both"/>
              <w:rPr>
                <w:rFonts w:ascii="Arial Narrow" w:eastAsiaTheme="minorEastAsia" w:hAnsi="Arial Narrow" w:cs="Arial Narrow"/>
              </w:rPr>
            </w:pPr>
            <w:r w:rsidRPr="005107D7">
              <w:rPr>
                <w:rFonts w:ascii="Arial Narrow" w:eastAsiaTheme="minorEastAsia" w:hAnsi="Arial Narrow" w:cs="Arial Narrow"/>
              </w:rPr>
              <w:t>Direct supervision of construction works to achieve requirements specified in the contract documents;</w:t>
            </w:r>
          </w:p>
          <w:p w:rsidR="008736DE" w:rsidRPr="005107D7" w:rsidRDefault="008736DE">
            <w:pPr>
              <w:pStyle w:val="ListParagraph"/>
              <w:numPr>
                <w:ilvl w:val="0"/>
                <w:numId w:val="14"/>
              </w:numPr>
              <w:spacing w:after="0" w:line="240" w:lineRule="auto"/>
              <w:ind w:left="567" w:hanging="454"/>
              <w:jc w:val="both"/>
              <w:rPr>
                <w:rFonts w:ascii="Arial Narrow" w:eastAsiaTheme="minorEastAsia" w:hAnsi="Arial Narrow" w:cs="Arial Narrow"/>
              </w:rPr>
            </w:pPr>
            <w:r w:rsidRPr="005107D7">
              <w:rPr>
                <w:rFonts w:ascii="Arial Narrow" w:eastAsiaTheme="minorEastAsia" w:hAnsi="Arial Narrow" w:cs="Arial Narrow"/>
              </w:rPr>
              <w:t>Directing, mentoring, assisting, and monitoring the performance of the construction supervision team, namely, the Resident Engineers, inspectors, surveyors, and materials teams, over 100 on site and in the office.</w:t>
            </w:r>
          </w:p>
          <w:p w:rsidR="008736DE" w:rsidRPr="005107D7" w:rsidRDefault="008736DE">
            <w:pPr>
              <w:pStyle w:val="ListParagraph"/>
              <w:numPr>
                <w:ilvl w:val="0"/>
                <w:numId w:val="15"/>
              </w:numPr>
              <w:spacing w:after="0" w:line="240" w:lineRule="auto"/>
              <w:ind w:left="567" w:hanging="454"/>
              <w:jc w:val="both"/>
              <w:rPr>
                <w:rFonts w:ascii="Arial Narrow" w:eastAsiaTheme="minorEastAsia" w:hAnsi="Arial Narrow" w:cs="Arial Narrow"/>
              </w:rPr>
            </w:pPr>
            <w:r w:rsidRPr="005107D7">
              <w:rPr>
                <w:rFonts w:ascii="Arial Narrow" w:eastAsiaTheme="minorEastAsia" w:hAnsi="Arial Narrow" w:cs="Arial Narrow"/>
              </w:rPr>
              <w:t>Managing quality control, financial control, hand over, and other site operations;</w:t>
            </w:r>
          </w:p>
          <w:p w:rsidR="008736DE" w:rsidRPr="005107D7" w:rsidRDefault="008736DE">
            <w:pPr>
              <w:pStyle w:val="ListParagraph"/>
              <w:numPr>
                <w:ilvl w:val="0"/>
                <w:numId w:val="15"/>
              </w:numPr>
              <w:spacing w:after="0" w:line="240" w:lineRule="auto"/>
              <w:ind w:left="567" w:hanging="454"/>
              <w:jc w:val="both"/>
              <w:rPr>
                <w:rFonts w:ascii="Arial Narrow" w:eastAsiaTheme="minorEastAsia" w:hAnsi="Arial Narrow" w:cs="Arial Narrow"/>
              </w:rPr>
            </w:pPr>
            <w:r w:rsidRPr="005107D7">
              <w:rPr>
                <w:rFonts w:ascii="Arial Narrow" w:eastAsiaTheme="minorEastAsia" w:hAnsi="Arial Narrow" w:cs="Arial Narrow"/>
              </w:rPr>
              <w:t>Monitoring the progress, including chairing the progress meetings and prepare reports to be submitted to the Engineer and the client in case of delay.</w:t>
            </w:r>
          </w:p>
          <w:p w:rsidR="008736DE" w:rsidRPr="005107D7" w:rsidRDefault="008736DE">
            <w:pPr>
              <w:pStyle w:val="ListParagraph"/>
              <w:numPr>
                <w:ilvl w:val="0"/>
                <w:numId w:val="15"/>
              </w:numPr>
              <w:spacing w:after="0" w:line="240" w:lineRule="auto"/>
              <w:ind w:left="567" w:hanging="454"/>
              <w:jc w:val="both"/>
              <w:rPr>
                <w:rFonts w:ascii="Arial Narrow" w:eastAsiaTheme="minorEastAsia" w:hAnsi="Arial Narrow" w:cs="Arial Narrow"/>
              </w:rPr>
            </w:pPr>
            <w:r w:rsidRPr="005107D7">
              <w:rPr>
                <w:rFonts w:ascii="Arial Narrow" w:eastAsiaTheme="minorEastAsia" w:hAnsi="Arial Narrow" w:cs="Arial Narrow"/>
              </w:rPr>
              <w:t>Managing the change procedure in agreement with the Engineer and Client, and issuing properly authorised instructions to the Contractor, as appropriate.</w:t>
            </w:r>
          </w:p>
          <w:p w:rsidR="008736DE" w:rsidRPr="005107D7" w:rsidRDefault="008736DE">
            <w:pPr>
              <w:pStyle w:val="ListParagraph"/>
              <w:numPr>
                <w:ilvl w:val="0"/>
                <w:numId w:val="15"/>
              </w:numPr>
              <w:spacing w:after="0" w:line="240" w:lineRule="auto"/>
              <w:ind w:left="567" w:hanging="454"/>
              <w:jc w:val="both"/>
              <w:rPr>
                <w:rFonts w:ascii="Arial Narrow" w:eastAsiaTheme="minorEastAsia" w:hAnsi="Arial Narrow" w:cs="Arial Narrow"/>
              </w:rPr>
            </w:pPr>
            <w:r w:rsidRPr="005107D7">
              <w:rPr>
                <w:rFonts w:ascii="Arial Narrow" w:eastAsiaTheme="minorEastAsia" w:hAnsi="Arial Narrow" w:cs="Arial Narrow"/>
              </w:rPr>
              <w:t>Identify specific problems that have occurred, and the proposed solutions by the Contractors, as appropriate;</w:t>
            </w:r>
          </w:p>
          <w:p w:rsidR="008736DE" w:rsidRPr="005107D7" w:rsidRDefault="008736DE">
            <w:pPr>
              <w:pStyle w:val="ListParagraph"/>
              <w:numPr>
                <w:ilvl w:val="0"/>
                <w:numId w:val="15"/>
              </w:numPr>
              <w:spacing w:after="0" w:line="240" w:lineRule="auto"/>
              <w:ind w:left="567" w:hanging="454"/>
              <w:jc w:val="both"/>
              <w:rPr>
                <w:rFonts w:ascii="Arial Narrow" w:eastAsiaTheme="minorEastAsia" w:hAnsi="Arial Narrow" w:cs="Arial Narrow"/>
              </w:rPr>
            </w:pPr>
            <w:r w:rsidRPr="005107D7">
              <w:rPr>
                <w:rFonts w:ascii="Arial Narrow" w:eastAsiaTheme="minorEastAsia" w:hAnsi="Arial Narrow" w:cs="Arial Narrow"/>
              </w:rPr>
              <w:t>Provide claims analysis support, including dispute resolution.</w:t>
            </w:r>
          </w:p>
          <w:p w:rsidR="008736DE" w:rsidRPr="005107D7" w:rsidRDefault="008736DE">
            <w:pPr>
              <w:pStyle w:val="ListParagraph"/>
              <w:numPr>
                <w:ilvl w:val="0"/>
                <w:numId w:val="15"/>
              </w:numPr>
              <w:spacing w:after="0" w:line="240" w:lineRule="auto"/>
              <w:ind w:left="567" w:hanging="454"/>
              <w:jc w:val="both"/>
              <w:rPr>
                <w:rFonts w:ascii="Arial Narrow" w:eastAsiaTheme="minorEastAsia" w:hAnsi="Arial Narrow" w:cs="Arial Narrow"/>
              </w:rPr>
            </w:pPr>
            <w:r w:rsidRPr="005107D7">
              <w:rPr>
                <w:rFonts w:ascii="Arial Narrow" w:eastAsiaTheme="minorEastAsia" w:hAnsi="Arial Narrow" w:cs="Arial Narrow"/>
              </w:rPr>
              <w:t>Co-ordinate with all concerned parties on all construction and design issues.</w:t>
            </w:r>
          </w:p>
          <w:p w:rsidR="008736DE" w:rsidRPr="005107D7" w:rsidRDefault="008736DE">
            <w:pPr>
              <w:pStyle w:val="ListParagraph"/>
              <w:numPr>
                <w:ilvl w:val="0"/>
                <w:numId w:val="15"/>
              </w:numPr>
              <w:spacing w:after="0" w:line="240" w:lineRule="auto"/>
              <w:ind w:left="567" w:hanging="454"/>
              <w:jc w:val="both"/>
              <w:rPr>
                <w:rFonts w:ascii="Arial Narrow" w:eastAsiaTheme="minorEastAsia" w:hAnsi="Arial Narrow" w:cs="Arial Narrow"/>
              </w:rPr>
            </w:pPr>
            <w:r w:rsidRPr="005107D7">
              <w:rPr>
                <w:rFonts w:ascii="Arial Narrow" w:eastAsiaTheme="minorEastAsia" w:hAnsi="Arial Narrow" w:cs="Arial Narrow"/>
              </w:rPr>
              <w:t>Report issues, status and progress of works on site.</w:t>
            </w:r>
          </w:p>
          <w:p w:rsidR="008736DE" w:rsidRPr="005107D7" w:rsidRDefault="008736DE">
            <w:pPr>
              <w:pStyle w:val="ListParagraph"/>
              <w:numPr>
                <w:ilvl w:val="0"/>
                <w:numId w:val="15"/>
              </w:numPr>
              <w:spacing w:after="0" w:line="240" w:lineRule="auto"/>
              <w:ind w:left="567" w:hanging="454"/>
              <w:jc w:val="both"/>
              <w:rPr>
                <w:rFonts w:ascii="Arial Narrow" w:eastAsiaTheme="minorEastAsia" w:hAnsi="Arial Narrow" w:cs="Arial Narrow"/>
              </w:rPr>
            </w:pPr>
            <w:r w:rsidRPr="005107D7">
              <w:rPr>
                <w:rFonts w:ascii="Arial Narrow" w:eastAsiaTheme="minorEastAsia" w:hAnsi="Arial Narrow" w:cs="Arial Narrow"/>
              </w:rPr>
              <w:t>Monitor and report on deficiencies related to planned resources.</w:t>
            </w:r>
          </w:p>
          <w:p w:rsidR="008736DE" w:rsidRPr="005107D7" w:rsidRDefault="008736DE">
            <w:pPr>
              <w:pStyle w:val="ListParagraph"/>
              <w:numPr>
                <w:ilvl w:val="0"/>
                <w:numId w:val="15"/>
              </w:numPr>
              <w:spacing w:after="0" w:line="240" w:lineRule="auto"/>
              <w:ind w:left="567" w:hanging="454"/>
              <w:jc w:val="both"/>
              <w:rPr>
                <w:rFonts w:ascii="Arial Narrow" w:eastAsiaTheme="minorEastAsia" w:hAnsi="Arial Narrow" w:cs="Arial Narrow"/>
              </w:rPr>
            </w:pPr>
            <w:r w:rsidRPr="005107D7">
              <w:rPr>
                <w:rFonts w:ascii="Arial Narrow" w:eastAsiaTheme="minorEastAsia" w:hAnsi="Arial Narrow" w:cs="Arial Narrow"/>
              </w:rPr>
              <w:t>Assess progress on site and prepare reports to be submitted to the Engineer and Client.</w:t>
            </w:r>
          </w:p>
          <w:p w:rsidR="008736DE" w:rsidRPr="005107D7" w:rsidRDefault="008736DE">
            <w:pPr>
              <w:pStyle w:val="ListParagraph"/>
              <w:numPr>
                <w:ilvl w:val="0"/>
                <w:numId w:val="15"/>
              </w:numPr>
              <w:spacing w:after="0" w:line="240" w:lineRule="auto"/>
              <w:ind w:left="567" w:hanging="454"/>
              <w:jc w:val="both"/>
              <w:rPr>
                <w:rFonts w:ascii="Arial Narrow" w:eastAsiaTheme="minorEastAsia" w:hAnsi="Arial Narrow" w:cs="Arial Narrow"/>
              </w:rPr>
            </w:pPr>
            <w:r w:rsidRPr="005107D7">
              <w:rPr>
                <w:rFonts w:ascii="Arial Narrow" w:eastAsiaTheme="minorEastAsia" w:hAnsi="Arial Narrow" w:cs="Arial Narrow"/>
              </w:rPr>
              <w:t>Co-ordinate (as necessary) all utility matters between contractors and all concerned Agencies.</w:t>
            </w:r>
          </w:p>
          <w:p w:rsidR="008736DE" w:rsidRPr="005107D7" w:rsidRDefault="008736DE">
            <w:pPr>
              <w:pStyle w:val="ListParagraph"/>
              <w:numPr>
                <w:ilvl w:val="0"/>
                <w:numId w:val="15"/>
              </w:numPr>
              <w:spacing w:after="0" w:line="240" w:lineRule="auto"/>
              <w:ind w:left="567" w:hanging="454"/>
              <w:jc w:val="both"/>
              <w:rPr>
                <w:rFonts w:ascii="Arial Narrow" w:eastAsiaTheme="minorEastAsia" w:hAnsi="Arial Narrow" w:cs="Arial Narrow"/>
              </w:rPr>
            </w:pPr>
            <w:r w:rsidRPr="005107D7">
              <w:rPr>
                <w:rFonts w:ascii="Arial Narrow" w:eastAsiaTheme="minorEastAsia" w:hAnsi="Arial Narrow" w:cs="Arial Narrow"/>
              </w:rPr>
              <w:t>Fully accountable and responsible for ensuring the Project Safety Plan (PSP) is in place and functioning from the beginning of the project; participates in PSP development. Ensures that all Parsons Project based employees work safely and in accordance with the PSP and ensure safety goals are achieved on the project.</w:t>
            </w:r>
          </w:p>
          <w:p w:rsidR="008736DE" w:rsidRPr="005107D7" w:rsidRDefault="008736DE">
            <w:pPr>
              <w:pStyle w:val="ListParagraph"/>
              <w:numPr>
                <w:ilvl w:val="0"/>
                <w:numId w:val="15"/>
              </w:numPr>
              <w:spacing w:after="0" w:line="240" w:lineRule="auto"/>
              <w:ind w:left="567" w:hanging="454"/>
              <w:jc w:val="both"/>
              <w:rPr>
                <w:rFonts w:ascii="Arial Narrow" w:eastAsiaTheme="minorEastAsia" w:hAnsi="Arial Narrow" w:cs="Arial Narrow"/>
              </w:rPr>
            </w:pPr>
            <w:r w:rsidRPr="005107D7">
              <w:rPr>
                <w:rFonts w:ascii="Arial Narrow" w:eastAsiaTheme="minorEastAsia" w:hAnsi="Arial Narrow" w:cs="Arial Narrow"/>
              </w:rPr>
              <w:t>Maintain awareness of contract’s financial status.</w:t>
            </w:r>
          </w:p>
          <w:p w:rsidR="008736DE" w:rsidRPr="005107D7" w:rsidRDefault="008736DE">
            <w:pPr>
              <w:pStyle w:val="ListParagraph"/>
              <w:spacing w:after="0" w:line="240" w:lineRule="auto"/>
              <w:ind w:left="567" w:hanging="454"/>
              <w:jc w:val="both"/>
              <w:rPr>
                <w:rFonts w:ascii="Arial Narrow" w:eastAsiaTheme="minorEastAsia" w:hAnsi="Arial Narrow" w:cs="Arial Narrow"/>
              </w:rPr>
            </w:pPr>
          </w:p>
          <w:p w:rsidR="008736DE" w:rsidRPr="005107D7" w:rsidRDefault="008736DE">
            <w:pPr>
              <w:pStyle w:val="Heading6"/>
              <w:jc w:val="both"/>
              <w:rPr>
                <w:rFonts w:eastAsiaTheme="minorEastAsia"/>
                <w:sz w:val="22"/>
                <w:szCs w:val="22"/>
              </w:rPr>
            </w:pPr>
            <w:r w:rsidRPr="005107D7">
              <w:rPr>
                <w:rFonts w:eastAsiaTheme="minorEastAsia"/>
                <w:sz w:val="22"/>
                <w:szCs w:val="22"/>
              </w:rPr>
              <w:t>ALSTOM GRID UK LTD.</w:t>
            </w:r>
          </w:p>
          <w:p w:rsidR="008736DE" w:rsidRPr="005107D7" w:rsidRDefault="008736DE">
            <w:pPr>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rPr>
              <w:t>January 2013 – August 2013</w:t>
            </w:r>
          </w:p>
          <w:p w:rsidR="008736DE" w:rsidRPr="005107D7" w:rsidRDefault="008736DE">
            <w:pPr>
              <w:jc w:val="both"/>
              <w:rPr>
                <w:rFonts w:ascii="Arial Narrow" w:eastAsiaTheme="minorEastAsia" w:hAnsi="Arial Narrow" w:cs="Arial Narrow"/>
                <w:sz w:val="22"/>
                <w:szCs w:val="22"/>
              </w:rPr>
            </w:pPr>
          </w:p>
          <w:p w:rsidR="008736DE" w:rsidRPr="005107D7" w:rsidRDefault="008736DE">
            <w:pPr>
              <w:jc w:val="both"/>
              <w:rPr>
                <w:rFonts w:ascii="Arial Narrow" w:eastAsiaTheme="minorEastAsia" w:hAnsi="Arial Narrow" w:cs="Arial Narrow"/>
                <w:sz w:val="22"/>
                <w:szCs w:val="22"/>
              </w:rPr>
            </w:pPr>
            <w:r w:rsidRPr="005107D7">
              <w:rPr>
                <w:rFonts w:ascii="Arial Narrow" w:eastAsiaTheme="minorEastAsia" w:hAnsi="Arial Narrow" w:cs="Arial Narrow"/>
                <w:b/>
                <w:bCs/>
                <w:sz w:val="22"/>
                <w:szCs w:val="22"/>
              </w:rPr>
              <w:t>Project:</w:t>
            </w:r>
            <w:r w:rsidRPr="005107D7">
              <w:rPr>
                <w:rFonts w:ascii="Arial Narrow" w:eastAsiaTheme="minorEastAsia" w:hAnsi="Arial Narrow" w:cs="Arial Narrow"/>
                <w:sz w:val="22"/>
                <w:szCs w:val="22"/>
              </w:rPr>
              <w:t xml:space="preserve"> </w:t>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sz w:val="22"/>
                <w:szCs w:val="22"/>
              </w:rPr>
              <w:t>Substation Construction</w:t>
            </w:r>
          </w:p>
          <w:p w:rsidR="008736DE" w:rsidRPr="005107D7" w:rsidRDefault="008736DE">
            <w:pPr>
              <w:jc w:val="both"/>
              <w:rPr>
                <w:rFonts w:ascii="Arial Narrow" w:eastAsiaTheme="minorEastAsia" w:hAnsi="Arial Narrow" w:cs="Arial Narrow"/>
                <w:sz w:val="22"/>
                <w:szCs w:val="22"/>
              </w:rPr>
            </w:pPr>
            <w:r w:rsidRPr="005107D7">
              <w:rPr>
                <w:rFonts w:ascii="Arial Narrow" w:eastAsiaTheme="minorEastAsia" w:hAnsi="Arial Narrow" w:cs="Arial Narrow"/>
                <w:b/>
                <w:bCs/>
                <w:sz w:val="22"/>
                <w:szCs w:val="22"/>
              </w:rPr>
              <w:t>Client:</w:t>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sz w:val="22"/>
                <w:szCs w:val="22"/>
              </w:rPr>
              <w:t>National Grid, and Scottish Power</w:t>
            </w:r>
          </w:p>
          <w:p w:rsidR="008736DE" w:rsidRPr="005107D7" w:rsidRDefault="008736DE">
            <w:pPr>
              <w:jc w:val="both"/>
              <w:rPr>
                <w:rFonts w:ascii="Arial Narrow" w:eastAsiaTheme="minorEastAsia" w:hAnsi="Arial Narrow" w:cs="Arial Narrow"/>
                <w:sz w:val="22"/>
                <w:szCs w:val="22"/>
              </w:rPr>
            </w:pPr>
            <w:r w:rsidRPr="005107D7">
              <w:rPr>
                <w:rFonts w:ascii="Arial Narrow" w:eastAsiaTheme="minorEastAsia" w:hAnsi="Arial Narrow" w:cs="Arial Narrow"/>
                <w:b/>
                <w:bCs/>
                <w:sz w:val="22"/>
                <w:szCs w:val="22"/>
              </w:rPr>
              <w:t xml:space="preserve">Project Role: </w:t>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sz w:val="22"/>
                <w:szCs w:val="22"/>
              </w:rPr>
              <w:t>Civil Project Manager</w:t>
            </w:r>
          </w:p>
          <w:p w:rsidR="008736DE" w:rsidRPr="005107D7" w:rsidRDefault="008736DE">
            <w:pPr>
              <w:jc w:val="both"/>
              <w:rPr>
                <w:rFonts w:ascii="Arial Narrow" w:eastAsiaTheme="minorEastAsia" w:hAnsi="Arial Narrow" w:cs="Arial Narrow"/>
                <w:sz w:val="22"/>
                <w:szCs w:val="22"/>
              </w:rPr>
            </w:pPr>
            <w:r w:rsidRPr="005107D7">
              <w:rPr>
                <w:rFonts w:ascii="Arial Narrow" w:eastAsiaTheme="minorEastAsia" w:hAnsi="Arial Narrow" w:cs="Arial Narrow"/>
                <w:b/>
                <w:bCs/>
                <w:sz w:val="22"/>
                <w:szCs w:val="22"/>
              </w:rPr>
              <w:t>Value</w:t>
            </w:r>
            <w:r w:rsidRPr="005107D7">
              <w:rPr>
                <w:rFonts w:ascii="Arial Narrow" w:eastAsiaTheme="minorEastAsia" w:hAnsi="Arial Narrow" w:cs="Arial Narrow"/>
                <w:sz w:val="22"/>
                <w:szCs w:val="22"/>
              </w:rPr>
              <w:t xml:space="preserve">: </w:t>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sz w:val="22"/>
                <w:szCs w:val="22"/>
              </w:rPr>
              <w:t>£200 million</w:t>
            </w:r>
          </w:p>
          <w:p w:rsidR="008736DE" w:rsidRPr="005107D7" w:rsidRDefault="008736DE">
            <w:pPr>
              <w:jc w:val="both"/>
              <w:rPr>
                <w:rFonts w:ascii="Arial Narrow" w:eastAsiaTheme="minorEastAsia" w:hAnsi="Arial Narrow" w:cs="Arial Narrow"/>
                <w:sz w:val="22"/>
                <w:szCs w:val="22"/>
              </w:rPr>
            </w:pPr>
          </w:p>
          <w:p w:rsidR="008736DE" w:rsidRPr="005107D7" w:rsidRDefault="008736DE">
            <w:pPr>
              <w:pStyle w:val="BodyText2"/>
              <w:rPr>
                <w:rFonts w:ascii="Arial Narrow" w:eastAsiaTheme="minorEastAsia" w:hAnsi="Arial Narrow" w:cs="Arial Narrow"/>
                <w:sz w:val="22"/>
                <w:szCs w:val="22"/>
              </w:rPr>
            </w:pPr>
            <w:r w:rsidRPr="005107D7">
              <w:rPr>
                <w:rFonts w:ascii="Arial Narrow" w:eastAsiaTheme="minorEastAsia" w:hAnsi="Arial Narrow" w:cs="Arial Narrow"/>
                <w:sz w:val="22"/>
                <w:szCs w:val="22"/>
              </w:rPr>
              <w:t>Working as Civil Project Manager on the construction of a large substation performing the following duties;</w:t>
            </w:r>
          </w:p>
          <w:p w:rsidR="008736DE" w:rsidRPr="005107D7" w:rsidRDefault="008736DE">
            <w:pPr>
              <w:pStyle w:val="BodyText2"/>
              <w:numPr>
                <w:ilvl w:val="0"/>
                <w:numId w:val="1"/>
              </w:numPr>
              <w:ind w:left="567" w:hanging="454"/>
              <w:rPr>
                <w:rFonts w:ascii="Arial Narrow" w:eastAsiaTheme="minorEastAsia" w:hAnsi="Arial Narrow" w:cs="Arial Narrow"/>
                <w:sz w:val="22"/>
                <w:szCs w:val="22"/>
              </w:rPr>
            </w:pPr>
            <w:r w:rsidRPr="005107D7">
              <w:rPr>
                <w:rFonts w:ascii="Arial Narrow" w:eastAsiaTheme="minorEastAsia" w:hAnsi="Arial Narrow" w:cs="Arial Narrow"/>
                <w:sz w:val="22"/>
                <w:szCs w:val="22"/>
              </w:rPr>
              <w:t>Providing site supervision of ALSTOM sub-contractors constructing civil and building elements of substation works, including oversight of health &amp; safety, quality, and progress.</w:t>
            </w:r>
          </w:p>
          <w:p w:rsidR="008736DE" w:rsidRPr="005107D7" w:rsidRDefault="008736DE">
            <w:pPr>
              <w:pStyle w:val="BodyText2"/>
              <w:numPr>
                <w:ilvl w:val="0"/>
                <w:numId w:val="1"/>
              </w:numPr>
              <w:ind w:left="567" w:hanging="454"/>
              <w:rPr>
                <w:rFonts w:ascii="Arial Narrow" w:eastAsiaTheme="minorEastAsia" w:hAnsi="Arial Narrow" w:cs="Arial Narrow"/>
                <w:sz w:val="22"/>
                <w:szCs w:val="22"/>
              </w:rPr>
            </w:pPr>
            <w:r w:rsidRPr="005107D7">
              <w:rPr>
                <w:rFonts w:ascii="Arial Narrow" w:eastAsiaTheme="minorEastAsia" w:hAnsi="Arial Narrow" w:cs="Arial Narrow"/>
                <w:sz w:val="22"/>
                <w:szCs w:val="22"/>
              </w:rPr>
              <w:t>Serving as liaison to other sections and disciplines within ALSTOM and with external consultants to successfully complete onsite construction activities.</w:t>
            </w:r>
          </w:p>
          <w:p w:rsidR="008736DE" w:rsidRPr="005107D7" w:rsidRDefault="008736DE">
            <w:pPr>
              <w:pStyle w:val="BodyText2"/>
              <w:numPr>
                <w:ilvl w:val="0"/>
                <w:numId w:val="1"/>
              </w:numPr>
              <w:ind w:left="567" w:hanging="454"/>
              <w:rPr>
                <w:rFonts w:ascii="Arial Narrow" w:eastAsiaTheme="minorEastAsia" w:hAnsi="Arial Narrow" w:cs="Arial Narrow"/>
                <w:sz w:val="22"/>
                <w:szCs w:val="22"/>
              </w:rPr>
            </w:pPr>
            <w:r w:rsidRPr="005107D7">
              <w:rPr>
                <w:rFonts w:ascii="Arial Narrow" w:eastAsiaTheme="minorEastAsia" w:hAnsi="Arial Narrow" w:cs="Arial Narrow"/>
                <w:sz w:val="22"/>
                <w:szCs w:val="22"/>
              </w:rPr>
              <w:t>Serving as liaison with clients, end users, and other stakeholders to reach project completion goals.</w:t>
            </w:r>
          </w:p>
          <w:p w:rsidR="008736DE" w:rsidRPr="005107D7" w:rsidRDefault="008736DE">
            <w:pPr>
              <w:pStyle w:val="BodyText2"/>
              <w:numPr>
                <w:ilvl w:val="0"/>
                <w:numId w:val="1"/>
              </w:numPr>
              <w:ind w:left="567" w:hanging="454"/>
              <w:rPr>
                <w:rFonts w:ascii="Arial Narrow" w:eastAsiaTheme="minorEastAsia" w:hAnsi="Arial Narrow" w:cs="Arial Narrow"/>
                <w:sz w:val="22"/>
                <w:szCs w:val="22"/>
              </w:rPr>
            </w:pPr>
            <w:r w:rsidRPr="005107D7">
              <w:rPr>
                <w:rFonts w:ascii="Arial Narrow" w:eastAsiaTheme="minorEastAsia" w:hAnsi="Arial Narrow" w:cs="Arial Narrow"/>
                <w:sz w:val="22"/>
                <w:szCs w:val="22"/>
              </w:rPr>
              <w:lastRenderedPageBreak/>
              <w:t>Carrying out project development and design in the Design Office, including supervision of up to 15 members of the design team.</w:t>
            </w:r>
          </w:p>
          <w:p w:rsidR="008736DE" w:rsidRPr="005107D7" w:rsidRDefault="008736DE">
            <w:pPr>
              <w:pStyle w:val="BodyText2"/>
              <w:numPr>
                <w:ilvl w:val="0"/>
                <w:numId w:val="1"/>
              </w:numPr>
              <w:ind w:left="567" w:hanging="454"/>
              <w:rPr>
                <w:rFonts w:ascii="Arial Narrow" w:eastAsiaTheme="minorEastAsia" w:hAnsi="Arial Narrow" w:cs="Arial Narrow"/>
                <w:sz w:val="22"/>
                <w:szCs w:val="22"/>
              </w:rPr>
            </w:pPr>
            <w:r w:rsidRPr="005107D7">
              <w:rPr>
                <w:rFonts w:ascii="Arial Narrow" w:eastAsiaTheme="minorEastAsia" w:hAnsi="Arial Narrow" w:cs="Arial Narrow"/>
                <w:sz w:val="22"/>
                <w:szCs w:val="22"/>
              </w:rPr>
              <w:t xml:space="preserve">Assisting with tender evaluations. </w:t>
            </w:r>
          </w:p>
          <w:p w:rsidR="008736DE" w:rsidRPr="005107D7" w:rsidRDefault="008736DE">
            <w:pPr>
              <w:pStyle w:val="NoSpacing"/>
              <w:jc w:val="both"/>
              <w:rPr>
                <w:rFonts w:ascii="Arial Narrow" w:eastAsiaTheme="minorEastAsia" w:hAnsi="Arial Narrow" w:cs="Arial Narrow"/>
                <w:b/>
                <w:bCs/>
                <w:sz w:val="22"/>
                <w:szCs w:val="22"/>
              </w:rPr>
            </w:pPr>
          </w:p>
          <w:p w:rsidR="008736DE" w:rsidRPr="005107D7" w:rsidRDefault="008736DE">
            <w:pPr>
              <w:pStyle w:val="NoSpacing"/>
              <w:jc w:val="both"/>
              <w:rPr>
                <w:rFonts w:ascii="Arial Narrow" w:eastAsiaTheme="minorEastAsia" w:hAnsi="Arial Narrow" w:cs="Arial Narrow"/>
                <w:b/>
                <w:bCs/>
                <w:sz w:val="22"/>
                <w:szCs w:val="22"/>
              </w:rPr>
            </w:pPr>
            <w:r w:rsidRPr="005107D7">
              <w:rPr>
                <w:rFonts w:ascii="Arial Narrow" w:eastAsiaTheme="minorEastAsia" w:hAnsi="Arial Narrow" w:cs="Arial Narrow"/>
                <w:b/>
                <w:bCs/>
                <w:sz w:val="22"/>
                <w:szCs w:val="22"/>
              </w:rPr>
              <w:t>WS ATKINS, UK.</w:t>
            </w:r>
          </w:p>
          <w:p w:rsidR="008736DE" w:rsidRPr="005107D7" w:rsidRDefault="008736DE">
            <w:pPr>
              <w:pStyle w:val="NoSpacing"/>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rPr>
              <w:t>November 2002 – December 2012</w:t>
            </w:r>
          </w:p>
          <w:p w:rsidR="008736DE" w:rsidRPr="005107D7" w:rsidRDefault="008736DE">
            <w:pPr>
              <w:pStyle w:val="NoSpacing"/>
              <w:jc w:val="both"/>
              <w:rPr>
                <w:rFonts w:ascii="Arial Narrow" w:eastAsiaTheme="minorEastAsia" w:hAnsi="Arial Narrow" w:cs="Arial Narrow"/>
                <w:b/>
                <w:bCs/>
                <w:sz w:val="22"/>
                <w:szCs w:val="22"/>
              </w:rPr>
            </w:pPr>
          </w:p>
          <w:p w:rsidR="008736DE" w:rsidRPr="005107D7" w:rsidRDefault="008736DE">
            <w:pPr>
              <w:pStyle w:val="NoSpacing"/>
              <w:jc w:val="both"/>
              <w:rPr>
                <w:rFonts w:ascii="Arial Narrow" w:eastAsiaTheme="minorEastAsia" w:hAnsi="Arial Narrow" w:cs="Arial Narrow"/>
                <w:sz w:val="22"/>
                <w:szCs w:val="22"/>
              </w:rPr>
            </w:pPr>
            <w:r w:rsidRPr="005107D7">
              <w:rPr>
                <w:rFonts w:ascii="Arial Narrow" w:eastAsiaTheme="minorEastAsia" w:hAnsi="Arial Narrow" w:cs="Arial Narrow"/>
                <w:b/>
                <w:bCs/>
                <w:sz w:val="22"/>
                <w:szCs w:val="22"/>
              </w:rPr>
              <w:t>Project Role:</w:t>
            </w:r>
            <w:r w:rsidRPr="005107D7">
              <w:rPr>
                <w:rFonts w:ascii="Arial Narrow" w:eastAsiaTheme="minorEastAsia" w:hAnsi="Arial Narrow" w:cs="Arial Narrow"/>
                <w:sz w:val="22"/>
                <w:szCs w:val="22"/>
              </w:rPr>
              <w:t xml:space="preserve"> </w:t>
            </w:r>
            <w:r w:rsidRPr="005107D7">
              <w:rPr>
                <w:rFonts w:ascii="Arial Narrow" w:eastAsiaTheme="minorEastAsia" w:hAnsi="Arial Narrow" w:cs="Arial Narrow"/>
                <w:sz w:val="22"/>
                <w:szCs w:val="22"/>
              </w:rPr>
              <w:tab/>
              <w:t xml:space="preserve">Senior Resident Engineer </w:t>
            </w:r>
          </w:p>
          <w:p w:rsidR="008736DE" w:rsidRPr="005107D7" w:rsidRDefault="008736DE">
            <w:pPr>
              <w:pStyle w:val="NoSpacing"/>
              <w:jc w:val="both"/>
              <w:rPr>
                <w:rFonts w:ascii="Arial Narrow" w:eastAsiaTheme="minorEastAsia" w:hAnsi="Arial Narrow" w:cs="Arial Narrow"/>
                <w:sz w:val="22"/>
                <w:szCs w:val="22"/>
              </w:rPr>
            </w:pPr>
          </w:p>
          <w:p w:rsidR="008736DE" w:rsidRPr="005107D7" w:rsidRDefault="008736DE">
            <w:pPr>
              <w:pStyle w:val="NoSpacing"/>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rPr>
              <w:t>Worked on many projects in the UK. The main duties performed were as follows;</w:t>
            </w:r>
          </w:p>
          <w:p w:rsidR="008736DE" w:rsidRPr="005107D7" w:rsidRDefault="008736DE">
            <w:pPr>
              <w:pStyle w:val="NoSpacing"/>
              <w:numPr>
                <w:ilvl w:val="0"/>
                <w:numId w:val="10"/>
              </w:numPr>
              <w:ind w:left="567" w:hanging="454"/>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rPr>
              <w:t>Leading a team of 20 members of the site supervision staff; (Engineers, Quantity Surveyors, Materials Engineers, Site Engineers, Inspectors, Land Surveyors, etc) to supervise the works of the contractors.</w:t>
            </w:r>
          </w:p>
          <w:p w:rsidR="008736DE" w:rsidRPr="005107D7" w:rsidRDefault="008736DE">
            <w:pPr>
              <w:pStyle w:val="NoSpacing"/>
              <w:numPr>
                <w:ilvl w:val="0"/>
                <w:numId w:val="10"/>
              </w:numPr>
              <w:ind w:left="567" w:hanging="454"/>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rPr>
              <w:t>Serving as liaison with other sections and disciplines within W S Atkins, to achieve successful completion of onsite construction activities.</w:t>
            </w:r>
          </w:p>
          <w:p w:rsidR="008736DE" w:rsidRPr="005107D7" w:rsidRDefault="008736DE">
            <w:pPr>
              <w:pStyle w:val="NoSpacing"/>
              <w:numPr>
                <w:ilvl w:val="0"/>
                <w:numId w:val="10"/>
              </w:numPr>
              <w:ind w:left="567" w:hanging="454"/>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rPr>
              <w:t>Supervising the construction works to ensure compliance with contractual obligations and specifications.</w:t>
            </w:r>
          </w:p>
          <w:p w:rsidR="008736DE" w:rsidRPr="005107D7" w:rsidRDefault="008736DE">
            <w:pPr>
              <w:pStyle w:val="NoSpacing"/>
              <w:numPr>
                <w:ilvl w:val="0"/>
                <w:numId w:val="10"/>
              </w:numPr>
              <w:ind w:left="567" w:hanging="454"/>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rPr>
              <w:t>Serving as liaison with clients, end users and other stakeholders to reach project completion goals.</w:t>
            </w:r>
          </w:p>
          <w:p w:rsidR="008736DE" w:rsidRPr="005107D7" w:rsidRDefault="008736DE">
            <w:pPr>
              <w:pStyle w:val="NoSpacing"/>
              <w:numPr>
                <w:ilvl w:val="0"/>
                <w:numId w:val="10"/>
              </w:numPr>
              <w:ind w:left="567" w:hanging="454"/>
              <w:jc w:val="both"/>
              <w:rPr>
                <w:rFonts w:ascii="Arial Narrow" w:eastAsiaTheme="minorEastAsia" w:hAnsi="Arial Narrow" w:cs="Arial Narrow"/>
                <w:b/>
                <w:bCs/>
                <w:sz w:val="22"/>
                <w:szCs w:val="22"/>
              </w:rPr>
            </w:pPr>
            <w:r w:rsidRPr="005107D7">
              <w:rPr>
                <w:rFonts w:ascii="Arial Narrow" w:eastAsiaTheme="minorEastAsia" w:hAnsi="Arial Narrow" w:cs="Arial Narrow"/>
                <w:sz w:val="22"/>
                <w:szCs w:val="22"/>
              </w:rPr>
              <w:t>Co-ordinating with local authorities and utilities for the adoption of constructed roads, utilities, and sewers.</w:t>
            </w:r>
          </w:p>
          <w:p w:rsidR="008736DE" w:rsidRPr="005107D7" w:rsidRDefault="008736DE">
            <w:pPr>
              <w:pStyle w:val="NoSpacing"/>
              <w:numPr>
                <w:ilvl w:val="0"/>
                <w:numId w:val="10"/>
              </w:numPr>
              <w:ind w:left="567" w:hanging="454"/>
              <w:jc w:val="both"/>
              <w:rPr>
                <w:rFonts w:ascii="Arial Narrow" w:eastAsiaTheme="minorEastAsia" w:hAnsi="Arial Narrow" w:cs="Arial Narrow"/>
                <w:b/>
                <w:bCs/>
                <w:sz w:val="22"/>
                <w:szCs w:val="22"/>
              </w:rPr>
            </w:pPr>
            <w:r w:rsidRPr="005107D7">
              <w:rPr>
                <w:rFonts w:ascii="Arial Narrow" w:eastAsiaTheme="minorEastAsia" w:hAnsi="Arial Narrow" w:cs="Arial Narrow"/>
                <w:sz w:val="22"/>
                <w:szCs w:val="22"/>
              </w:rPr>
              <w:t>Assisting in project development and design in the Design Office.</w:t>
            </w:r>
          </w:p>
          <w:p w:rsidR="008736DE" w:rsidRPr="005107D7" w:rsidRDefault="008736DE">
            <w:pPr>
              <w:jc w:val="both"/>
              <w:rPr>
                <w:rFonts w:ascii="Arial Narrow" w:eastAsiaTheme="minorEastAsia" w:hAnsi="Arial Narrow" w:cs="Arial Narrow"/>
                <w:b/>
                <w:bCs/>
                <w:sz w:val="22"/>
                <w:szCs w:val="22"/>
              </w:rPr>
            </w:pPr>
          </w:p>
          <w:p w:rsidR="008736DE" w:rsidRPr="005107D7" w:rsidRDefault="008736DE">
            <w:pPr>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rPr>
              <w:t>Specific projects are listed below;</w:t>
            </w:r>
          </w:p>
          <w:p w:rsidR="008736DE" w:rsidRPr="005107D7" w:rsidRDefault="008736DE">
            <w:pPr>
              <w:jc w:val="both"/>
              <w:rPr>
                <w:rFonts w:ascii="Arial Narrow" w:eastAsiaTheme="minorEastAsia" w:hAnsi="Arial Narrow" w:cs="Arial Narrow"/>
                <w:sz w:val="22"/>
                <w:szCs w:val="22"/>
              </w:rPr>
            </w:pPr>
          </w:p>
          <w:p w:rsidR="008736DE" w:rsidRPr="005107D7" w:rsidRDefault="008736DE">
            <w:pPr>
              <w:pStyle w:val="Header"/>
              <w:tabs>
                <w:tab w:val="clear" w:pos="4320"/>
                <w:tab w:val="clear" w:pos="8640"/>
              </w:tabs>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rPr>
              <w:t>January 2005 – December 2012</w:t>
            </w:r>
          </w:p>
          <w:p w:rsidR="008736DE" w:rsidRPr="005107D7" w:rsidRDefault="008736DE">
            <w:pPr>
              <w:pStyle w:val="NoSpacing"/>
              <w:jc w:val="both"/>
              <w:rPr>
                <w:rFonts w:ascii="Arial Narrow" w:eastAsiaTheme="minorEastAsia" w:hAnsi="Arial Narrow" w:cs="Arial Narrow"/>
                <w:sz w:val="22"/>
                <w:szCs w:val="22"/>
              </w:rPr>
            </w:pPr>
            <w:r w:rsidRPr="005107D7">
              <w:rPr>
                <w:rFonts w:ascii="Arial Narrow" w:eastAsiaTheme="minorEastAsia" w:hAnsi="Arial Narrow" w:cs="Arial Narrow"/>
                <w:b/>
                <w:bCs/>
                <w:sz w:val="22"/>
                <w:szCs w:val="22"/>
              </w:rPr>
              <w:t>Project:</w:t>
            </w:r>
            <w:r w:rsidRPr="005107D7">
              <w:rPr>
                <w:rFonts w:ascii="Arial Narrow" w:eastAsiaTheme="minorEastAsia" w:hAnsi="Arial Narrow" w:cs="Arial Narrow"/>
                <w:sz w:val="22"/>
                <w:szCs w:val="22"/>
              </w:rPr>
              <w:t xml:space="preserve"> </w:t>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sz w:val="22"/>
                <w:szCs w:val="22"/>
              </w:rPr>
              <w:t>Various Projects</w:t>
            </w:r>
          </w:p>
          <w:p w:rsidR="008736DE" w:rsidRPr="005107D7" w:rsidRDefault="008736DE">
            <w:pPr>
              <w:pStyle w:val="NoSpacing"/>
              <w:jc w:val="both"/>
              <w:rPr>
                <w:rFonts w:ascii="Arial Narrow" w:eastAsiaTheme="minorEastAsia" w:hAnsi="Arial Narrow" w:cs="Arial Narrow"/>
                <w:b/>
                <w:bCs/>
                <w:sz w:val="22"/>
                <w:szCs w:val="22"/>
              </w:rPr>
            </w:pPr>
            <w:r w:rsidRPr="005107D7">
              <w:rPr>
                <w:rFonts w:ascii="Arial Narrow" w:eastAsiaTheme="minorEastAsia" w:hAnsi="Arial Narrow" w:cs="Arial Narrow"/>
                <w:b/>
                <w:bCs/>
                <w:sz w:val="22"/>
                <w:szCs w:val="22"/>
              </w:rPr>
              <w:t xml:space="preserve">Client: </w:t>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sz w:val="22"/>
                <w:szCs w:val="22"/>
              </w:rPr>
              <w:t>English Partnership, UK.</w:t>
            </w:r>
            <w:r w:rsidRPr="005107D7">
              <w:rPr>
                <w:rFonts w:ascii="Arial Narrow" w:eastAsiaTheme="minorEastAsia" w:hAnsi="Arial Narrow" w:cs="Arial Narrow"/>
                <w:b/>
                <w:bCs/>
                <w:sz w:val="22"/>
                <w:szCs w:val="22"/>
              </w:rPr>
              <w:t xml:space="preserve"> </w:t>
            </w:r>
          </w:p>
          <w:p w:rsidR="008736DE" w:rsidRPr="005107D7" w:rsidRDefault="008736DE">
            <w:pPr>
              <w:pStyle w:val="NoSpacing"/>
              <w:jc w:val="both"/>
              <w:rPr>
                <w:rFonts w:ascii="Arial Narrow" w:eastAsiaTheme="minorEastAsia" w:hAnsi="Arial Narrow" w:cs="Arial Narrow"/>
                <w:sz w:val="22"/>
                <w:szCs w:val="22"/>
              </w:rPr>
            </w:pPr>
            <w:r w:rsidRPr="005107D7">
              <w:rPr>
                <w:rFonts w:ascii="Arial Narrow" w:eastAsiaTheme="minorEastAsia" w:hAnsi="Arial Narrow" w:cs="Arial Narrow"/>
                <w:b/>
                <w:bCs/>
                <w:sz w:val="22"/>
                <w:szCs w:val="22"/>
              </w:rPr>
              <w:t xml:space="preserve">Value: </w:t>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sz w:val="22"/>
                <w:szCs w:val="22"/>
              </w:rPr>
              <w:t>£50 million.</w:t>
            </w:r>
          </w:p>
          <w:p w:rsidR="008736DE" w:rsidRPr="005107D7" w:rsidRDefault="008736DE">
            <w:pPr>
              <w:pStyle w:val="NoSpacing"/>
              <w:jc w:val="both"/>
              <w:rPr>
                <w:rFonts w:ascii="Arial Narrow" w:eastAsiaTheme="minorEastAsia" w:hAnsi="Arial Narrow" w:cs="Arial Narrow"/>
                <w:sz w:val="22"/>
                <w:szCs w:val="22"/>
              </w:rPr>
            </w:pPr>
          </w:p>
          <w:p w:rsidR="008736DE" w:rsidRPr="005107D7" w:rsidRDefault="008736DE">
            <w:pPr>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rPr>
              <w:t>The project included the construction of major highway schemes, drainage, bridges, utilities, local roads, intersections, infrastructure and heavy civils works.</w:t>
            </w:r>
          </w:p>
          <w:p w:rsidR="008736DE" w:rsidRPr="005107D7" w:rsidRDefault="008736DE">
            <w:pPr>
              <w:jc w:val="both"/>
              <w:rPr>
                <w:rFonts w:ascii="Arial Narrow" w:eastAsiaTheme="minorEastAsia" w:hAnsi="Arial Narrow" w:cs="Arial Narrow"/>
                <w:sz w:val="22"/>
                <w:szCs w:val="22"/>
              </w:rPr>
            </w:pPr>
          </w:p>
          <w:p w:rsidR="008736DE" w:rsidRPr="005107D7" w:rsidRDefault="008736DE">
            <w:pPr>
              <w:pStyle w:val="NoSpacing"/>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rPr>
              <w:t>August 2003 – December 2004</w:t>
            </w:r>
          </w:p>
          <w:p w:rsidR="008736DE" w:rsidRPr="005107D7" w:rsidRDefault="008736DE">
            <w:pPr>
              <w:pStyle w:val="NoSpacing"/>
              <w:jc w:val="both"/>
              <w:rPr>
                <w:rFonts w:ascii="Arial Narrow" w:eastAsiaTheme="minorEastAsia" w:hAnsi="Arial Narrow" w:cs="Arial Narrow"/>
                <w:sz w:val="22"/>
                <w:szCs w:val="22"/>
              </w:rPr>
            </w:pPr>
            <w:r w:rsidRPr="005107D7">
              <w:rPr>
                <w:rFonts w:ascii="Arial Narrow" w:eastAsiaTheme="minorEastAsia" w:hAnsi="Arial Narrow" w:cs="Arial Narrow"/>
                <w:b/>
                <w:bCs/>
                <w:sz w:val="22"/>
                <w:szCs w:val="22"/>
              </w:rPr>
              <w:t>Project:</w:t>
            </w:r>
            <w:r w:rsidRPr="005107D7">
              <w:rPr>
                <w:rFonts w:ascii="Arial Narrow" w:eastAsiaTheme="minorEastAsia" w:hAnsi="Arial Narrow" w:cs="Arial Narrow"/>
                <w:sz w:val="22"/>
                <w:szCs w:val="22"/>
              </w:rPr>
              <w:t xml:space="preserve"> </w:t>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sz w:val="22"/>
                <w:szCs w:val="22"/>
              </w:rPr>
              <w:t>Preston Sports Arena,</w:t>
            </w:r>
            <w:r w:rsidRPr="005107D7">
              <w:rPr>
                <w:rFonts w:ascii="Arial Narrow" w:eastAsiaTheme="minorEastAsia" w:hAnsi="Arial Narrow" w:cs="Arial Narrow"/>
                <w:smallCaps/>
                <w:sz w:val="22"/>
                <w:szCs w:val="22"/>
              </w:rPr>
              <w:t xml:space="preserve"> UK</w:t>
            </w:r>
          </w:p>
          <w:p w:rsidR="008736DE" w:rsidRPr="005107D7" w:rsidRDefault="008736DE">
            <w:pPr>
              <w:pStyle w:val="NoSpacing"/>
              <w:jc w:val="both"/>
              <w:rPr>
                <w:rFonts w:ascii="Arial Narrow" w:eastAsiaTheme="minorEastAsia" w:hAnsi="Arial Narrow" w:cs="Arial Narrow"/>
                <w:sz w:val="22"/>
                <w:szCs w:val="22"/>
              </w:rPr>
            </w:pPr>
            <w:r w:rsidRPr="005107D7">
              <w:rPr>
                <w:rFonts w:ascii="Arial Narrow" w:eastAsiaTheme="minorEastAsia" w:hAnsi="Arial Narrow" w:cs="Arial Narrow"/>
                <w:b/>
                <w:bCs/>
                <w:sz w:val="22"/>
                <w:szCs w:val="22"/>
              </w:rPr>
              <w:t xml:space="preserve">Client: </w:t>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sz w:val="22"/>
                <w:szCs w:val="22"/>
              </w:rPr>
              <w:t>University of Central Lancashire,</w:t>
            </w:r>
            <w:r w:rsidRPr="005107D7">
              <w:rPr>
                <w:rFonts w:ascii="Arial Narrow" w:eastAsiaTheme="minorEastAsia" w:hAnsi="Arial Narrow" w:cs="Arial Narrow"/>
                <w:smallCaps/>
                <w:sz w:val="22"/>
                <w:szCs w:val="22"/>
              </w:rPr>
              <w:t xml:space="preserve"> UK</w:t>
            </w:r>
          </w:p>
          <w:p w:rsidR="008736DE" w:rsidRPr="005107D7" w:rsidRDefault="008736DE">
            <w:pPr>
              <w:pStyle w:val="NoSpacing"/>
              <w:jc w:val="both"/>
              <w:rPr>
                <w:rFonts w:ascii="Arial Narrow" w:eastAsiaTheme="minorEastAsia" w:hAnsi="Arial Narrow" w:cs="Arial Narrow"/>
                <w:sz w:val="22"/>
                <w:szCs w:val="22"/>
              </w:rPr>
            </w:pPr>
            <w:r w:rsidRPr="005107D7">
              <w:rPr>
                <w:rFonts w:ascii="Arial Narrow" w:eastAsiaTheme="minorEastAsia" w:hAnsi="Arial Narrow" w:cs="Arial Narrow"/>
                <w:b/>
                <w:bCs/>
                <w:sz w:val="22"/>
                <w:szCs w:val="22"/>
              </w:rPr>
              <w:t xml:space="preserve">Value: </w:t>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sz w:val="22"/>
                <w:szCs w:val="22"/>
              </w:rPr>
              <w:t>£25 million</w:t>
            </w:r>
          </w:p>
          <w:p w:rsidR="008736DE" w:rsidRPr="005107D7" w:rsidRDefault="008736DE">
            <w:pPr>
              <w:pStyle w:val="NoSpacing"/>
              <w:jc w:val="both"/>
              <w:rPr>
                <w:rFonts w:ascii="Arial Narrow" w:eastAsiaTheme="minorEastAsia" w:hAnsi="Arial Narrow" w:cs="Arial Narrow"/>
                <w:b/>
                <w:bCs/>
                <w:sz w:val="22"/>
                <w:szCs w:val="22"/>
              </w:rPr>
            </w:pPr>
          </w:p>
          <w:p w:rsidR="008736DE" w:rsidRPr="005107D7" w:rsidRDefault="008736DE">
            <w:pPr>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rPr>
              <w:t>The project consisted of the following works;</w:t>
            </w:r>
          </w:p>
          <w:p w:rsidR="008736DE" w:rsidRPr="005107D7" w:rsidRDefault="008736DE">
            <w:pPr>
              <w:numPr>
                <w:ilvl w:val="0"/>
                <w:numId w:val="2"/>
              </w:numPr>
              <w:ind w:left="360" w:hanging="270"/>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rPr>
              <w:t>Construction of infrastructure and building works for the new multi-sports complex.</w:t>
            </w:r>
          </w:p>
          <w:p w:rsidR="008736DE" w:rsidRPr="005107D7" w:rsidRDefault="008736DE">
            <w:pPr>
              <w:numPr>
                <w:ilvl w:val="0"/>
                <w:numId w:val="2"/>
              </w:numPr>
              <w:ind w:left="360" w:hanging="270"/>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rPr>
              <w:t>Roads, drainage, cycle track, under bridge, athletics track, associated buildings including the landscaping works;</w:t>
            </w:r>
          </w:p>
          <w:p w:rsidR="008736DE" w:rsidRPr="005107D7" w:rsidRDefault="008736DE">
            <w:pPr>
              <w:jc w:val="both"/>
              <w:rPr>
                <w:rFonts w:ascii="Arial Narrow" w:eastAsiaTheme="minorEastAsia" w:hAnsi="Arial Narrow" w:cs="Arial Narrow"/>
                <w:sz w:val="22"/>
                <w:szCs w:val="22"/>
              </w:rPr>
            </w:pPr>
          </w:p>
          <w:p w:rsidR="008736DE" w:rsidRPr="005107D7" w:rsidRDefault="008736DE">
            <w:pPr>
              <w:pStyle w:val="Header"/>
              <w:tabs>
                <w:tab w:val="clear" w:pos="4320"/>
                <w:tab w:val="clear" w:pos="8640"/>
              </w:tabs>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rPr>
              <w:t>November 2002 –July 2003</w:t>
            </w:r>
          </w:p>
          <w:p w:rsidR="008736DE" w:rsidRPr="005107D7" w:rsidRDefault="008736DE">
            <w:pPr>
              <w:pStyle w:val="NoSpacing"/>
              <w:jc w:val="both"/>
              <w:rPr>
                <w:rFonts w:ascii="Arial Narrow" w:eastAsiaTheme="minorEastAsia" w:hAnsi="Arial Narrow" w:cs="Arial Narrow"/>
                <w:sz w:val="22"/>
                <w:szCs w:val="22"/>
              </w:rPr>
            </w:pPr>
            <w:r w:rsidRPr="005107D7">
              <w:rPr>
                <w:rFonts w:ascii="Arial Narrow" w:eastAsiaTheme="minorEastAsia" w:hAnsi="Arial Narrow" w:cs="Arial Narrow"/>
                <w:b/>
                <w:bCs/>
                <w:sz w:val="22"/>
                <w:szCs w:val="22"/>
              </w:rPr>
              <w:t xml:space="preserve">Project: </w:t>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sz w:val="22"/>
                <w:szCs w:val="22"/>
              </w:rPr>
              <w:t>Kingsway Retail Park, Rochdale, UK</w:t>
            </w:r>
          </w:p>
          <w:p w:rsidR="008736DE" w:rsidRPr="005107D7" w:rsidRDefault="008736DE">
            <w:pPr>
              <w:pStyle w:val="NoSpacing"/>
              <w:jc w:val="both"/>
              <w:rPr>
                <w:rFonts w:ascii="Arial Narrow" w:eastAsiaTheme="minorEastAsia" w:hAnsi="Arial Narrow" w:cs="Arial Narrow"/>
                <w:sz w:val="22"/>
                <w:szCs w:val="22"/>
              </w:rPr>
            </w:pPr>
            <w:r w:rsidRPr="005107D7">
              <w:rPr>
                <w:rFonts w:ascii="Arial Narrow" w:eastAsiaTheme="minorEastAsia" w:hAnsi="Arial Narrow" w:cs="Arial Narrow"/>
                <w:b/>
                <w:bCs/>
                <w:sz w:val="22"/>
                <w:szCs w:val="22"/>
              </w:rPr>
              <w:t xml:space="preserve">Client: </w:t>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sz w:val="22"/>
                <w:szCs w:val="22"/>
              </w:rPr>
              <w:t>Townsend Associates, UK</w:t>
            </w:r>
          </w:p>
          <w:p w:rsidR="008736DE" w:rsidRPr="005107D7" w:rsidRDefault="008736DE">
            <w:pPr>
              <w:pStyle w:val="NoSpacing"/>
              <w:jc w:val="both"/>
              <w:rPr>
                <w:rFonts w:ascii="Arial Narrow" w:eastAsiaTheme="minorEastAsia" w:hAnsi="Arial Narrow" w:cs="Arial Narrow"/>
                <w:sz w:val="22"/>
                <w:szCs w:val="22"/>
              </w:rPr>
            </w:pPr>
            <w:r w:rsidRPr="005107D7">
              <w:rPr>
                <w:rFonts w:ascii="Arial Narrow" w:eastAsiaTheme="minorEastAsia" w:hAnsi="Arial Narrow" w:cs="Arial Narrow"/>
                <w:b/>
                <w:bCs/>
                <w:sz w:val="22"/>
                <w:szCs w:val="22"/>
              </w:rPr>
              <w:t xml:space="preserve">Value: </w:t>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sz w:val="22"/>
                <w:szCs w:val="22"/>
              </w:rPr>
              <w:t>£22.5 million</w:t>
            </w:r>
          </w:p>
          <w:p w:rsidR="008736DE" w:rsidRPr="005107D7" w:rsidRDefault="008736DE">
            <w:pPr>
              <w:pStyle w:val="NoSpacing"/>
              <w:jc w:val="both"/>
              <w:rPr>
                <w:rFonts w:ascii="Arial Narrow" w:eastAsiaTheme="minorEastAsia" w:hAnsi="Arial Narrow" w:cs="Arial Narrow"/>
                <w:sz w:val="22"/>
                <w:szCs w:val="22"/>
              </w:rPr>
            </w:pPr>
          </w:p>
          <w:p w:rsidR="008736DE" w:rsidRPr="005107D7" w:rsidRDefault="008736DE">
            <w:pPr>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rPr>
              <w:t>The project included the following works;</w:t>
            </w:r>
          </w:p>
          <w:p w:rsidR="008736DE" w:rsidRPr="005107D7" w:rsidRDefault="008736DE">
            <w:pPr>
              <w:numPr>
                <w:ilvl w:val="0"/>
                <w:numId w:val="3"/>
              </w:numPr>
              <w:ind w:left="567" w:hanging="454"/>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rPr>
              <w:t>A 15-acre (6 Ha.) brown field retail park redevelopment including construction of roads, drainage, car parks, and ancillary works.</w:t>
            </w:r>
          </w:p>
          <w:p w:rsidR="008736DE" w:rsidRPr="005107D7" w:rsidRDefault="008736DE">
            <w:pPr>
              <w:numPr>
                <w:ilvl w:val="0"/>
                <w:numId w:val="3"/>
              </w:numPr>
              <w:ind w:left="567" w:hanging="454"/>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rPr>
              <w:t>Ground stabilisation involving the installation of approximately 2,000 Vibro- compacted stone columns.</w:t>
            </w:r>
          </w:p>
          <w:p w:rsidR="008736DE" w:rsidRPr="005107D7" w:rsidRDefault="008736DE">
            <w:pPr>
              <w:ind w:left="448"/>
              <w:jc w:val="both"/>
              <w:rPr>
                <w:rFonts w:ascii="Arial Narrow" w:eastAsiaTheme="minorEastAsia" w:hAnsi="Arial Narrow" w:cs="Arial Narrow"/>
                <w:sz w:val="22"/>
                <w:szCs w:val="22"/>
              </w:rPr>
            </w:pPr>
          </w:p>
          <w:p w:rsidR="008736DE" w:rsidRPr="005107D7" w:rsidRDefault="008736DE">
            <w:pPr>
              <w:jc w:val="both"/>
              <w:rPr>
                <w:rFonts w:ascii="Arial Narrow" w:eastAsiaTheme="minorEastAsia" w:hAnsi="Arial Narrow" w:cs="Arial Narrow"/>
                <w:b/>
                <w:bCs/>
                <w:sz w:val="22"/>
                <w:szCs w:val="22"/>
              </w:rPr>
            </w:pPr>
            <w:r w:rsidRPr="005107D7">
              <w:rPr>
                <w:rFonts w:ascii="Arial Narrow" w:eastAsiaTheme="minorEastAsia" w:hAnsi="Arial Narrow" w:cs="Arial Narrow"/>
                <w:b/>
                <w:bCs/>
                <w:sz w:val="22"/>
                <w:szCs w:val="22"/>
              </w:rPr>
              <w:t>KOMEX CLARKE BOND Ltd., UK.</w:t>
            </w:r>
          </w:p>
          <w:p w:rsidR="008736DE" w:rsidRPr="005107D7" w:rsidRDefault="008736DE">
            <w:pPr>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rPr>
              <w:t>June 2001 – October 2002</w:t>
            </w:r>
          </w:p>
          <w:p w:rsidR="008736DE" w:rsidRPr="005107D7" w:rsidRDefault="008736DE">
            <w:pPr>
              <w:jc w:val="both"/>
              <w:rPr>
                <w:rFonts w:ascii="Arial Narrow" w:eastAsiaTheme="minorEastAsia" w:hAnsi="Arial Narrow" w:cs="Arial Narrow"/>
                <w:b/>
                <w:bCs/>
                <w:sz w:val="22"/>
                <w:szCs w:val="22"/>
              </w:rPr>
            </w:pPr>
          </w:p>
          <w:p w:rsidR="008736DE" w:rsidRPr="005107D7" w:rsidRDefault="008736DE">
            <w:pPr>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rPr>
              <w:t>Supervised the construction on many projects as explained below:</w:t>
            </w:r>
          </w:p>
          <w:p w:rsidR="008736DE" w:rsidRPr="005107D7" w:rsidRDefault="008736DE">
            <w:pPr>
              <w:jc w:val="both"/>
              <w:rPr>
                <w:rFonts w:ascii="Arial Narrow" w:eastAsiaTheme="minorEastAsia" w:hAnsi="Arial Narrow" w:cs="Arial Narrow"/>
                <w:b/>
                <w:bCs/>
                <w:sz w:val="22"/>
                <w:szCs w:val="22"/>
              </w:rPr>
            </w:pPr>
            <w:r w:rsidRPr="005107D7">
              <w:rPr>
                <w:rFonts w:ascii="Arial Narrow" w:eastAsiaTheme="minorEastAsia" w:hAnsi="Arial Narrow" w:cs="Arial Narrow"/>
                <w:b/>
                <w:bCs/>
                <w:sz w:val="22"/>
                <w:szCs w:val="22"/>
              </w:rPr>
              <w:t xml:space="preserve">Project: </w:t>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sz w:val="22"/>
                <w:szCs w:val="22"/>
              </w:rPr>
              <w:t>ST. George’s Flood Alleviation Scheme, Telford, UK</w:t>
            </w:r>
          </w:p>
          <w:p w:rsidR="008736DE" w:rsidRPr="005107D7" w:rsidRDefault="008736DE">
            <w:pPr>
              <w:jc w:val="both"/>
              <w:rPr>
                <w:rFonts w:ascii="Arial Narrow" w:eastAsiaTheme="minorEastAsia" w:hAnsi="Arial Narrow" w:cs="Arial Narrow"/>
                <w:b/>
                <w:bCs/>
                <w:sz w:val="22"/>
                <w:szCs w:val="22"/>
              </w:rPr>
            </w:pPr>
            <w:r w:rsidRPr="005107D7">
              <w:rPr>
                <w:rFonts w:ascii="Arial Narrow" w:eastAsiaTheme="minorEastAsia" w:hAnsi="Arial Narrow" w:cs="Arial Narrow"/>
                <w:b/>
                <w:bCs/>
                <w:sz w:val="22"/>
                <w:szCs w:val="22"/>
              </w:rPr>
              <w:t xml:space="preserve">Client: </w:t>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sz w:val="22"/>
                <w:szCs w:val="22"/>
              </w:rPr>
              <w:t>Severn Trent</w:t>
            </w:r>
          </w:p>
          <w:p w:rsidR="008736DE" w:rsidRPr="005107D7" w:rsidRDefault="008736DE">
            <w:pPr>
              <w:jc w:val="both"/>
              <w:rPr>
                <w:rFonts w:ascii="Arial Narrow" w:eastAsiaTheme="minorEastAsia" w:hAnsi="Arial Narrow" w:cs="Arial Narrow"/>
                <w:sz w:val="22"/>
                <w:szCs w:val="22"/>
              </w:rPr>
            </w:pPr>
            <w:r w:rsidRPr="005107D7">
              <w:rPr>
                <w:rFonts w:ascii="Arial Narrow" w:eastAsiaTheme="minorEastAsia" w:hAnsi="Arial Narrow" w:cs="Arial Narrow"/>
                <w:b/>
                <w:bCs/>
                <w:sz w:val="22"/>
                <w:szCs w:val="22"/>
              </w:rPr>
              <w:t xml:space="preserve">Project Role: </w:t>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sz w:val="22"/>
                <w:szCs w:val="22"/>
              </w:rPr>
              <w:t>Senior Resident Engineer.</w:t>
            </w:r>
          </w:p>
          <w:p w:rsidR="008736DE" w:rsidRDefault="008736DE">
            <w:pPr>
              <w:jc w:val="both"/>
              <w:rPr>
                <w:rFonts w:ascii="Arial Narrow" w:eastAsiaTheme="minorEastAsia" w:hAnsi="Arial Narrow" w:cs="Arial Narrow"/>
                <w:sz w:val="22"/>
                <w:szCs w:val="22"/>
              </w:rPr>
            </w:pPr>
            <w:r w:rsidRPr="005107D7">
              <w:rPr>
                <w:rFonts w:ascii="Arial Narrow" w:eastAsiaTheme="minorEastAsia" w:hAnsi="Arial Narrow" w:cs="Arial Narrow"/>
                <w:b/>
                <w:bCs/>
                <w:sz w:val="22"/>
                <w:szCs w:val="22"/>
              </w:rPr>
              <w:lastRenderedPageBreak/>
              <w:t xml:space="preserve">Value: </w:t>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sz w:val="22"/>
                <w:szCs w:val="22"/>
              </w:rPr>
              <w:t>£2.5 million</w:t>
            </w:r>
          </w:p>
          <w:p w:rsidR="00EE7A75" w:rsidRPr="005107D7" w:rsidRDefault="00EE7A75">
            <w:pPr>
              <w:jc w:val="both"/>
              <w:rPr>
                <w:rFonts w:ascii="Arial Narrow" w:eastAsiaTheme="minorEastAsia" w:hAnsi="Arial Narrow" w:cs="Arial Narrow"/>
                <w:sz w:val="22"/>
                <w:szCs w:val="22"/>
              </w:rPr>
            </w:pPr>
          </w:p>
          <w:p w:rsidR="008736DE" w:rsidRPr="005107D7" w:rsidRDefault="008736DE">
            <w:pPr>
              <w:pStyle w:val="BodyText3"/>
              <w:rPr>
                <w:rFonts w:eastAsiaTheme="minorEastAsia"/>
              </w:rPr>
            </w:pPr>
            <w:r w:rsidRPr="005107D7">
              <w:rPr>
                <w:rFonts w:eastAsiaTheme="minorEastAsia"/>
              </w:rPr>
              <w:t>The contract was governed by a strict programme of works with severe penalty clauses ensuring minimum disruption and compensation claims from local businesses and residents, and dealing with all claims. The project included the following works;</w:t>
            </w:r>
          </w:p>
          <w:p w:rsidR="008736DE" w:rsidRPr="005107D7" w:rsidRDefault="008736DE">
            <w:pPr>
              <w:numPr>
                <w:ilvl w:val="0"/>
                <w:numId w:val="4"/>
              </w:numPr>
              <w:ind w:left="450"/>
              <w:jc w:val="both"/>
              <w:rPr>
                <w:rFonts w:ascii="Arial Narrow" w:eastAsiaTheme="minorEastAsia" w:hAnsi="Arial Narrow" w:cs="Arial Narrow"/>
                <w:b/>
                <w:bCs/>
                <w:sz w:val="22"/>
                <w:szCs w:val="22"/>
              </w:rPr>
            </w:pPr>
            <w:r w:rsidRPr="005107D7">
              <w:rPr>
                <w:rFonts w:ascii="Arial Narrow" w:eastAsiaTheme="minorEastAsia" w:hAnsi="Arial Narrow" w:cs="Arial Narrow"/>
                <w:sz w:val="22"/>
                <w:szCs w:val="22"/>
              </w:rPr>
              <w:t>Removal and upgrade of approximately 1,000m of an existing combined foul and storm water system, liaising with all utilities to avoid damage.</w:t>
            </w:r>
          </w:p>
          <w:p w:rsidR="008736DE" w:rsidRPr="005107D7" w:rsidRDefault="008736DE">
            <w:pPr>
              <w:numPr>
                <w:ilvl w:val="0"/>
                <w:numId w:val="4"/>
              </w:numPr>
              <w:ind w:left="448" w:hanging="357"/>
              <w:jc w:val="both"/>
              <w:rPr>
                <w:rFonts w:ascii="Arial Narrow" w:eastAsiaTheme="minorEastAsia" w:hAnsi="Arial Narrow" w:cs="Arial Narrow"/>
                <w:b/>
                <w:bCs/>
                <w:sz w:val="22"/>
                <w:szCs w:val="22"/>
              </w:rPr>
            </w:pPr>
            <w:r w:rsidRPr="005107D7">
              <w:rPr>
                <w:rFonts w:ascii="Arial Narrow" w:eastAsiaTheme="minorEastAsia" w:hAnsi="Arial Narrow" w:cs="Arial Narrow"/>
                <w:sz w:val="22"/>
                <w:szCs w:val="22"/>
              </w:rPr>
              <w:t>Construction of an underground reinforced concrete detention tank.</w:t>
            </w:r>
          </w:p>
          <w:p w:rsidR="008736DE" w:rsidRPr="005107D7" w:rsidRDefault="008736DE">
            <w:pPr>
              <w:pStyle w:val="NoSpacing"/>
              <w:jc w:val="both"/>
              <w:rPr>
                <w:rFonts w:ascii="Arial Narrow" w:eastAsiaTheme="minorEastAsia" w:hAnsi="Arial Narrow" w:cs="Arial Narrow"/>
                <w:b/>
                <w:bCs/>
                <w:sz w:val="22"/>
                <w:szCs w:val="22"/>
              </w:rPr>
            </w:pPr>
          </w:p>
          <w:p w:rsidR="008736DE" w:rsidRPr="005107D7" w:rsidRDefault="008736DE">
            <w:pPr>
              <w:jc w:val="both"/>
              <w:rPr>
                <w:rFonts w:ascii="Arial Narrow" w:eastAsiaTheme="minorEastAsia" w:hAnsi="Arial Narrow" w:cs="Arial Narrow"/>
                <w:sz w:val="22"/>
                <w:szCs w:val="22"/>
              </w:rPr>
            </w:pPr>
            <w:r w:rsidRPr="005107D7">
              <w:rPr>
                <w:rFonts w:ascii="Arial Narrow" w:eastAsiaTheme="minorEastAsia" w:hAnsi="Arial Narrow" w:cs="Arial Narrow"/>
                <w:b/>
                <w:bCs/>
                <w:sz w:val="22"/>
                <w:szCs w:val="22"/>
              </w:rPr>
              <w:t xml:space="preserve">Project: </w:t>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sz w:val="22"/>
                <w:szCs w:val="22"/>
              </w:rPr>
              <w:t>Grangetown Gas Works Remediation, Cardiff, UK</w:t>
            </w:r>
          </w:p>
          <w:p w:rsidR="008736DE" w:rsidRPr="005107D7" w:rsidRDefault="008736DE">
            <w:pPr>
              <w:pStyle w:val="NoSpacing"/>
              <w:jc w:val="both"/>
              <w:rPr>
                <w:rFonts w:ascii="Arial Narrow" w:eastAsiaTheme="minorEastAsia" w:hAnsi="Arial Narrow" w:cs="Arial Narrow"/>
                <w:sz w:val="22"/>
                <w:szCs w:val="22"/>
              </w:rPr>
            </w:pPr>
            <w:r w:rsidRPr="005107D7">
              <w:rPr>
                <w:rFonts w:ascii="Arial Narrow" w:eastAsiaTheme="minorEastAsia" w:hAnsi="Arial Narrow" w:cs="Arial Narrow"/>
                <w:b/>
                <w:bCs/>
                <w:sz w:val="22"/>
                <w:szCs w:val="22"/>
              </w:rPr>
              <w:t xml:space="preserve">Client: </w:t>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sz w:val="22"/>
                <w:szCs w:val="22"/>
              </w:rPr>
              <w:t>British Gas</w:t>
            </w:r>
          </w:p>
          <w:p w:rsidR="008736DE" w:rsidRPr="005107D7" w:rsidRDefault="008736DE">
            <w:pPr>
              <w:pStyle w:val="NoSpacing"/>
              <w:jc w:val="both"/>
              <w:rPr>
                <w:rFonts w:ascii="Arial Narrow" w:eastAsiaTheme="minorEastAsia" w:hAnsi="Arial Narrow" w:cs="Arial Narrow"/>
                <w:sz w:val="22"/>
                <w:szCs w:val="22"/>
              </w:rPr>
            </w:pPr>
            <w:r w:rsidRPr="005107D7">
              <w:rPr>
                <w:rFonts w:ascii="Arial Narrow" w:eastAsiaTheme="minorEastAsia" w:hAnsi="Arial Narrow" w:cs="Arial Narrow"/>
                <w:b/>
                <w:bCs/>
                <w:sz w:val="22"/>
                <w:szCs w:val="22"/>
              </w:rPr>
              <w:t xml:space="preserve">Project Role: </w:t>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sz w:val="22"/>
                <w:szCs w:val="22"/>
              </w:rPr>
              <w:t>Senior Project Manager.</w:t>
            </w:r>
          </w:p>
          <w:p w:rsidR="008736DE" w:rsidRPr="005107D7" w:rsidRDefault="008736DE">
            <w:pPr>
              <w:pStyle w:val="NoSpacing"/>
              <w:jc w:val="both"/>
              <w:rPr>
                <w:rFonts w:ascii="Arial Narrow" w:eastAsiaTheme="minorEastAsia" w:hAnsi="Arial Narrow" w:cs="Arial Narrow"/>
                <w:sz w:val="22"/>
                <w:szCs w:val="22"/>
              </w:rPr>
            </w:pPr>
            <w:r w:rsidRPr="005107D7">
              <w:rPr>
                <w:rFonts w:ascii="Arial Narrow" w:eastAsiaTheme="minorEastAsia" w:hAnsi="Arial Narrow" w:cs="Arial Narrow"/>
                <w:b/>
                <w:bCs/>
                <w:sz w:val="22"/>
                <w:szCs w:val="22"/>
              </w:rPr>
              <w:t xml:space="preserve">Value: </w:t>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sz w:val="22"/>
                <w:szCs w:val="22"/>
              </w:rPr>
              <w:t>£12.5 million</w:t>
            </w:r>
          </w:p>
          <w:p w:rsidR="008736DE" w:rsidRPr="005107D7" w:rsidRDefault="008736DE">
            <w:pPr>
              <w:pStyle w:val="NoSpacing"/>
              <w:jc w:val="both"/>
              <w:rPr>
                <w:rFonts w:ascii="Arial Narrow" w:eastAsiaTheme="minorEastAsia" w:hAnsi="Arial Narrow" w:cs="Arial Narrow"/>
                <w:sz w:val="22"/>
                <w:szCs w:val="22"/>
              </w:rPr>
            </w:pPr>
          </w:p>
          <w:p w:rsidR="008736DE" w:rsidRPr="005107D7" w:rsidRDefault="008736DE">
            <w:pPr>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rPr>
              <w:t>The project  included the following works;</w:t>
            </w:r>
          </w:p>
          <w:p w:rsidR="008736DE" w:rsidRPr="005107D7" w:rsidRDefault="008736DE">
            <w:pPr>
              <w:pStyle w:val="NoSpacing"/>
              <w:numPr>
                <w:ilvl w:val="0"/>
                <w:numId w:val="11"/>
              </w:numPr>
              <w:ind w:left="567" w:hanging="454"/>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rPr>
              <w:t>Remediation of the former Gas Works</w:t>
            </w:r>
          </w:p>
          <w:p w:rsidR="008736DE" w:rsidRPr="005107D7" w:rsidRDefault="008736DE">
            <w:pPr>
              <w:pStyle w:val="NoSpacing"/>
              <w:numPr>
                <w:ilvl w:val="0"/>
                <w:numId w:val="11"/>
              </w:numPr>
              <w:ind w:left="567" w:hanging="454"/>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rPr>
              <w:t>Excavation and removal of contamination to specified action levels based on ICRCL and/or past experience in remediation of gas works sites.</w:t>
            </w:r>
          </w:p>
          <w:p w:rsidR="008736DE" w:rsidRPr="005107D7" w:rsidRDefault="008736DE">
            <w:pPr>
              <w:pStyle w:val="NoSpacing"/>
              <w:numPr>
                <w:ilvl w:val="0"/>
                <w:numId w:val="11"/>
              </w:numPr>
              <w:ind w:left="567" w:hanging="454"/>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rPr>
              <w:t>Co-ordinating with Transco, Swalec and Welsh Water for the provision of a 4m wide service trench around the perimeter of the site.</w:t>
            </w:r>
          </w:p>
          <w:p w:rsidR="008736DE" w:rsidRPr="005107D7" w:rsidRDefault="008736DE">
            <w:pPr>
              <w:pStyle w:val="NoSpacing"/>
              <w:ind w:left="567"/>
              <w:jc w:val="both"/>
              <w:rPr>
                <w:rFonts w:ascii="Arial Narrow" w:eastAsiaTheme="minorEastAsia" w:hAnsi="Arial Narrow" w:cs="Arial Narrow"/>
                <w:sz w:val="22"/>
                <w:szCs w:val="22"/>
              </w:rPr>
            </w:pPr>
          </w:p>
          <w:p w:rsidR="008736DE" w:rsidRPr="005107D7" w:rsidRDefault="008736DE">
            <w:pPr>
              <w:jc w:val="both"/>
              <w:rPr>
                <w:rFonts w:ascii="Arial Narrow" w:eastAsiaTheme="minorEastAsia" w:hAnsi="Arial Narrow" w:cs="Arial Narrow"/>
                <w:b/>
                <w:bCs/>
                <w:sz w:val="22"/>
                <w:szCs w:val="22"/>
              </w:rPr>
            </w:pPr>
            <w:r w:rsidRPr="005107D7">
              <w:rPr>
                <w:rFonts w:ascii="Arial Narrow" w:eastAsiaTheme="minorEastAsia" w:hAnsi="Arial Narrow" w:cs="Arial Narrow"/>
                <w:b/>
                <w:bCs/>
                <w:sz w:val="22"/>
                <w:szCs w:val="22"/>
              </w:rPr>
              <w:t>DHV INTERNATIONAL, UK.</w:t>
            </w:r>
          </w:p>
          <w:p w:rsidR="008736DE" w:rsidRPr="005107D7" w:rsidRDefault="008736DE">
            <w:pPr>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rPr>
              <w:t>January 1999 – May 2001</w:t>
            </w:r>
          </w:p>
          <w:p w:rsidR="008736DE" w:rsidRPr="005107D7" w:rsidRDefault="008736DE">
            <w:pPr>
              <w:jc w:val="both"/>
              <w:rPr>
                <w:rFonts w:ascii="Arial Narrow" w:eastAsiaTheme="minorEastAsia" w:hAnsi="Arial Narrow" w:cs="Arial Narrow"/>
                <w:b/>
                <w:bCs/>
                <w:sz w:val="22"/>
                <w:szCs w:val="22"/>
              </w:rPr>
            </w:pPr>
          </w:p>
          <w:p w:rsidR="008736DE" w:rsidRPr="005107D7" w:rsidRDefault="008736DE">
            <w:pPr>
              <w:jc w:val="both"/>
              <w:rPr>
                <w:rFonts w:ascii="Arial Narrow" w:eastAsiaTheme="minorEastAsia" w:hAnsi="Arial Narrow" w:cs="Arial Narrow"/>
                <w:b/>
                <w:bCs/>
                <w:sz w:val="22"/>
                <w:szCs w:val="22"/>
              </w:rPr>
            </w:pPr>
            <w:r w:rsidRPr="005107D7">
              <w:rPr>
                <w:rFonts w:ascii="Arial Narrow" w:eastAsiaTheme="minorEastAsia" w:hAnsi="Arial Narrow" w:cs="Arial Narrow"/>
                <w:b/>
                <w:bCs/>
                <w:sz w:val="22"/>
                <w:szCs w:val="22"/>
              </w:rPr>
              <w:t>Project:</w:t>
            </w:r>
            <w:r w:rsidRPr="005107D7">
              <w:rPr>
                <w:rFonts w:ascii="Arial Narrow" w:eastAsiaTheme="minorEastAsia" w:hAnsi="Arial Narrow" w:cs="Arial Narrow"/>
                <w:sz w:val="22"/>
                <w:szCs w:val="22"/>
              </w:rPr>
              <w:t xml:space="preserve"> </w:t>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sz w:val="22"/>
                <w:szCs w:val="22"/>
              </w:rPr>
              <w:t>Al Amir Street, Road Improvement, Doha, Qatar.</w:t>
            </w:r>
          </w:p>
          <w:p w:rsidR="008736DE" w:rsidRPr="005107D7" w:rsidRDefault="008736DE">
            <w:pPr>
              <w:jc w:val="both"/>
              <w:rPr>
                <w:rFonts w:ascii="Arial Narrow" w:eastAsiaTheme="minorEastAsia" w:hAnsi="Arial Narrow" w:cs="Arial Narrow"/>
                <w:b/>
                <w:bCs/>
                <w:sz w:val="22"/>
                <w:szCs w:val="22"/>
              </w:rPr>
            </w:pPr>
            <w:r w:rsidRPr="005107D7">
              <w:rPr>
                <w:rFonts w:ascii="Arial Narrow" w:eastAsiaTheme="minorEastAsia" w:hAnsi="Arial Narrow" w:cs="Arial Narrow"/>
                <w:b/>
                <w:bCs/>
                <w:sz w:val="22"/>
                <w:szCs w:val="22"/>
              </w:rPr>
              <w:t xml:space="preserve">Client: </w:t>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sz w:val="22"/>
                <w:szCs w:val="22"/>
              </w:rPr>
              <w:t>Public Works Authority</w:t>
            </w:r>
          </w:p>
          <w:p w:rsidR="008736DE" w:rsidRPr="005107D7" w:rsidRDefault="008736DE">
            <w:pPr>
              <w:jc w:val="both"/>
              <w:rPr>
                <w:rFonts w:ascii="Arial Narrow" w:eastAsiaTheme="minorEastAsia" w:hAnsi="Arial Narrow" w:cs="Arial Narrow"/>
                <w:b/>
                <w:bCs/>
                <w:sz w:val="22"/>
                <w:szCs w:val="22"/>
              </w:rPr>
            </w:pPr>
            <w:r w:rsidRPr="005107D7">
              <w:rPr>
                <w:rFonts w:ascii="Arial Narrow" w:eastAsiaTheme="minorEastAsia" w:hAnsi="Arial Narrow" w:cs="Arial Narrow"/>
                <w:b/>
                <w:bCs/>
                <w:sz w:val="22"/>
                <w:szCs w:val="22"/>
              </w:rPr>
              <w:t xml:space="preserve">Project Role: </w:t>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sz w:val="22"/>
                <w:szCs w:val="22"/>
              </w:rPr>
              <w:t>Resident Engineer</w:t>
            </w:r>
          </w:p>
          <w:p w:rsidR="008736DE" w:rsidRPr="005107D7" w:rsidRDefault="008736DE">
            <w:pPr>
              <w:jc w:val="both"/>
              <w:rPr>
                <w:rFonts w:ascii="Arial Narrow" w:eastAsiaTheme="minorEastAsia" w:hAnsi="Arial Narrow" w:cs="Arial Narrow"/>
                <w:b/>
                <w:bCs/>
                <w:sz w:val="22"/>
                <w:szCs w:val="22"/>
              </w:rPr>
            </w:pPr>
            <w:r w:rsidRPr="005107D7">
              <w:rPr>
                <w:rFonts w:ascii="Arial Narrow" w:eastAsiaTheme="minorEastAsia" w:hAnsi="Arial Narrow" w:cs="Arial Narrow"/>
                <w:b/>
                <w:bCs/>
                <w:sz w:val="22"/>
                <w:szCs w:val="22"/>
              </w:rPr>
              <w:t xml:space="preserve">Value: </w:t>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sz w:val="22"/>
                <w:szCs w:val="22"/>
              </w:rPr>
              <w:t>£40 million</w:t>
            </w:r>
            <w:r w:rsidRPr="005107D7">
              <w:rPr>
                <w:rFonts w:ascii="Arial Narrow" w:eastAsiaTheme="minorEastAsia" w:hAnsi="Arial Narrow" w:cs="Arial Narrow"/>
                <w:b/>
                <w:bCs/>
                <w:sz w:val="22"/>
                <w:szCs w:val="22"/>
              </w:rPr>
              <w:t xml:space="preserve"> </w:t>
            </w:r>
          </w:p>
          <w:p w:rsidR="008736DE" w:rsidRPr="005107D7" w:rsidRDefault="008736DE">
            <w:pPr>
              <w:jc w:val="both"/>
              <w:rPr>
                <w:rFonts w:ascii="Arial Narrow" w:eastAsiaTheme="minorEastAsia" w:hAnsi="Arial Narrow" w:cs="Arial Narrow"/>
                <w:b/>
                <w:bCs/>
                <w:sz w:val="22"/>
                <w:szCs w:val="22"/>
              </w:rPr>
            </w:pPr>
          </w:p>
          <w:p w:rsidR="008736DE" w:rsidRPr="005107D7" w:rsidRDefault="008736DE">
            <w:pPr>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rPr>
              <w:t>The project consisted of the reconstruction of a section of the primary ring road around Doha, Qatar. The performed duties were;</w:t>
            </w:r>
          </w:p>
          <w:p w:rsidR="008736DE" w:rsidRPr="005107D7" w:rsidRDefault="008736DE">
            <w:pPr>
              <w:pStyle w:val="NoSpacing"/>
              <w:numPr>
                <w:ilvl w:val="0"/>
                <w:numId w:val="12"/>
              </w:numPr>
              <w:ind w:left="567" w:hanging="454"/>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rPr>
              <w:t>Co-ordinating all statutory authorities and supervision of works to ensure compliance with the relevant specification.</w:t>
            </w:r>
          </w:p>
          <w:p w:rsidR="008736DE" w:rsidRPr="005107D7" w:rsidRDefault="008736DE">
            <w:pPr>
              <w:pStyle w:val="NoSpacing"/>
              <w:numPr>
                <w:ilvl w:val="0"/>
                <w:numId w:val="12"/>
              </w:numPr>
              <w:ind w:left="567" w:hanging="454"/>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rPr>
              <w:t>Supervising substantial workforce to ensure project safety was adhered to and all records were maintained to avoid delays and potential claims.</w:t>
            </w:r>
          </w:p>
          <w:p w:rsidR="008736DE" w:rsidRPr="005107D7" w:rsidRDefault="008736DE">
            <w:pPr>
              <w:pStyle w:val="NoSpacing"/>
              <w:numPr>
                <w:ilvl w:val="0"/>
                <w:numId w:val="12"/>
              </w:numPr>
              <w:ind w:left="567" w:hanging="454"/>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rPr>
              <w:t>Providing quality control and approval and testing of all materials prior to use.</w:t>
            </w:r>
          </w:p>
          <w:p w:rsidR="008736DE" w:rsidRPr="005107D7" w:rsidRDefault="008736DE">
            <w:pPr>
              <w:jc w:val="both"/>
              <w:rPr>
                <w:rFonts w:ascii="Arial Narrow" w:eastAsiaTheme="minorEastAsia" w:hAnsi="Arial Narrow" w:cs="Arial Narrow"/>
                <w:b/>
                <w:bCs/>
                <w:sz w:val="22"/>
                <w:szCs w:val="22"/>
              </w:rPr>
            </w:pPr>
          </w:p>
          <w:p w:rsidR="008736DE" w:rsidRPr="005107D7" w:rsidRDefault="008736DE">
            <w:pPr>
              <w:jc w:val="both"/>
              <w:rPr>
                <w:rFonts w:ascii="Arial Narrow" w:eastAsiaTheme="minorEastAsia" w:hAnsi="Arial Narrow" w:cs="Arial Narrow"/>
                <w:b/>
                <w:bCs/>
                <w:sz w:val="22"/>
                <w:szCs w:val="22"/>
              </w:rPr>
            </w:pPr>
            <w:r w:rsidRPr="005107D7">
              <w:rPr>
                <w:rFonts w:ascii="Arial Narrow" w:eastAsiaTheme="minorEastAsia" w:hAnsi="Arial Narrow" w:cs="Arial Narrow"/>
                <w:b/>
                <w:bCs/>
                <w:sz w:val="22"/>
                <w:szCs w:val="22"/>
              </w:rPr>
              <w:t>HYDER CONSULTING, UK.</w:t>
            </w:r>
          </w:p>
          <w:p w:rsidR="008736DE" w:rsidRPr="005107D7" w:rsidRDefault="008736DE">
            <w:pPr>
              <w:jc w:val="both"/>
              <w:rPr>
                <w:rFonts w:ascii="Arial Narrow" w:eastAsiaTheme="minorEastAsia" w:hAnsi="Arial Narrow" w:cs="Arial Narrow"/>
                <w:b/>
                <w:bCs/>
                <w:sz w:val="22"/>
                <w:szCs w:val="22"/>
              </w:rPr>
            </w:pPr>
            <w:r w:rsidRPr="005107D7">
              <w:rPr>
                <w:rFonts w:ascii="Arial Narrow" w:eastAsiaTheme="minorEastAsia" w:hAnsi="Arial Narrow" w:cs="Arial Narrow"/>
                <w:sz w:val="22"/>
                <w:szCs w:val="22"/>
              </w:rPr>
              <w:t>January 1993 – December 1998</w:t>
            </w:r>
          </w:p>
          <w:p w:rsidR="008736DE" w:rsidRPr="005107D7" w:rsidRDefault="008736DE">
            <w:pPr>
              <w:jc w:val="both"/>
              <w:rPr>
                <w:rFonts w:ascii="Arial Narrow" w:eastAsiaTheme="minorEastAsia" w:hAnsi="Arial Narrow" w:cs="Arial Narrow"/>
                <w:b/>
                <w:bCs/>
                <w:sz w:val="22"/>
                <w:szCs w:val="22"/>
              </w:rPr>
            </w:pPr>
          </w:p>
          <w:p w:rsidR="008736DE" w:rsidRPr="005107D7" w:rsidRDefault="008736DE">
            <w:pPr>
              <w:jc w:val="both"/>
              <w:rPr>
                <w:rFonts w:ascii="Arial Narrow" w:eastAsiaTheme="minorEastAsia" w:hAnsi="Arial Narrow" w:cs="Arial Narrow"/>
                <w:sz w:val="22"/>
                <w:szCs w:val="22"/>
              </w:rPr>
            </w:pPr>
            <w:r w:rsidRPr="005107D7">
              <w:rPr>
                <w:rFonts w:ascii="Arial Narrow" w:eastAsiaTheme="minorEastAsia" w:hAnsi="Arial Narrow" w:cs="Arial Narrow"/>
                <w:b/>
                <w:bCs/>
                <w:sz w:val="22"/>
                <w:szCs w:val="22"/>
              </w:rPr>
              <w:t xml:space="preserve">Project Role: </w:t>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sz w:val="22"/>
                <w:szCs w:val="22"/>
              </w:rPr>
              <w:t>Resident Engineer</w:t>
            </w:r>
          </w:p>
          <w:p w:rsidR="008736DE" w:rsidRPr="005107D7" w:rsidRDefault="008736DE">
            <w:pPr>
              <w:jc w:val="both"/>
              <w:rPr>
                <w:rFonts w:ascii="Arial Narrow" w:eastAsiaTheme="minorEastAsia" w:hAnsi="Arial Narrow" w:cs="Arial Narrow"/>
                <w:sz w:val="22"/>
                <w:szCs w:val="22"/>
              </w:rPr>
            </w:pPr>
          </w:p>
          <w:p w:rsidR="008736DE" w:rsidRPr="005107D7" w:rsidRDefault="008736DE">
            <w:pPr>
              <w:pStyle w:val="BodyText2"/>
              <w:rPr>
                <w:rFonts w:ascii="Arial Narrow" w:eastAsiaTheme="minorEastAsia" w:hAnsi="Arial Narrow" w:cs="Arial Narrow"/>
                <w:sz w:val="22"/>
                <w:szCs w:val="22"/>
              </w:rPr>
            </w:pPr>
            <w:r w:rsidRPr="005107D7">
              <w:rPr>
                <w:rFonts w:ascii="Arial Narrow" w:eastAsiaTheme="minorEastAsia" w:hAnsi="Arial Narrow" w:cs="Arial Narrow"/>
                <w:sz w:val="22"/>
                <w:szCs w:val="22"/>
              </w:rPr>
              <w:t>Worked on many projects in UK with a value of more than £30 million.  The performed duties were;</w:t>
            </w:r>
          </w:p>
          <w:p w:rsidR="008736DE" w:rsidRPr="005107D7" w:rsidRDefault="008736DE">
            <w:pPr>
              <w:pStyle w:val="BodyText2"/>
              <w:numPr>
                <w:ilvl w:val="0"/>
                <w:numId w:val="6"/>
              </w:numPr>
              <w:ind w:left="567" w:hanging="454"/>
              <w:rPr>
                <w:rFonts w:ascii="Arial Narrow" w:eastAsiaTheme="minorEastAsia" w:hAnsi="Arial Narrow" w:cs="Arial Narrow"/>
                <w:sz w:val="22"/>
                <w:szCs w:val="22"/>
              </w:rPr>
            </w:pPr>
            <w:r w:rsidRPr="005107D7">
              <w:rPr>
                <w:rFonts w:ascii="Arial Narrow" w:eastAsiaTheme="minorEastAsia" w:hAnsi="Arial Narrow" w:cs="Arial Narrow"/>
                <w:sz w:val="22"/>
                <w:szCs w:val="22"/>
              </w:rPr>
              <w:t>Providing site supervision to Contractors constructing various civil and building works. Supervision included health &amp; safety, design, quality and progress aspects, co-ordination of utilities and their amendments and installation.</w:t>
            </w:r>
          </w:p>
          <w:p w:rsidR="008736DE" w:rsidRPr="005107D7" w:rsidRDefault="008736DE">
            <w:pPr>
              <w:pStyle w:val="BodyText2"/>
              <w:numPr>
                <w:ilvl w:val="0"/>
                <w:numId w:val="6"/>
              </w:numPr>
              <w:ind w:left="567" w:hanging="454"/>
              <w:rPr>
                <w:rFonts w:ascii="Arial Narrow" w:eastAsiaTheme="minorEastAsia" w:hAnsi="Arial Narrow" w:cs="Arial Narrow"/>
                <w:sz w:val="22"/>
                <w:szCs w:val="22"/>
              </w:rPr>
            </w:pPr>
            <w:r w:rsidRPr="005107D7">
              <w:rPr>
                <w:rFonts w:ascii="Arial Narrow" w:eastAsiaTheme="minorEastAsia" w:hAnsi="Arial Narrow" w:cs="Arial Narrow"/>
                <w:sz w:val="22"/>
                <w:szCs w:val="22"/>
              </w:rPr>
              <w:t>Serving as liaison with other sections and disciplines within the Company, to achieve successful completion of onsite construction activities.</w:t>
            </w:r>
          </w:p>
          <w:p w:rsidR="008736DE" w:rsidRPr="005107D7" w:rsidRDefault="008736DE">
            <w:pPr>
              <w:pStyle w:val="BodyText2"/>
              <w:numPr>
                <w:ilvl w:val="0"/>
                <w:numId w:val="6"/>
              </w:numPr>
              <w:ind w:left="567" w:hanging="454"/>
              <w:rPr>
                <w:rFonts w:ascii="Arial Narrow" w:eastAsiaTheme="minorEastAsia" w:hAnsi="Arial Narrow" w:cs="Arial Narrow"/>
                <w:sz w:val="22"/>
                <w:szCs w:val="22"/>
              </w:rPr>
            </w:pPr>
            <w:r w:rsidRPr="005107D7">
              <w:rPr>
                <w:rFonts w:ascii="Arial Narrow" w:eastAsiaTheme="minorEastAsia" w:hAnsi="Arial Narrow" w:cs="Arial Narrow"/>
                <w:sz w:val="22"/>
                <w:szCs w:val="22"/>
              </w:rPr>
              <w:t>Serving as liaison with clients, end users, and other stakeholders to reach project completion goals.</w:t>
            </w:r>
          </w:p>
          <w:p w:rsidR="008736DE" w:rsidRPr="005107D7" w:rsidRDefault="008736DE">
            <w:pPr>
              <w:pStyle w:val="BodyText2"/>
              <w:numPr>
                <w:ilvl w:val="0"/>
                <w:numId w:val="6"/>
              </w:numPr>
              <w:ind w:left="567" w:hanging="454"/>
              <w:rPr>
                <w:rFonts w:ascii="Arial Narrow" w:eastAsiaTheme="minorEastAsia" w:hAnsi="Arial Narrow" w:cs="Arial Narrow"/>
                <w:sz w:val="22"/>
                <w:szCs w:val="22"/>
              </w:rPr>
            </w:pPr>
            <w:r w:rsidRPr="005107D7">
              <w:rPr>
                <w:rFonts w:ascii="Arial Narrow" w:eastAsiaTheme="minorEastAsia" w:hAnsi="Arial Narrow" w:cs="Arial Narrow"/>
                <w:sz w:val="22"/>
                <w:szCs w:val="22"/>
              </w:rPr>
              <w:t>Supervising other members of the site supervision teams, and performing staff development functions.</w:t>
            </w:r>
          </w:p>
          <w:p w:rsidR="008736DE" w:rsidRPr="005107D7" w:rsidRDefault="008736DE">
            <w:pPr>
              <w:pStyle w:val="BodyText2"/>
              <w:ind w:left="567"/>
              <w:rPr>
                <w:rFonts w:ascii="Arial Narrow" w:eastAsiaTheme="minorEastAsia" w:hAnsi="Arial Narrow" w:cs="Arial Narrow"/>
                <w:sz w:val="22"/>
                <w:szCs w:val="22"/>
              </w:rPr>
            </w:pPr>
          </w:p>
          <w:p w:rsidR="008736DE" w:rsidRPr="005107D7" w:rsidRDefault="008736DE">
            <w:pPr>
              <w:jc w:val="both"/>
              <w:rPr>
                <w:rFonts w:ascii="Arial Narrow" w:eastAsiaTheme="minorEastAsia" w:hAnsi="Arial Narrow" w:cs="Arial Narrow"/>
                <w:b/>
                <w:bCs/>
                <w:sz w:val="22"/>
                <w:szCs w:val="22"/>
              </w:rPr>
            </w:pPr>
            <w:r w:rsidRPr="005107D7">
              <w:rPr>
                <w:rFonts w:ascii="Arial Narrow" w:eastAsiaTheme="minorEastAsia" w:hAnsi="Arial Narrow" w:cs="Arial Narrow"/>
                <w:b/>
                <w:bCs/>
                <w:sz w:val="22"/>
                <w:szCs w:val="22"/>
              </w:rPr>
              <w:t>Projects included:</w:t>
            </w:r>
          </w:p>
          <w:p w:rsidR="008736DE" w:rsidRPr="005107D7" w:rsidRDefault="008736DE">
            <w:pPr>
              <w:pStyle w:val="BodyText2"/>
              <w:numPr>
                <w:ilvl w:val="0"/>
                <w:numId w:val="7"/>
              </w:numPr>
              <w:ind w:left="567" w:hanging="454"/>
              <w:rPr>
                <w:rFonts w:ascii="Arial Narrow" w:eastAsiaTheme="minorEastAsia" w:hAnsi="Arial Narrow" w:cs="Arial Narrow"/>
                <w:sz w:val="22"/>
                <w:szCs w:val="22"/>
              </w:rPr>
            </w:pPr>
            <w:r w:rsidRPr="005107D7">
              <w:rPr>
                <w:rFonts w:ascii="Arial Narrow" w:eastAsiaTheme="minorEastAsia" w:hAnsi="Arial Narrow" w:cs="Arial Narrow"/>
                <w:sz w:val="22"/>
                <w:szCs w:val="22"/>
              </w:rPr>
              <w:t>Construction of civil aspects and remediation contract required for an inner city housing development, Manchester.</w:t>
            </w:r>
          </w:p>
          <w:p w:rsidR="008736DE" w:rsidRPr="005107D7" w:rsidRDefault="008736DE">
            <w:pPr>
              <w:pStyle w:val="BodyText2"/>
              <w:numPr>
                <w:ilvl w:val="0"/>
                <w:numId w:val="7"/>
              </w:numPr>
              <w:ind w:left="567" w:hanging="454"/>
              <w:rPr>
                <w:rFonts w:ascii="Arial Narrow" w:eastAsiaTheme="minorEastAsia" w:hAnsi="Arial Narrow" w:cs="Arial Narrow"/>
                <w:sz w:val="22"/>
                <w:szCs w:val="22"/>
              </w:rPr>
            </w:pPr>
            <w:r w:rsidRPr="005107D7">
              <w:rPr>
                <w:rFonts w:ascii="Arial Narrow" w:eastAsiaTheme="minorEastAsia" w:hAnsi="Arial Narrow" w:cs="Arial Narrow"/>
                <w:sz w:val="22"/>
                <w:szCs w:val="22"/>
              </w:rPr>
              <w:t>Construction of major improvements involving the replacement and upgrading of the existing combined sewer and storm system.</w:t>
            </w:r>
          </w:p>
          <w:p w:rsidR="008736DE" w:rsidRPr="005107D7" w:rsidRDefault="008736DE">
            <w:pPr>
              <w:pStyle w:val="BodyText2"/>
              <w:numPr>
                <w:ilvl w:val="0"/>
                <w:numId w:val="7"/>
              </w:numPr>
              <w:ind w:left="567" w:hanging="454"/>
              <w:rPr>
                <w:rFonts w:ascii="Arial Narrow" w:eastAsiaTheme="minorEastAsia" w:hAnsi="Arial Narrow" w:cs="Arial Narrow"/>
                <w:sz w:val="22"/>
                <w:szCs w:val="22"/>
              </w:rPr>
            </w:pPr>
            <w:r w:rsidRPr="005107D7">
              <w:rPr>
                <w:rFonts w:ascii="Arial Narrow" w:eastAsiaTheme="minorEastAsia" w:hAnsi="Arial Narrow" w:cs="Arial Narrow"/>
                <w:sz w:val="22"/>
                <w:szCs w:val="22"/>
              </w:rPr>
              <w:t>Construction of a pumping station and 300m of 1.1m diameter outfall pipeline, for Welsh Water.</w:t>
            </w:r>
          </w:p>
          <w:p w:rsidR="008736DE" w:rsidRPr="005107D7" w:rsidRDefault="008736DE">
            <w:pPr>
              <w:pStyle w:val="BodyText2"/>
              <w:numPr>
                <w:ilvl w:val="0"/>
                <w:numId w:val="7"/>
              </w:numPr>
              <w:ind w:left="567" w:hanging="454"/>
              <w:rPr>
                <w:rFonts w:ascii="Arial Narrow" w:eastAsiaTheme="minorEastAsia" w:hAnsi="Arial Narrow" w:cs="Arial Narrow"/>
                <w:sz w:val="22"/>
                <w:szCs w:val="22"/>
              </w:rPr>
            </w:pPr>
            <w:r w:rsidRPr="005107D7">
              <w:rPr>
                <w:rFonts w:ascii="Arial Narrow" w:eastAsiaTheme="minorEastAsia" w:hAnsi="Arial Narrow" w:cs="Arial Narrow"/>
                <w:sz w:val="22"/>
                <w:szCs w:val="22"/>
              </w:rPr>
              <w:t>Construction of Welshpool Bypass, major road works, bridges, and railway re-alignment, Welsh Office.</w:t>
            </w:r>
          </w:p>
          <w:p w:rsidR="008736DE" w:rsidRPr="005107D7" w:rsidRDefault="008736DE">
            <w:pPr>
              <w:pStyle w:val="Heading3"/>
              <w:numPr>
                <w:ilvl w:val="0"/>
                <w:numId w:val="7"/>
              </w:numPr>
              <w:ind w:left="567" w:hanging="454"/>
              <w:jc w:val="both"/>
              <w:rPr>
                <w:rFonts w:ascii="Arial Narrow" w:eastAsiaTheme="minorEastAsia" w:hAnsi="Arial Narrow" w:cs="Arial Narrow"/>
                <w:sz w:val="22"/>
                <w:szCs w:val="22"/>
              </w:rPr>
            </w:pPr>
            <w:r w:rsidRPr="005107D7">
              <w:rPr>
                <w:rFonts w:ascii="Arial Narrow" w:eastAsiaTheme="minorEastAsia" w:hAnsi="Arial Narrow" w:cs="Arial Narrow"/>
                <w:b w:val="0"/>
                <w:bCs w:val="0"/>
                <w:sz w:val="22"/>
                <w:szCs w:val="22"/>
              </w:rPr>
              <w:t>Construction of a major road junction improvement scheme in Plymouth</w:t>
            </w:r>
            <w:r w:rsidRPr="005107D7">
              <w:rPr>
                <w:rFonts w:ascii="Arial Narrow" w:eastAsiaTheme="minorEastAsia" w:hAnsi="Arial Narrow" w:cs="Arial Narrow"/>
                <w:sz w:val="22"/>
                <w:szCs w:val="22"/>
              </w:rPr>
              <w:t>.</w:t>
            </w:r>
          </w:p>
          <w:p w:rsidR="008736DE" w:rsidRPr="005107D7" w:rsidRDefault="008736DE">
            <w:pPr>
              <w:rPr>
                <w:rFonts w:eastAsiaTheme="minorEastAsia"/>
              </w:rPr>
            </w:pPr>
          </w:p>
          <w:p w:rsidR="008736DE" w:rsidRPr="005107D7" w:rsidRDefault="008736DE">
            <w:pPr>
              <w:jc w:val="both"/>
              <w:rPr>
                <w:rFonts w:ascii="Arial Narrow" w:eastAsiaTheme="minorEastAsia" w:hAnsi="Arial Narrow" w:cs="Arial Narrow"/>
                <w:b/>
                <w:bCs/>
                <w:sz w:val="22"/>
                <w:szCs w:val="22"/>
              </w:rPr>
            </w:pPr>
            <w:r w:rsidRPr="005107D7">
              <w:rPr>
                <w:rFonts w:ascii="Arial Narrow" w:eastAsiaTheme="minorEastAsia" w:hAnsi="Arial Narrow" w:cs="Arial Narrow"/>
                <w:b/>
                <w:bCs/>
                <w:sz w:val="22"/>
                <w:szCs w:val="22"/>
              </w:rPr>
              <w:lastRenderedPageBreak/>
              <w:t>OVE ARUP &amp; PARTNERS, UK.</w:t>
            </w:r>
          </w:p>
          <w:p w:rsidR="008736DE" w:rsidRPr="005107D7" w:rsidRDefault="008736DE">
            <w:pPr>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rPr>
              <w:t>July 1988 – December 1992</w:t>
            </w:r>
          </w:p>
          <w:p w:rsidR="008736DE" w:rsidRPr="005107D7" w:rsidRDefault="008736DE">
            <w:pPr>
              <w:jc w:val="both"/>
              <w:rPr>
                <w:rFonts w:ascii="Arial Narrow" w:eastAsiaTheme="minorEastAsia" w:hAnsi="Arial Narrow" w:cs="Arial Narrow"/>
                <w:b/>
                <w:bCs/>
                <w:sz w:val="22"/>
                <w:szCs w:val="22"/>
              </w:rPr>
            </w:pPr>
          </w:p>
          <w:p w:rsidR="008736DE" w:rsidRPr="005107D7" w:rsidRDefault="008736DE">
            <w:pPr>
              <w:jc w:val="both"/>
              <w:rPr>
                <w:rFonts w:ascii="Arial Narrow" w:eastAsiaTheme="minorEastAsia" w:hAnsi="Arial Narrow" w:cs="Arial Narrow"/>
                <w:sz w:val="22"/>
                <w:szCs w:val="22"/>
              </w:rPr>
            </w:pPr>
            <w:r w:rsidRPr="005107D7">
              <w:rPr>
                <w:rFonts w:ascii="Arial Narrow" w:eastAsiaTheme="minorEastAsia" w:hAnsi="Arial Narrow" w:cs="Arial Narrow"/>
                <w:b/>
                <w:bCs/>
                <w:sz w:val="22"/>
                <w:szCs w:val="22"/>
              </w:rPr>
              <w:t xml:space="preserve">Project Role: </w:t>
            </w:r>
            <w:r w:rsidRPr="005107D7">
              <w:rPr>
                <w:rFonts w:ascii="Arial Narrow" w:eastAsiaTheme="minorEastAsia" w:hAnsi="Arial Narrow" w:cs="Arial Narrow"/>
                <w:sz w:val="22"/>
                <w:szCs w:val="22"/>
              </w:rPr>
              <w:t>Resident Engineer</w:t>
            </w:r>
          </w:p>
          <w:p w:rsidR="008736DE" w:rsidRPr="005107D7" w:rsidRDefault="008736DE">
            <w:pPr>
              <w:pStyle w:val="BodyText2"/>
              <w:rPr>
                <w:rFonts w:ascii="Arial Narrow" w:eastAsiaTheme="minorEastAsia" w:hAnsi="Arial Narrow" w:cs="Arial Narrow"/>
                <w:sz w:val="22"/>
                <w:szCs w:val="22"/>
              </w:rPr>
            </w:pPr>
            <w:r w:rsidRPr="005107D7">
              <w:rPr>
                <w:rFonts w:ascii="Arial Narrow" w:eastAsiaTheme="minorEastAsia" w:hAnsi="Arial Narrow" w:cs="Arial Narrow"/>
                <w:sz w:val="22"/>
                <w:szCs w:val="22"/>
              </w:rPr>
              <w:t>Worked on projects in Eastbourne, UK and Northern Botswana with a value of more than £80 million. Duties included the following;</w:t>
            </w:r>
          </w:p>
          <w:p w:rsidR="008736DE" w:rsidRPr="005107D7" w:rsidRDefault="008736DE">
            <w:pPr>
              <w:pStyle w:val="BodyText2"/>
              <w:numPr>
                <w:ilvl w:val="0"/>
                <w:numId w:val="8"/>
              </w:numPr>
              <w:ind w:left="567" w:hanging="454"/>
              <w:rPr>
                <w:rFonts w:ascii="Arial Narrow" w:eastAsiaTheme="minorEastAsia" w:hAnsi="Arial Narrow" w:cs="Arial Narrow"/>
                <w:sz w:val="22"/>
                <w:szCs w:val="22"/>
              </w:rPr>
            </w:pPr>
            <w:r w:rsidRPr="005107D7">
              <w:rPr>
                <w:rFonts w:ascii="Arial Narrow" w:eastAsiaTheme="minorEastAsia" w:hAnsi="Arial Narrow" w:cs="Arial Narrow"/>
                <w:sz w:val="22"/>
                <w:szCs w:val="22"/>
              </w:rPr>
              <w:t>Site supervision of Contractors constructing various civil and building works, including health &amp; safety, design, quality and progress aspects, co-ordination of utilities, and their amendments and installation.</w:t>
            </w:r>
          </w:p>
          <w:p w:rsidR="008736DE" w:rsidRPr="005107D7" w:rsidRDefault="008736DE">
            <w:pPr>
              <w:pStyle w:val="BodyText2"/>
              <w:numPr>
                <w:ilvl w:val="0"/>
                <w:numId w:val="8"/>
              </w:numPr>
              <w:ind w:left="567" w:hanging="454"/>
              <w:rPr>
                <w:rFonts w:ascii="Arial Narrow" w:eastAsiaTheme="minorEastAsia" w:hAnsi="Arial Narrow" w:cs="Arial Narrow"/>
                <w:sz w:val="22"/>
                <w:szCs w:val="22"/>
              </w:rPr>
            </w:pPr>
            <w:r w:rsidRPr="005107D7">
              <w:rPr>
                <w:rFonts w:ascii="Arial Narrow" w:eastAsiaTheme="minorEastAsia" w:hAnsi="Arial Narrow" w:cs="Arial Narrow"/>
                <w:sz w:val="22"/>
                <w:szCs w:val="22"/>
              </w:rPr>
              <w:t>Serving as liaison to other sections and disciplines within the Company and externally to achieve successful completion of on-site construction activities.</w:t>
            </w:r>
          </w:p>
          <w:p w:rsidR="008736DE" w:rsidRPr="005107D7" w:rsidRDefault="008736DE">
            <w:pPr>
              <w:pStyle w:val="BodyText2"/>
              <w:numPr>
                <w:ilvl w:val="0"/>
                <w:numId w:val="8"/>
              </w:numPr>
              <w:ind w:left="567" w:hanging="454"/>
              <w:rPr>
                <w:rFonts w:ascii="Arial Narrow" w:eastAsiaTheme="minorEastAsia" w:hAnsi="Arial Narrow" w:cs="Arial Narrow"/>
                <w:sz w:val="22"/>
                <w:szCs w:val="22"/>
              </w:rPr>
            </w:pPr>
            <w:r w:rsidRPr="005107D7">
              <w:rPr>
                <w:rFonts w:ascii="Arial Narrow" w:eastAsiaTheme="minorEastAsia" w:hAnsi="Arial Narrow" w:cs="Arial Narrow"/>
                <w:sz w:val="22"/>
                <w:szCs w:val="22"/>
              </w:rPr>
              <w:t>Serving as liaison with clients, government officials, end users, and other stakeholders to reach project completion goals.</w:t>
            </w:r>
          </w:p>
          <w:p w:rsidR="008736DE" w:rsidRPr="005107D7" w:rsidRDefault="008736DE">
            <w:pPr>
              <w:numPr>
                <w:ilvl w:val="0"/>
                <w:numId w:val="8"/>
              </w:numPr>
              <w:ind w:left="567" w:hanging="454"/>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rPr>
              <w:t>Supervising other members of large site supervision teams, and seeing to staff development functions.</w:t>
            </w:r>
          </w:p>
          <w:p w:rsidR="008736DE" w:rsidRPr="005107D7" w:rsidRDefault="008736DE">
            <w:pPr>
              <w:jc w:val="both"/>
              <w:rPr>
                <w:rFonts w:ascii="Arial Narrow" w:eastAsiaTheme="minorEastAsia" w:hAnsi="Arial Narrow" w:cs="Arial Narrow"/>
                <w:sz w:val="22"/>
                <w:szCs w:val="22"/>
              </w:rPr>
            </w:pPr>
          </w:p>
          <w:p w:rsidR="008736DE" w:rsidRPr="005107D7" w:rsidRDefault="008736DE">
            <w:pPr>
              <w:jc w:val="both"/>
              <w:rPr>
                <w:rFonts w:ascii="Arial Narrow" w:eastAsiaTheme="minorEastAsia" w:hAnsi="Arial Narrow" w:cs="Arial Narrow"/>
                <w:sz w:val="22"/>
                <w:szCs w:val="22"/>
              </w:rPr>
            </w:pPr>
            <w:r w:rsidRPr="005107D7">
              <w:rPr>
                <w:rFonts w:ascii="Arial Narrow" w:eastAsiaTheme="minorEastAsia" w:hAnsi="Arial Narrow" w:cs="Arial Narrow"/>
                <w:b/>
                <w:bCs/>
                <w:sz w:val="22"/>
                <w:szCs w:val="22"/>
              </w:rPr>
              <w:t>The projects included the following</w:t>
            </w:r>
            <w:r w:rsidRPr="005107D7">
              <w:rPr>
                <w:rFonts w:ascii="Arial Narrow" w:eastAsiaTheme="minorEastAsia" w:hAnsi="Arial Narrow" w:cs="Arial Narrow"/>
                <w:sz w:val="22"/>
                <w:szCs w:val="22"/>
              </w:rPr>
              <w:t>:</w:t>
            </w:r>
          </w:p>
          <w:p w:rsidR="008736DE" w:rsidRPr="005107D7" w:rsidRDefault="008736DE">
            <w:pPr>
              <w:pStyle w:val="BodyText2"/>
              <w:numPr>
                <w:ilvl w:val="0"/>
                <w:numId w:val="9"/>
              </w:numPr>
              <w:ind w:left="567" w:hanging="454"/>
              <w:rPr>
                <w:rFonts w:ascii="Arial Narrow" w:eastAsiaTheme="minorEastAsia" w:hAnsi="Arial Narrow" w:cs="Arial Narrow"/>
                <w:sz w:val="22"/>
                <w:szCs w:val="22"/>
              </w:rPr>
            </w:pPr>
            <w:r w:rsidRPr="005107D7">
              <w:rPr>
                <w:rFonts w:ascii="Arial Narrow" w:eastAsiaTheme="minorEastAsia" w:hAnsi="Arial Narrow" w:cs="Arial Narrow"/>
                <w:sz w:val="22"/>
                <w:szCs w:val="22"/>
              </w:rPr>
              <w:t>Construction of the 200 km Maun-Gweta road project in Northern Botswana.</w:t>
            </w:r>
          </w:p>
          <w:p w:rsidR="008736DE" w:rsidRPr="005107D7" w:rsidRDefault="008736DE">
            <w:pPr>
              <w:numPr>
                <w:ilvl w:val="0"/>
                <w:numId w:val="9"/>
              </w:numPr>
              <w:ind w:left="567" w:hanging="454"/>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rPr>
              <w:t xml:space="preserve">Construction of major marina project in Eastbourne. </w:t>
            </w:r>
          </w:p>
          <w:p w:rsidR="008736DE" w:rsidRPr="005107D7" w:rsidRDefault="008736DE">
            <w:pPr>
              <w:numPr>
                <w:ilvl w:val="0"/>
                <w:numId w:val="9"/>
              </w:numPr>
              <w:ind w:left="567" w:hanging="454"/>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rPr>
              <w:t xml:space="preserve">Carrying out design alterations on the A259 road improvement. </w:t>
            </w:r>
          </w:p>
          <w:p w:rsidR="008736DE" w:rsidRPr="005107D7" w:rsidRDefault="008736DE">
            <w:pPr>
              <w:numPr>
                <w:ilvl w:val="0"/>
                <w:numId w:val="9"/>
              </w:numPr>
              <w:ind w:left="567" w:hanging="454"/>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rPr>
              <w:t>Excavating suitable material from the future harbour to be used as replacement fill in the construction of a flat 30 acre retail park site.</w:t>
            </w:r>
          </w:p>
          <w:p w:rsidR="008736DE" w:rsidRPr="005107D7" w:rsidRDefault="008736DE">
            <w:pPr>
              <w:jc w:val="both"/>
              <w:rPr>
                <w:rFonts w:ascii="Arial Narrow" w:eastAsiaTheme="minorEastAsia" w:hAnsi="Arial Narrow" w:cs="Arial Narrow"/>
                <w:sz w:val="22"/>
                <w:szCs w:val="22"/>
              </w:rPr>
            </w:pPr>
          </w:p>
          <w:p w:rsidR="008736DE" w:rsidRPr="005107D7" w:rsidRDefault="008736DE">
            <w:pPr>
              <w:pStyle w:val="Heading6"/>
              <w:jc w:val="both"/>
              <w:rPr>
                <w:rFonts w:eastAsiaTheme="minorEastAsia"/>
                <w:b w:val="0"/>
                <w:bCs w:val="0"/>
                <w:sz w:val="22"/>
                <w:szCs w:val="22"/>
              </w:rPr>
            </w:pPr>
            <w:r w:rsidRPr="005107D7">
              <w:rPr>
                <w:rFonts w:eastAsiaTheme="minorEastAsia"/>
                <w:sz w:val="22"/>
                <w:szCs w:val="22"/>
              </w:rPr>
              <w:t xml:space="preserve">MRM PARTNERSHIP, </w:t>
            </w:r>
            <w:r w:rsidRPr="005107D7">
              <w:rPr>
                <w:rFonts w:eastAsiaTheme="minorEastAsia"/>
                <w:b w:val="0"/>
                <w:bCs w:val="0"/>
                <w:sz w:val="22"/>
                <w:szCs w:val="22"/>
              </w:rPr>
              <w:t xml:space="preserve">Dorchester and Ilminster, UK </w:t>
            </w:r>
          </w:p>
          <w:p w:rsidR="008736DE" w:rsidRPr="005107D7" w:rsidRDefault="008736DE">
            <w:pPr>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rPr>
              <w:t>August 1985 – July 1988</w:t>
            </w:r>
          </w:p>
          <w:p w:rsidR="008736DE" w:rsidRPr="005107D7" w:rsidRDefault="008736DE">
            <w:pPr>
              <w:jc w:val="both"/>
              <w:rPr>
                <w:rFonts w:ascii="Arial Narrow" w:eastAsiaTheme="minorEastAsia" w:hAnsi="Arial Narrow" w:cs="Arial Narrow"/>
                <w:b/>
                <w:bCs/>
                <w:sz w:val="22"/>
                <w:szCs w:val="22"/>
              </w:rPr>
            </w:pPr>
          </w:p>
          <w:p w:rsidR="008736DE" w:rsidRPr="005107D7" w:rsidRDefault="008736DE">
            <w:pPr>
              <w:jc w:val="both"/>
              <w:rPr>
                <w:rFonts w:ascii="Arial Narrow" w:eastAsiaTheme="minorEastAsia" w:hAnsi="Arial Narrow" w:cs="Arial Narrow"/>
                <w:sz w:val="22"/>
                <w:szCs w:val="22"/>
              </w:rPr>
            </w:pPr>
            <w:r w:rsidRPr="005107D7">
              <w:rPr>
                <w:rFonts w:ascii="Arial Narrow" w:eastAsiaTheme="minorEastAsia" w:hAnsi="Arial Narrow" w:cs="Arial Narrow"/>
                <w:b/>
                <w:bCs/>
                <w:sz w:val="22"/>
                <w:szCs w:val="22"/>
              </w:rPr>
              <w:t xml:space="preserve">Project Role: </w:t>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sz w:val="22"/>
                <w:szCs w:val="22"/>
              </w:rPr>
              <w:t>Assistant Resident Engineer</w:t>
            </w:r>
          </w:p>
          <w:p w:rsidR="008736DE" w:rsidRPr="005107D7" w:rsidRDefault="008736DE">
            <w:pPr>
              <w:jc w:val="both"/>
              <w:rPr>
                <w:rFonts w:ascii="Arial Narrow" w:eastAsiaTheme="minorEastAsia" w:hAnsi="Arial Narrow" w:cs="Arial Narrow"/>
                <w:sz w:val="22"/>
                <w:szCs w:val="22"/>
              </w:rPr>
            </w:pPr>
            <w:r w:rsidRPr="005107D7">
              <w:rPr>
                <w:rFonts w:ascii="Arial Narrow" w:eastAsiaTheme="minorEastAsia" w:hAnsi="Arial Narrow" w:cs="Arial Narrow"/>
                <w:b/>
                <w:bCs/>
                <w:sz w:val="22"/>
                <w:szCs w:val="22"/>
              </w:rPr>
              <w:t xml:space="preserve">Value: </w:t>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b/>
                <w:bCs/>
                <w:sz w:val="22"/>
                <w:szCs w:val="22"/>
              </w:rPr>
              <w:tab/>
            </w:r>
            <w:r w:rsidRPr="005107D7">
              <w:rPr>
                <w:rFonts w:ascii="Arial Narrow" w:eastAsiaTheme="minorEastAsia" w:hAnsi="Arial Narrow" w:cs="Arial Narrow"/>
                <w:sz w:val="22"/>
                <w:szCs w:val="22"/>
              </w:rPr>
              <w:t>£35 million</w:t>
            </w:r>
          </w:p>
          <w:p w:rsidR="008736DE" w:rsidRPr="005107D7" w:rsidRDefault="008736DE">
            <w:pPr>
              <w:jc w:val="both"/>
              <w:rPr>
                <w:rFonts w:ascii="Arial Narrow" w:eastAsiaTheme="minorEastAsia" w:hAnsi="Arial Narrow" w:cs="Arial Narrow"/>
                <w:sz w:val="22"/>
                <w:szCs w:val="22"/>
              </w:rPr>
            </w:pPr>
          </w:p>
          <w:p w:rsidR="008736DE" w:rsidRPr="005107D7" w:rsidRDefault="008736DE">
            <w:pPr>
              <w:jc w:val="both"/>
              <w:rPr>
                <w:rFonts w:ascii="Arial Narrow" w:eastAsiaTheme="minorEastAsia" w:hAnsi="Arial Narrow" w:cs="Arial Narrow"/>
                <w:sz w:val="22"/>
                <w:szCs w:val="22"/>
              </w:rPr>
            </w:pPr>
            <w:r w:rsidRPr="005107D7">
              <w:rPr>
                <w:rFonts w:ascii="Arial Narrow" w:eastAsiaTheme="minorEastAsia" w:hAnsi="Arial Narrow" w:cs="Arial Narrow"/>
                <w:sz w:val="22"/>
                <w:szCs w:val="22"/>
              </w:rPr>
              <w:t>Worked on construction of sections of the Dorchester Bypass and Ilminster Bypass to include roadwork’s, structures, drainage, utilities, and service diversions.</w:t>
            </w:r>
          </w:p>
        </w:tc>
      </w:tr>
    </w:tbl>
    <w:p w:rsidR="008736DE" w:rsidRDefault="008736DE" w:rsidP="00691458">
      <w:pPr>
        <w:spacing w:after="100" w:afterAutospacing="1" w:line="120" w:lineRule="auto"/>
        <w:jc w:val="both"/>
        <w:rPr>
          <w:rFonts w:ascii="Arial Narrow" w:hAnsi="Arial Narrow" w:cs="Arial Narrow"/>
          <w:sz w:val="22"/>
          <w:szCs w:val="22"/>
        </w:rPr>
      </w:pPr>
    </w:p>
    <w:sectPr w:rsidR="008736DE" w:rsidSect="008736DE">
      <w:headerReference w:type="default" r:id="rId7"/>
      <w:footerReference w:type="default" r:id="rId8"/>
      <w:pgSz w:w="11906" w:h="16838" w:code="9"/>
      <w:pgMar w:top="296" w:right="765" w:bottom="992" w:left="907" w:header="436" w:footer="291"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7DB" w:rsidRDefault="009D67DB">
      <w:r>
        <w:separator/>
      </w:r>
    </w:p>
  </w:endnote>
  <w:endnote w:type="continuationSeparator" w:id="0">
    <w:p w:rsidR="009D67DB" w:rsidRDefault="009D67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Univers Condensed Light">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6DE" w:rsidRDefault="008736DE">
    <w:pPr>
      <w:pStyle w:val="Footer"/>
      <w:rPr>
        <w:rStyle w:val="PageNumber"/>
        <w:color w:val="000080"/>
      </w:rPr>
    </w:pPr>
    <w:r>
      <w:rPr>
        <w:rStyle w:val="PageNumber"/>
        <w:color w:val="000080"/>
      </w:rPr>
      <w:t>______________________________________________________________________________________________________</w:t>
    </w:r>
  </w:p>
  <w:p w:rsidR="008736DE" w:rsidRDefault="008736DE">
    <w:pPr>
      <w:pStyle w:val="Subtitle"/>
    </w:pPr>
    <w:r>
      <w:t>Phone: Home: +44 1938 554269, mobile: +44 7729 881038</w:t>
    </w:r>
  </w:p>
  <w:p w:rsidR="008736DE" w:rsidRDefault="008736DE">
    <w:pPr>
      <w:pStyle w:val="Subtitle"/>
    </w:pPr>
    <w:r>
      <w:t xml:space="preserve">E-mail: </w:t>
    </w:r>
    <w:hyperlink r:id="rId1" w:history="1">
      <w:r>
        <w:rPr>
          <w:rStyle w:val="Hyperlink"/>
          <w:rFonts w:cs="Arial"/>
        </w:rPr>
        <w:t>martinvdyer@tiscali.co.uk</w:t>
      </w:r>
    </w:hyperlink>
  </w:p>
  <w:p w:rsidR="008736DE" w:rsidRDefault="00DD085B">
    <w:pPr>
      <w:pStyle w:val="Subtitle"/>
      <w:jc w:val="right"/>
      <w:rPr>
        <w:color w:val="0000FF"/>
        <w:u w:val="none"/>
      </w:rPr>
    </w:pPr>
    <w:r>
      <w:rPr>
        <w:snapToGrid w:val="0"/>
        <w:u w:val="none"/>
      </w:rPr>
      <w:fldChar w:fldCharType="begin"/>
    </w:r>
    <w:r w:rsidR="008736DE">
      <w:rPr>
        <w:snapToGrid w:val="0"/>
        <w:u w:val="none"/>
      </w:rPr>
      <w:instrText xml:space="preserve"> PAGE </w:instrText>
    </w:r>
    <w:r>
      <w:rPr>
        <w:snapToGrid w:val="0"/>
        <w:u w:val="none"/>
      </w:rPr>
      <w:fldChar w:fldCharType="separate"/>
    </w:r>
    <w:r w:rsidR="004A598B">
      <w:rPr>
        <w:noProof/>
        <w:snapToGrid w:val="0"/>
        <w:u w:val="none"/>
      </w:rPr>
      <w:t>1</w:t>
    </w:r>
    <w:r>
      <w:rPr>
        <w:snapToGrid w:val="0"/>
        <w:u w:val="none"/>
      </w:rPr>
      <w:fldChar w:fldCharType="end"/>
    </w:r>
    <w:r w:rsidR="004A598B">
      <w:rPr>
        <w:snapToGrid w:val="0"/>
        <w:u w:val="none"/>
      </w:rPr>
      <w:t xml:space="preserve"> of 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7DB" w:rsidRDefault="009D67DB">
      <w:r>
        <w:separator/>
      </w:r>
    </w:p>
  </w:footnote>
  <w:footnote w:type="continuationSeparator" w:id="0">
    <w:p w:rsidR="009D67DB" w:rsidRDefault="009D67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6DE" w:rsidRDefault="008736DE">
    <w:pPr>
      <w:pStyle w:val="Header"/>
      <w:ind w:right="86"/>
      <w:jc w:val="right"/>
      <w:rPr>
        <w:rFonts w:ascii="Arial" w:hAnsi="Arial" w:cs="Arial"/>
        <w:b/>
        <w:bCs/>
        <w:caps/>
        <w:sz w:val="28"/>
        <w:szCs w:val="28"/>
      </w:rPr>
    </w:pPr>
    <w:r>
      <w:rPr>
        <w:rFonts w:ascii="Arial" w:hAnsi="Arial" w:cs="Arial"/>
        <w:b/>
        <w:bCs/>
        <w:caps/>
        <w:sz w:val="28"/>
        <w:szCs w:val="28"/>
      </w:rPr>
      <w:t>MARTIN. V. DYER.</w:t>
    </w:r>
  </w:p>
  <w:p w:rsidR="008736DE" w:rsidRDefault="008736DE">
    <w:pPr>
      <w:pStyle w:val="Header"/>
      <w:ind w:right="86"/>
      <w:jc w:val="right"/>
    </w:pPr>
    <w:r>
      <w:rPr>
        <w:noProof/>
        <w:sz w:val="20"/>
        <w:szCs w:val="20"/>
      </w:rPr>
      <w:t xml:space="preserve"> </w:t>
    </w:r>
    <w:r>
      <w:rPr>
        <w:rFonts w:ascii="Arial" w:hAnsi="Arial" w:cs="Arial"/>
        <w:i/>
        <w:iCs/>
        <w:sz w:val="22"/>
        <w:szCs w:val="22"/>
      </w:rPr>
      <w:t>Senior Resident Engineer</w:t>
    </w:r>
  </w:p>
  <w:p w:rsidR="008736DE" w:rsidRDefault="008736DE">
    <w:pPr>
      <w:pStyle w:val="Header"/>
      <w:pBdr>
        <w:top w:val="thickThinSmallGap" w:sz="24" w:space="0" w:color="000080"/>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42D6"/>
    <w:multiLevelType w:val="multilevel"/>
    <w:tmpl w:val="8E92DEC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0B015C7C"/>
    <w:multiLevelType w:val="multilevel"/>
    <w:tmpl w:val="A84E4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BCA66EF"/>
    <w:multiLevelType w:val="multilevel"/>
    <w:tmpl w:val="3D0666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1C8534A"/>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4">
    <w:nsid w:val="210E55CD"/>
    <w:multiLevelType w:val="multilevel"/>
    <w:tmpl w:val="AFE8F328"/>
    <w:lvl w:ilvl="0">
      <w:start w:val="1"/>
      <w:numFmt w:val="bullet"/>
      <w:lvlText w:val=""/>
      <w:lvlJc w:val="left"/>
      <w:pPr>
        <w:ind w:left="1038" w:hanging="360"/>
      </w:pPr>
      <w:rPr>
        <w:rFonts w:ascii="Symbol" w:hAnsi="Symbol" w:cs="Symbol" w:hint="default"/>
      </w:rPr>
    </w:lvl>
    <w:lvl w:ilvl="1">
      <w:start w:val="1"/>
      <w:numFmt w:val="bullet"/>
      <w:lvlText w:val="o"/>
      <w:lvlJc w:val="left"/>
      <w:pPr>
        <w:ind w:left="1758" w:hanging="360"/>
      </w:pPr>
      <w:rPr>
        <w:rFonts w:ascii="Courier New" w:hAnsi="Courier New" w:cs="Courier New" w:hint="default"/>
      </w:rPr>
    </w:lvl>
    <w:lvl w:ilvl="2">
      <w:start w:val="1"/>
      <w:numFmt w:val="bullet"/>
      <w:lvlText w:val=""/>
      <w:lvlJc w:val="left"/>
      <w:pPr>
        <w:ind w:left="2478" w:hanging="360"/>
      </w:pPr>
      <w:rPr>
        <w:rFonts w:ascii="Wingdings" w:hAnsi="Wingdings" w:cs="Wingdings" w:hint="default"/>
      </w:rPr>
    </w:lvl>
    <w:lvl w:ilvl="3">
      <w:start w:val="1"/>
      <w:numFmt w:val="bullet"/>
      <w:lvlText w:val=""/>
      <w:lvlJc w:val="left"/>
      <w:pPr>
        <w:ind w:left="3198" w:hanging="360"/>
      </w:pPr>
      <w:rPr>
        <w:rFonts w:ascii="Symbol" w:hAnsi="Symbol" w:cs="Symbol" w:hint="default"/>
      </w:rPr>
    </w:lvl>
    <w:lvl w:ilvl="4">
      <w:start w:val="1"/>
      <w:numFmt w:val="bullet"/>
      <w:lvlText w:val="o"/>
      <w:lvlJc w:val="left"/>
      <w:pPr>
        <w:ind w:left="3918" w:hanging="360"/>
      </w:pPr>
      <w:rPr>
        <w:rFonts w:ascii="Courier New" w:hAnsi="Courier New" w:cs="Courier New" w:hint="default"/>
      </w:rPr>
    </w:lvl>
    <w:lvl w:ilvl="5">
      <w:start w:val="1"/>
      <w:numFmt w:val="bullet"/>
      <w:lvlText w:val=""/>
      <w:lvlJc w:val="left"/>
      <w:pPr>
        <w:ind w:left="4638" w:hanging="360"/>
      </w:pPr>
      <w:rPr>
        <w:rFonts w:ascii="Wingdings" w:hAnsi="Wingdings" w:cs="Wingdings" w:hint="default"/>
      </w:rPr>
    </w:lvl>
    <w:lvl w:ilvl="6">
      <w:start w:val="1"/>
      <w:numFmt w:val="bullet"/>
      <w:lvlText w:val=""/>
      <w:lvlJc w:val="left"/>
      <w:pPr>
        <w:ind w:left="5358" w:hanging="360"/>
      </w:pPr>
      <w:rPr>
        <w:rFonts w:ascii="Symbol" w:hAnsi="Symbol" w:cs="Symbol" w:hint="default"/>
      </w:rPr>
    </w:lvl>
    <w:lvl w:ilvl="7">
      <w:start w:val="1"/>
      <w:numFmt w:val="bullet"/>
      <w:lvlText w:val="o"/>
      <w:lvlJc w:val="left"/>
      <w:pPr>
        <w:ind w:left="6078" w:hanging="360"/>
      </w:pPr>
      <w:rPr>
        <w:rFonts w:ascii="Courier New" w:hAnsi="Courier New" w:cs="Courier New" w:hint="default"/>
      </w:rPr>
    </w:lvl>
    <w:lvl w:ilvl="8">
      <w:start w:val="1"/>
      <w:numFmt w:val="bullet"/>
      <w:lvlText w:val=""/>
      <w:lvlJc w:val="left"/>
      <w:pPr>
        <w:ind w:left="6798" w:hanging="360"/>
      </w:pPr>
      <w:rPr>
        <w:rFonts w:ascii="Wingdings" w:hAnsi="Wingdings" w:cs="Wingdings" w:hint="default"/>
      </w:rPr>
    </w:lvl>
  </w:abstractNum>
  <w:abstractNum w:abstractNumId="5">
    <w:nsid w:val="27F474A5"/>
    <w:multiLevelType w:val="multilevel"/>
    <w:tmpl w:val="52FA9D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1C87326"/>
    <w:multiLevelType w:val="multilevel"/>
    <w:tmpl w:val="719E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6C6F65"/>
    <w:multiLevelType w:val="multilevel"/>
    <w:tmpl w:val="77F6AE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4C10599"/>
    <w:multiLevelType w:val="multilevel"/>
    <w:tmpl w:val="FCF02D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5762326"/>
    <w:multiLevelType w:val="multilevel"/>
    <w:tmpl w:val="4CEED92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nsid w:val="3A423873"/>
    <w:multiLevelType w:val="multilevel"/>
    <w:tmpl w:val="8132EC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3C1240E7"/>
    <w:multiLevelType w:val="hybridMultilevel"/>
    <w:tmpl w:val="4DB0B5E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409B3D6A"/>
    <w:multiLevelType w:val="multilevel"/>
    <w:tmpl w:val="BD96CA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3F02290"/>
    <w:multiLevelType w:val="multilevel"/>
    <w:tmpl w:val="310272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5F446EA1"/>
    <w:multiLevelType w:val="multilevel"/>
    <w:tmpl w:val="D834BA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60490C20"/>
    <w:multiLevelType w:val="multilevel"/>
    <w:tmpl w:val="D2C200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67241CFA"/>
    <w:multiLevelType w:val="multilevel"/>
    <w:tmpl w:val="9D6479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6C665951"/>
    <w:multiLevelType w:val="multilevel"/>
    <w:tmpl w:val="615686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71AB0B05"/>
    <w:multiLevelType w:val="multilevel"/>
    <w:tmpl w:val="ED6A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127E8C"/>
    <w:multiLevelType w:val="multilevel"/>
    <w:tmpl w:val="14009358"/>
    <w:lvl w:ilvl="0">
      <w:start w:val="1"/>
      <w:numFmt w:val="bullet"/>
      <w:lvlText w:val=""/>
      <w:lvlJc w:val="left"/>
      <w:pPr>
        <w:ind w:left="360" w:hanging="360"/>
      </w:pPr>
      <w:rPr>
        <w:rFonts w:ascii="Symbol" w:hAnsi="Symbol" w:cs="Symbol" w:hint="default"/>
      </w:rPr>
    </w:lvl>
    <w:lvl w:ilvl="1">
      <w:start w:val="1"/>
      <w:numFmt w:val="bullet"/>
      <w:lvlText w:val=""/>
      <w:lvlJc w:val="left"/>
      <w:pPr>
        <w:ind w:left="1440" w:hanging="720"/>
      </w:pPr>
      <w:rPr>
        <w:rFonts w:ascii="Symbol" w:hAnsi="Symbol" w:cs="Symbol"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16"/>
  </w:num>
  <w:num w:numId="2">
    <w:abstractNumId w:val="17"/>
  </w:num>
  <w:num w:numId="3">
    <w:abstractNumId w:val="2"/>
  </w:num>
  <w:num w:numId="4">
    <w:abstractNumId w:val="15"/>
  </w:num>
  <w:num w:numId="5">
    <w:abstractNumId w:val="8"/>
  </w:num>
  <w:num w:numId="6">
    <w:abstractNumId w:val="10"/>
  </w:num>
  <w:num w:numId="7">
    <w:abstractNumId w:val="13"/>
  </w:num>
  <w:num w:numId="8">
    <w:abstractNumId w:val="5"/>
  </w:num>
  <w:num w:numId="9">
    <w:abstractNumId w:val="7"/>
  </w:num>
  <w:num w:numId="10">
    <w:abstractNumId w:val="14"/>
  </w:num>
  <w:num w:numId="11">
    <w:abstractNumId w:val="1"/>
  </w:num>
  <w:num w:numId="12">
    <w:abstractNumId w:val="12"/>
  </w:num>
  <w:num w:numId="13">
    <w:abstractNumId w:val="3"/>
  </w:num>
  <w:num w:numId="14">
    <w:abstractNumId w:val="19"/>
  </w:num>
  <w:num w:numId="1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6"/>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36DE"/>
    <w:rsid w:val="00216F4F"/>
    <w:rsid w:val="004A598B"/>
    <w:rsid w:val="005107D7"/>
    <w:rsid w:val="00531DCA"/>
    <w:rsid w:val="00691458"/>
    <w:rsid w:val="006D1055"/>
    <w:rsid w:val="00791FFA"/>
    <w:rsid w:val="008736DE"/>
    <w:rsid w:val="008D3EFF"/>
    <w:rsid w:val="008D463A"/>
    <w:rsid w:val="009D67DB"/>
    <w:rsid w:val="00B2228C"/>
    <w:rsid w:val="00D34795"/>
    <w:rsid w:val="00DD085B"/>
    <w:rsid w:val="00EE7A75"/>
    <w:rsid w:val="00F0053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Body Text 3" w:unhideWhenUsed="0"/>
    <w:lsdException w:name="Block Text"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DCA"/>
    <w:pPr>
      <w:autoSpaceDE w:val="0"/>
      <w:autoSpaceDN w:val="0"/>
    </w:pPr>
    <w:rPr>
      <w:rFonts w:ascii="Times New Roman" w:hAnsi="Times New Roman"/>
    </w:rPr>
  </w:style>
  <w:style w:type="paragraph" w:styleId="Heading1">
    <w:name w:val="heading 1"/>
    <w:basedOn w:val="Normal"/>
    <w:next w:val="Normal"/>
    <w:link w:val="Heading1Char"/>
    <w:uiPriority w:val="99"/>
    <w:qFormat/>
    <w:rsid w:val="00531DCA"/>
    <w:pPr>
      <w:keepNext/>
      <w:outlineLvl w:val="0"/>
    </w:pPr>
    <w:rPr>
      <w:b/>
      <w:bCs/>
      <w:sz w:val="24"/>
      <w:szCs w:val="24"/>
    </w:rPr>
  </w:style>
  <w:style w:type="paragraph" w:styleId="Heading3">
    <w:name w:val="heading 3"/>
    <w:basedOn w:val="Normal"/>
    <w:next w:val="Normal"/>
    <w:link w:val="Heading3Char"/>
    <w:uiPriority w:val="99"/>
    <w:qFormat/>
    <w:rsid w:val="00531DCA"/>
    <w:pPr>
      <w:keepNext/>
      <w:outlineLvl w:val="2"/>
    </w:pPr>
    <w:rPr>
      <w:rFonts w:ascii="Arial" w:hAnsi="Arial" w:cs="Arial"/>
      <w:b/>
      <w:bCs/>
    </w:rPr>
  </w:style>
  <w:style w:type="paragraph" w:styleId="Heading6">
    <w:name w:val="heading 6"/>
    <w:basedOn w:val="Normal"/>
    <w:next w:val="Normal"/>
    <w:link w:val="Heading6Char"/>
    <w:uiPriority w:val="99"/>
    <w:qFormat/>
    <w:rsid w:val="00531DCA"/>
    <w:pPr>
      <w:keepNext/>
      <w:outlineLvl w:val="5"/>
    </w:pPr>
    <w:rPr>
      <w:rFonts w:ascii="Arial Narrow" w:hAnsi="Arial Narrow" w:cs="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6DE"/>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8736DE"/>
    <w:rPr>
      <w:rFonts w:ascii="Cambria" w:eastAsia="Times New Roman" w:hAnsi="Cambria" w:cs="Times New Roman"/>
      <w:b/>
      <w:bCs/>
      <w:sz w:val="26"/>
      <w:szCs w:val="26"/>
    </w:rPr>
  </w:style>
  <w:style w:type="character" w:customStyle="1" w:styleId="Heading6Char">
    <w:name w:val="Heading 6 Char"/>
    <w:basedOn w:val="DefaultParagraphFont"/>
    <w:link w:val="Heading6"/>
    <w:uiPriority w:val="99"/>
    <w:rsid w:val="008736DE"/>
    <w:rPr>
      <w:b/>
      <w:bCs/>
    </w:rPr>
  </w:style>
  <w:style w:type="paragraph" w:styleId="Header">
    <w:name w:val="header"/>
    <w:basedOn w:val="Normal"/>
    <w:link w:val="HeaderChar"/>
    <w:uiPriority w:val="99"/>
    <w:rsid w:val="00531DCA"/>
    <w:pPr>
      <w:tabs>
        <w:tab w:val="center" w:pos="4320"/>
        <w:tab w:val="right" w:pos="8640"/>
      </w:tabs>
    </w:pPr>
    <w:rPr>
      <w:sz w:val="24"/>
      <w:szCs w:val="24"/>
    </w:rPr>
  </w:style>
  <w:style w:type="character" w:customStyle="1" w:styleId="HeaderChar">
    <w:name w:val="Header Char"/>
    <w:basedOn w:val="DefaultParagraphFont"/>
    <w:link w:val="Header"/>
    <w:uiPriority w:val="99"/>
    <w:rsid w:val="008736DE"/>
    <w:rPr>
      <w:rFonts w:ascii="Times New Roman" w:hAnsi="Times New Roman"/>
      <w:sz w:val="20"/>
      <w:szCs w:val="20"/>
    </w:rPr>
  </w:style>
  <w:style w:type="paragraph" w:styleId="BodyText2">
    <w:name w:val="Body Text 2"/>
    <w:basedOn w:val="Normal"/>
    <w:link w:val="BodyText2Char"/>
    <w:uiPriority w:val="99"/>
    <w:rsid w:val="00531DCA"/>
    <w:pPr>
      <w:jc w:val="both"/>
    </w:pPr>
    <w:rPr>
      <w:sz w:val="24"/>
      <w:szCs w:val="24"/>
    </w:rPr>
  </w:style>
  <w:style w:type="character" w:customStyle="1" w:styleId="BodyText2Char">
    <w:name w:val="Body Text 2 Char"/>
    <w:basedOn w:val="DefaultParagraphFont"/>
    <w:link w:val="BodyText2"/>
    <w:uiPriority w:val="99"/>
    <w:semiHidden/>
    <w:rsid w:val="008736DE"/>
    <w:rPr>
      <w:rFonts w:ascii="Times New Roman" w:hAnsi="Times New Roman"/>
      <w:sz w:val="20"/>
      <w:szCs w:val="20"/>
    </w:rPr>
  </w:style>
  <w:style w:type="paragraph" w:styleId="BodyText3">
    <w:name w:val="Body Text 3"/>
    <w:basedOn w:val="Normal"/>
    <w:link w:val="BodyText3Char"/>
    <w:uiPriority w:val="99"/>
    <w:rsid w:val="00531DCA"/>
    <w:pPr>
      <w:jc w:val="both"/>
    </w:pPr>
    <w:rPr>
      <w:rFonts w:ascii="Arial Narrow" w:hAnsi="Arial Narrow" w:cs="Arial Narrow"/>
      <w:sz w:val="22"/>
      <w:szCs w:val="22"/>
    </w:rPr>
  </w:style>
  <w:style w:type="character" w:customStyle="1" w:styleId="BodyText3Char">
    <w:name w:val="Body Text 3 Char"/>
    <w:basedOn w:val="DefaultParagraphFont"/>
    <w:link w:val="BodyText3"/>
    <w:uiPriority w:val="99"/>
    <w:semiHidden/>
    <w:rsid w:val="008736DE"/>
    <w:rPr>
      <w:rFonts w:ascii="Times New Roman" w:hAnsi="Times New Roman"/>
      <w:sz w:val="16"/>
      <w:szCs w:val="16"/>
    </w:rPr>
  </w:style>
  <w:style w:type="paragraph" w:customStyle="1" w:styleId="description">
    <w:name w:val="description"/>
    <w:basedOn w:val="Normal"/>
    <w:uiPriority w:val="99"/>
    <w:rsid w:val="00531DCA"/>
    <w:pPr>
      <w:spacing w:before="100" w:after="100"/>
    </w:pPr>
    <w:rPr>
      <w:sz w:val="24"/>
      <w:szCs w:val="24"/>
    </w:rPr>
  </w:style>
  <w:style w:type="paragraph" w:styleId="NoSpacing">
    <w:name w:val="No Spacing"/>
    <w:uiPriority w:val="99"/>
    <w:qFormat/>
    <w:rsid w:val="00531DCA"/>
    <w:pPr>
      <w:autoSpaceDE w:val="0"/>
      <w:autoSpaceDN w:val="0"/>
    </w:pPr>
    <w:rPr>
      <w:rFonts w:ascii="Times New Roman" w:hAnsi="Times New Roman"/>
      <w:sz w:val="24"/>
      <w:szCs w:val="24"/>
    </w:rPr>
  </w:style>
  <w:style w:type="paragraph" w:styleId="Footer">
    <w:name w:val="footer"/>
    <w:basedOn w:val="Normal"/>
    <w:link w:val="FooterChar"/>
    <w:uiPriority w:val="99"/>
    <w:rsid w:val="00531DCA"/>
    <w:pPr>
      <w:tabs>
        <w:tab w:val="center" w:pos="4153"/>
        <w:tab w:val="right" w:pos="8306"/>
      </w:tabs>
    </w:pPr>
  </w:style>
  <w:style w:type="character" w:customStyle="1" w:styleId="FooterChar">
    <w:name w:val="Footer Char"/>
    <w:basedOn w:val="DefaultParagraphFont"/>
    <w:link w:val="Footer"/>
    <w:uiPriority w:val="99"/>
    <w:rsid w:val="008736DE"/>
    <w:rPr>
      <w:rFonts w:ascii="Times New Roman" w:hAnsi="Times New Roman"/>
      <w:sz w:val="20"/>
      <w:szCs w:val="20"/>
    </w:rPr>
  </w:style>
  <w:style w:type="character" w:styleId="PageNumber">
    <w:name w:val="page number"/>
    <w:basedOn w:val="DefaultParagraphFont"/>
    <w:uiPriority w:val="99"/>
    <w:rsid w:val="00531DCA"/>
    <w:rPr>
      <w:rFonts w:cs="Times New Roman"/>
    </w:rPr>
  </w:style>
  <w:style w:type="paragraph" w:styleId="BodyText">
    <w:name w:val="Body Text"/>
    <w:basedOn w:val="Normal"/>
    <w:link w:val="BodyTextChar"/>
    <w:uiPriority w:val="99"/>
    <w:rsid w:val="00531DCA"/>
    <w:pPr>
      <w:spacing w:after="120" w:line="240" w:lineRule="exact"/>
      <w:jc w:val="both"/>
    </w:pPr>
    <w:rPr>
      <w:rFonts w:ascii="Arial" w:hAnsi="Arial" w:cs="Arial"/>
      <w:spacing w:val="10"/>
    </w:rPr>
  </w:style>
  <w:style w:type="character" w:customStyle="1" w:styleId="BodyTextChar">
    <w:name w:val="Body Text Char"/>
    <w:basedOn w:val="DefaultParagraphFont"/>
    <w:link w:val="BodyText"/>
    <w:uiPriority w:val="99"/>
    <w:semiHidden/>
    <w:rsid w:val="008736DE"/>
    <w:rPr>
      <w:rFonts w:ascii="Times New Roman" w:hAnsi="Times New Roman"/>
      <w:sz w:val="20"/>
      <w:szCs w:val="20"/>
    </w:rPr>
  </w:style>
  <w:style w:type="paragraph" w:styleId="Title">
    <w:name w:val="Title"/>
    <w:basedOn w:val="Normal"/>
    <w:link w:val="TitleChar"/>
    <w:uiPriority w:val="99"/>
    <w:qFormat/>
    <w:rsid w:val="00531DCA"/>
    <w:pPr>
      <w:tabs>
        <w:tab w:val="left" w:pos="2835"/>
        <w:tab w:val="left" w:pos="2880"/>
      </w:tabs>
      <w:spacing w:line="240" w:lineRule="exact"/>
      <w:jc w:val="center"/>
    </w:pPr>
    <w:rPr>
      <w:rFonts w:ascii="Arial" w:hAnsi="Arial" w:cs="Arial"/>
      <w:b/>
      <w:bCs/>
      <w:spacing w:val="10"/>
      <w:u w:val="single"/>
    </w:rPr>
  </w:style>
  <w:style w:type="character" w:customStyle="1" w:styleId="TitleChar">
    <w:name w:val="Title Char"/>
    <w:basedOn w:val="DefaultParagraphFont"/>
    <w:link w:val="Title"/>
    <w:uiPriority w:val="10"/>
    <w:rsid w:val="008736DE"/>
    <w:rPr>
      <w:rFonts w:ascii="Cambria" w:eastAsia="Times New Roman" w:hAnsi="Cambria" w:cs="Times New Roman"/>
      <w:b/>
      <w:bCs/>
      <w:kern w:val="28"/>
      <w:sz w:val="32"/>
      <w:szCs w:val="32"/>
    </w:rPr>
  </w:style>
  <w:style w:type="paragraph" w:styleId="BlockText">
    <w:name w:val="Block Text"/>
    <w:basedOn w:val="Normal"/>
    <w:uiPriority w:val="99"/>
    <w:rsid w:val="00531DCA"/>
    <w:pPr>
      <w:tabs>
        <w:tab w:val="left" w:pos="1134"/>
      </w:tabs>
      <w:spacing w:line="240" w:lineRule="exact"/>
      <w:ind w:left="1134" w:right="991"/>
      <w:jc w:val="both"/>
    </w:pPr>
    <w:rPr>
      <w:spacing w:val="10"/>
      <w:sz w:val="24"/>
      <w:szCs w:val="24"/>
    </w:rPr>
  </w:style>
  <w:style w:type="paragraph" w:styleId="Subtitle">
    <w:name w:val="Subtitle"/>
    <w:basedOn w:val="Normal"/>
    <w:link w:val="SubtitleChar"/>
    <w:uiPriority w:val="99"/>
    <w:qFormat/>
    <w:rsid w:val="00531DCA"/>
    <w:pPr>
      <w:tabs>
        <w:tab w:val="left" w:pos="2835"/>
        <w:tab w:val="left" w:pos="2880"/>
      </w:tabs>
      <w:spacing w:line="240" w:lineRule="exact"/>
      <w:jc w:val="center"/>
    </w:pPr>
    <w:rPr>
      <w:rFonts w:ascii="Arial" w:hAnsi="Arial" w:cs="Arial"/>
      <w:spacing w:val="10"/>
      <w:u w:val="single"/>
    </w:rPr>
  </w:style>
  <w:style w:type="character" w:customStyle="1" w:styleId="SubtitleChar">
    <w:name w:val="Subtitle Char"/>
    <w:basedOn w:val="DefaultParagraphFont"/>
    <w:link w:val="Subtitle"/>
    <w:uiPriority w:val="11"/>
    <w:rsid w:val="008736DE"/>
    <w:rPr>
      <w:rFonts w:ascii="Cambria" w:eastAsia="Times New Roman" w:hAnsi="Cambria" w:cs="Times New Roman"/>
      <w:sz w:val="24"/>
      <w:szCs w:val="24"/>
    </w:rPr>
  </w:style>
  <w:style w:type="character" w:styleId="Hyperlink">
    <w:name w:val="Hyperlink"/>
    <w:basedOn w:val="DefaultParagraphFont"/>
    <w:uiPriority w:val="99"/>
    <w:rsid w:val="00531DCA"/>
    <w:rPr>
      <w:rFonts w:cs="Times New Roman"/>
      <w:color w:val="0000FF"/>
      <w:u w:val="single"/>
    </w:rPr>
  </w:style>
  <w:style w:type="paragraph" w:styleId="ListParagraph">
    <w:name w:val="List Paragraph"/>
    <w:basedOn w:val="Normal"/>
    <w:uiPriority w:val="34"/>
    <w:qFormat/>
    <w:rsid w:val="00531DCA"/>
    <w:pPr>
      <w:spacing w:after="200" w:line="276" w:lineRule="auto"/>
    </w:pPr>
    <w:rPr>
      <w:rFonts w:ascii="Univers Condensed Light" w:hAnsi="Univers Condensed Light" w:cs="Univers Condensed Light"/>
      <w:sz w:val="22"/>
      <w:szCs w:val="22"/>
    </w:rPr>
  </w:style>
</w:styles>
</file>

<file path=word/webSettings.xml><?xml version="1.0" encoding="utf-8"?>
<w:webSettings xmlns:r="http://schemas.openxmlformats.org/officeDocument/2006/relationships" xmlns:w="http://schemas.openxmlformats.org/wordprocessingml/2006/main">
  <w:divs>
    <w:div w:id="1144812194">
      <w:bodyDiv w:val="1"/>
      <w:marLeft w:val="0"/>
      <w:marRight w:val="0"/>
      <w:marTop w:val="0"/>
      <w:marBottom w:val="0"/>
      <w:divBdr>
        <w:top w:val="none" w:sz="0" w:space="0" w:color="auto"/>
        <w:left w:val="none" w:sz="0" w:space="0" w:color="auto"/>
        <w:bottom w:val="none" w:sz="0" w:space="0" w:color="auto"/>
        <w:right w:val="none" w:sz="0" w:space="0" w:color="auto"/>
      </w:divBdr>
    </w:div>
    <w:div w:id="14216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artinvdyer@tiscali.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4197</Words>
  <Characters>23928</Characters>
  <Application>Microsoft Office Word</Application>
  <DocSecurity>0</DocSecurity>
  <Lines>199</Lines>
  <Paragraphs>56</Paragraphs>
  <ScaleCrop>false</ScaleCrop>
  <Company>Hewlett-Packard Company</Company>
  <LinksUpToDate>false</LinksUpToDate>
  <CharactersWithSpaces>28069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dc:title>
  <dc:subject/>
  <dc:creator>Martin Dyer</dc:creator>
  <cp:keywords/>
  <dc:description/>
  <cp:lastModifiedBy>Dawn</cp:lastModifiedBy>
  <cp:revision>9</cp:revision>
  <dcterms:created xsi:type="dcterms:W3CDTF">2015-07-24T16:33:00Z</dcterms:created>
  <dcterms:modified xsi:type="dcterms:W3CDTF">2018-04-14T09:53:00Z</dcterms:modified>
</cp:coreProperties>
</file>