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BC" w:rsidRPr="00C379BC" w:rsidRDefault="00C379BC" w:rsidP="00F26195">
      <w:pPr>
        <w:spacing w:after="0"/>
        <w:jc w:val="center"/>
        <w:rPr>
          <w:rFonts w:ascii="Calibri Light" w:hAnsi="Calibri Light" w:cs="Calibri"/>
          <w:sz w:val="24"/>
          <w:szCs w:val="24"/>
        </w:rPr>
      </w:pPr>
      <w:r w:rsidRPr="00C379BC">
        <w:rPr>
          <w:rFonts w:ascii="Calibri Light" w:hAnsi="Calibri Light" w:cs="Calibri"/>
          <w:sz w:val="24"/>
          <w:szCs w:val="24"/>
        </w:rPr>
        <w:t>Curriculum Vitae</w:t>
      </w:r>
    </w:p>
    <w:p w:rsidR="00C379BC" w:rsidRPr="00C379BC" w:rsidRDefault="00C379BC" w:rsidP="00F26195">
      <w:pPr>
        <w:spacing w:after="0"/>
        <w:jc w:val="center"/>
        <w:rPr>
          <w:rFonts w:ascii="Calibri Light" w:hAnsi="Calibri Light" w:cs="Calibri"/>
          <w:b/>
          <w:sz w:val="36"/>
          <w:szCs w:val="36"/>
        </w:rPr>
      </w:pPr>
      <w:r w:rsidRPr="00C379BC">
        <w:rPr>
          <w:rFonts w:ascii="Calibri Light" w:hAnsi="Calibri Light" w:cs="Calibri"/>
          <w:b/>
          <w:sz w:val="36"/>
          <w:szCs w:val="36"/>
        </w:rPr>
        <w:t>Yashwant Mishra</w:t>
      </w:r>
    </w:p>
    <w:p w:rsidR="00C379BC" w:rsidRPr="00C379BC" w:rsidRDefault="005540DA" w:rsidP="00F26195">
      <w:pPr>
        <w:spacing w:after="0"/>
        <w:ind w:left="2552" w:hanging="2552"/>
        <w:jc w:val="center"/>
        <w:rPr>
          <w:rFonts w:ascii="Calibri Light" w:hAnsi="Calibri Light" w:cs="Calibri"/>
          <w:sz w:val="24"/>
          <w:szCs w:val="24"/>
        </w:rPr>
      </w:pPr>
      <w:r>
        <w:rPr>
          <w:rFonts w:ascii="Calibri Light" w:hAnsi="Calibri Light" w:cs="Calibri"/>
          <w:sz w:val="24"/>
          <w:szCs w:val="24"/>
        </w:rPr>
        <w:t xml:space="preserve">Civil Engineer and </w:t>
      </w:r>
      <w:r w:rsidR="00883E4C">
        <w:rPr>
          <w:rFonts w:ascii="Calibri Light" w:hAnsi="Calibri Light" w:cs="Calibri"/>
          <w:sz w:val="24"/>
          <w:szCs w:val="24"/>
        </w:rPr>
        <w:t>Planning Professional</w:t>
      </w:r>
    </w:p>
    <w:p w:rsidR="00C379BC" w:rsidRPr="00C379BC" w:rsidRDefault="00C379BC" w:rsidP="009F68AC">
      <w:pPr>
        <w:ind w:left="1170" w:hanging="1170"/>
        <w:rPr>
          <w:rFonts w:ascii="Calibri Light" w:hAnsi="Calibri Light" w:cs="Calibri"/>
          <w:sz w:val="24"/>
          <w:szCs w:val="24"/>
        </w:rPr>
      </w:pPr>
    </w:p>
    <w:p w:rsidR="00ED7CB9" w:rsidRPr="00C379BC" w:rsidRDefault="00ED7CB9" w:rsidP="00ED7CB9">
      <w:pPr>
        <w:spacing w:after="0"/>
        <w:ind w:left="1166" w:hanging="1166"/>
        <w:rPr>
          <w:rFonts w:ascii="Calibri Light" w:hAnsi="Calibri Light" w:cs="Calibri"/>
          <w:sz w:val="24"/>
          <w:szCs w:val="24"/>
        </w:rPr>
      </w:pPr>
      <w:r w:rsidRPr="00C379BC">
        <w:rPr>
          <w:rFonts w:ascii="Calibri Light" w:hAnsi="Calibri Light" w:cs="Calibri"/>
          <w:sz w:val="24"/>
          <w:szCs w:val="24"/>
        </w:rPr>
        <w:t>Mobile</w:t>
      </w:r>
      <w:r w:rsidRPr="00C379BC">
        <w:rPr>
          <w:rFonts w:ascii="Calibri Light" w:hAnsi="Calibri Light" w:cs="Calibri"/>
          <w:sz w:val="24"/>
          <w:szCs w:val="24"/>
        </w:rPr>
        <w:tab/>
      </w:r>
      <w:r>
        <w:rPr>
          <w:rFonts w:ascii="Calibri Light" w:hAnsi="Calibri Light" w:cs="Calibri"/>
          <w:sz w:val="24"/>
          <w:szCs w:val="24"/>
        </w:rPr>
        <w:tab/>
      </w:r>
      <w:r w:rsidRPr="00C379BC">
        <w:rPr>
          <w:rFonts w:ascii="Calibri Light" w:hAnsi="Calibri Light" w:cs="Calibri"/>
          <w:sz w:val="24"/>
          <w:szCs w:val="24"/>
        </w:rPr>
        <w:t>: +9</w:t>
      </w:r>
      <w:r w:rsidR="00C81E7B">
        <w:rPr>
          <w:rFonts w:ascii="Calibri Light" w:hAnsi="Calibri Light" w:cs="Calibri"/>
          <w:sz w:val="24"/>
          <w:szCs w:val="24"/>
        </w:rPr>
        <w:t>7</w:t>
      </w:r>
      <w:r w:rsidRPr="00C379BC">
        <w:rPr>
          <w:rFonts w:ascii="Calibri Light" w:hAnsi="Calibri Light" w:cs="Calibri"/>
          <w:sz w:val="24"/>
          <w:szCs w:val="24"/>
        </w:rPr>
        <w:t>1-</w:t>
      </w:r>
      <w:r w:rsidR="00C81E7B">
        <w:rPr>
          <w:rFonts w:ascii="Calibri Light" w:hAnsi="Calibri Light" w:cs="Calibri"/>
          <w:sz w:val="24"/>
          <w:szCs w:val="24"/>
        </w:rPr>
        <w:t>(0) 58 178 6584 (currently in UAE</w:t>
      </w:r>
      <w:r w:rsidR="007D2C47">
        <w:rPr>
          <w:rFonts w:ascii="Calibri Light" w:hAnsi="Calibri Light" w:cs="Calibri"/>
          <w:sz w:val="24"/>
          <w:szCs w:val="24"/>
        </w:rPr>
        <w:t>)</w:t>
      </w:r>
    </w:p>
    <w:p w:rsidR="00ED7CB9" w:rsidRPr="00ED7CB9" w:rsidRDefault="00ED7CB9" w:rsidP="00ED7CB9">
      <w:pPr>
        <w:spacing w:after="0"/>
        <w:ind w:left="1166" w:hanging="1166"/>
        <w:rPr>
          <w:rFonts w:ascii="Calibri Light" w:hAnsi="Calibri Light" w:cs="Calibri"/>
          <w:sz w:val="24"/>
          <w:szCs w:val="24"/>
        </w:rPr>
      </w:pPr>
      <w:r w:rsidRPr="00C379BC">
        <w:rPr>
          <w:rFonts w:ascii="Calibri Light" w:hAnsi="Calibri Light" w:cs="Calibri"/>
          <w:sz w:val="24"/>
          <w:szCs w:val="24"/>
        </w:rPr>
        <w:t>Email</w:t>
      </w:r>
      <w:r w:rsidRPr="00C379BC">
        <w:rPr>
          <w:rFonts w:ascii="Calibri Light" w:hAnsi="Calibri Light" w:cs="Calibri"/>
          <w:sz w:val="24"/>
          <w:szCs w:val="24"/>
        </w:rPr>
        <w:tab/>
      </w:r>
      <w:r>
        <w:rPr>
          <w:rFonts w:ascii="Calibri Light" w:hAnsi="Calibri Light" w:cs="Calibri"/>
          <w:sz w:val="24"/>
          <w:szCs w:val="24"/>
        </w:rPr>
        <w:tab/>
      </w:r>
      <w:r w:rsidRPr="00C379BC">
        <w:rPr>
          <w:rFonts w:ascii="Calibri Light" w:hAnsi="Calibri Light" w:cs="Calibri"/>
          <w:sz w:val="24"/>
          <w:szCs w:val="24"/>
        </w:rPr>
        <w:t xml:space="preserve">: </w:t>
      </w:r>
      <w:hyperlink r:id="rId8" w:history="1">
        <w:r w:rsidRPr="00ED7CB9">
          <w:rPr>
            <w:rStyle w:val="Hyperlink"/>
            <w:rFonts w:ascii="Calibri Light" w:eastAsiaTheme="minorEastAsia" w:hAnsi="Calibri Light" w:cs="Calibri"/>
            <w:color w:val="auto"/>
            <w:sz w:val="24"/>
            <w:szCs w:val="24"/>
            <w:u w:val="none"/>
          </w:rPr>
          <w:t>yashwantk.197@gmail.com</w:t>
        </w:r>
      </w:hyperlink>
    </w:p>
    <w:p w:rsidR="00ED7CB9" w:rsidRDefault="00C81E7B" w:rsidP="00ED7CB9">
      <w:pPr>
        <w:pStyle w:val="Heading2"/>
        <w:spacing w:before="0"/>
        <w:rPr>
          <w:rFonts w:ascii="Calibri Light" w:hAnsi="Calibri Light" w:cs="Calibri"/>
          <w:b w:val="0"/>
          <w:color w:val="auto"/>
          <w:sz w:val="24"/>
          <w:szCs w:val="24"/>
        </w:rPr>
      </w:pPr>
      <w:r>
        <w:rPr>
          <w:rFonts w:ascii="Calibri Light" w:hAnsi="Calibri Light" w:cs="Calibri"/>
          <w:b w:val="0"/>
          <w:color w:val="auto"/>
          <w:sz w:val="24"/>
          <w:szCs w:val="24"/>
        </w:rPr>
        <w:t xml:space="preserve">Indian </w:t>
      </w:r>
      <w:r w:rsidR="00ED7CB9" w:rsidRPr="00ED7CB9">
        <w:rPr>
          <w:rFonts w:ascii="Calibri Light" w:hAnsi="Calibri Light" w:cs="Calibri"/>
          <w:b w:val="0"/>
          <w:color w:val="auto"/>
          <w:sz w:val="24"/>
          <w:szCs w:val="24"/>
        </w:rPr>
        <w:t>Address</w:t>
      </w:r>
      <w:r w:rsidR="00ED7CB9" w:rsidRPr="00ED7CB9">
        <w:rPr>
          <w:rFonts w:ascii="Calibri Light" w:hAnsi="Calibri Light" w:cs="Calibri"/>
          <w:b w:val="0"/>
          <w:color w:val="auto"/>
          <w:sz w:val="24"/>
          <w:szCs w:val="24"/>
        </w:rPr>
        <w:tab/>
        <w:t>: House No. 6</w:t>
      </w:r>
      <w:r w:rsidR="00ED7CB9">
        <w:rPr>
          <w:rFonts w:ascii="Calibri Light" w:hAnsi="Calibri Light" w:cs="Calibri"/>
          <w:b w:val="0"/>
          <w:color w:val="auto"/>
          <w:sz w:val="24"/>
          <w:szCs w:val="24"/>
        </w:rPr>
        <w:t>4, Summer Park Colony, Nipania, Indore, MP</w:t>
      </w:r>
      <w:r w:rsidR="00ED7CB9" w:rsidRPr="00ED7CB9">
        <w:rPr>
          <w:rFonts w:ascii="Calibri Light" w:hAnsi="Calibri Light" w:cs="Calibri"/>
          <w:b w:val="0"/>
          <w:color w:val="auto"/>
          <w:sz w:val="24"/>
          <w:szCs w:val="24"/>
        </w:rPr>
        <w:t xml:space="preserve"> – 452010, INDIA</w:t>
      </w:r>
    </w:p>
    <w:p w:rsidR="000E110B" w:rsidRPr="00C379BC" w:rsidRDefault="000E110B" w:rsidP="000E110B">
      <w:pPr>
        <w:spacing w:after="0"/>
        <w:ind w:left="1166" w:hanging="1166"/>
        <w:rPr>
          <w:rFonts w:ascii="Calibri Light" w:hAnsi="Calibri Light" w:cs="Calibri"/>
          <w:sz w:val="24"/>
          <w:szCs w:val="24"/>
        </w:rPr>
      </w:pPr>
      <w:r w:rsidRPr="00C379BC">
        <w:rPr>
          <w:rFonts w:ascii="Calibri Light" w:hAnsi="Calibri Light" w:cs="Calibri"/>
          <w:sz w:val="24"/>
          <w:szCs w:val="24"/>
        </w:rPr>
        <w:t>Mobile</w:t>
      </w:r>
      <w:r w:rsidRPr="00C379BC">
        <w:rPr>
          <w:rFonts w:ascii="Calibri Light" w:hAnsi="Calibri Light" w:cs="Calibri"/>
          <w:sz w:val="24"/>
          <w:szCs w:val="24"/>
        </w:rPr>
        <w:tab/>
      </w:r>
      <w:r>
        <w:rPr>
          <w:rFonts w:ascii="Calibri Light" w:hAnsi="Calibri Light" w:cs="Calibri"/>
          <w:sz w:val="24"/>
          <w:szCs w:val="24"/>
        </w:rPr>
        <w:tab/>
      </w:r>
      <w:r w:rsidRPr="00C379BC">
        <w:rPr>
          <w:rFonts w:ascii="Calibri Light" w:hAnsi="Calibri Light" w:cs="Calibri"/>
          <w:sz w:val="24"/>
          <w:szCs w:val="24"/>
        </w:rPr>
        <w:t>: +91-</w:t>
      </w:r>
      <w:r>
        <w:rPr>
          <w:rFonts w:ascii="Calibri Light" w:hAnsi="Calibri Light" w:cs="Calibri"/>
          <w:sz w:val="24"/>
          <w:szCs w:val="24"/>
        </w:rPr>
        <w:t>(0) 7800 610 917 (India)</w:t>
      </w:r>
    </w:p>
    <w:p w:rsidR="00ED7CB9" w:rsidRPr="00ED7CB9" w:rsidRDefault="00ED7CB9" w:rsidP="00ED7CB9">
      <w:pPr>
        <w:spacing w:after="0"/>
        <w:rPr>
          <w:rFonts w:ascii="Calibri Light" w:eastAsiaTheme="majorEastAsia" w:hAnsi="Calibri Light" w:cs="Calibri"/>
          <w:bCs/>
          <w:sz w:val="24"/>
          <w:szCs w:val="24"/>
        </w:rPr>
      </w:pPr>
      <w:r w:rsidRPr="00ED7CB9">
        <w:rPr>
          <w:rFonts w:ascii="Calibri Light" w:eastAsiaTheme="majorEastAsia" w:hAnsi="Calibri Light" w:cs="Calibri"/>
          <w:bCs/>
          <w:sz w:val="24"/>
          <w:szCs w:val="24"/>
        </w:rPr>
        <w:t>Nationality</w:t>
      </w:r>
      <w:r w:rsidRPr="00ED7CB9">
        <w:rPr>
          <w:rFonts w:ascii="Calibri Light" w:eastAsiaTheme="majorEastAsia" w:hAnsi="Calibri Light" w:cs="Calibri"/>
          <w:bCs/>
          <w:sz w:val="24"/>
          <w:szCs w:val="24"/>
        </w:rPr>
        <w:tab/>
        <w:t>: Indian</w:t>
      </w:r>
    </w:p>
    <w:p w:rsidR="00ED7CB9" w:rsidRPr="00ED7CB9" w:rsidRDefault="00ED7CB9" w:rsidP="00ED7CB9">
      <w:pPr>
        <w:spacing w:after="0"/>
        <w:rPr>
          <w:rFonts w:ascii="Calibri Light" w:eastAsiaTheme="majorEastAsia" w:hAnsi="Calibri Light" w:cs="Calibri"/>
          <w:bCs/>
          <w:sz w:val="24"/>
          <w:szCs w:val="24"/>
        </w:rPr>
      </w:pPr>
      <w:r w:rsidRPr="00ED7CB9">
        <w:rPr>
          <w:rFonts w:ascii="Calibri Light" w:eastAsiaTheme="majorEastAsia" w:hAnsi="Calibri Light" w:cs="Calibri"/>
          <w:bCs/>
          <w:sz w:val="24"/>
          <w:szCs w:val="24"/>
        </w:rPr>
        <w:t>Skype</w:t>
      </w:r>
      <w:r w:rsidRPr="00ED7CB9">
        <w:rPr>
          <w:rFonts w:ascii="Calibri Light" w:eastAsiaTheme="majorEastAsia" w:hAnsi="Calibri Light" w:cs="Calibri"/>
          <w:bCs/>
          <w:sz w:val="24"/>
          <w:szCs w:val="24"/>
        </w:rPr>
        <w:tab/>
      </w:r>
      <w:r w:rsidRPr="00ED7CB9">
        <w:rPr>
          <w:rFonts w:ascii="Calibri Light" w:eastAsiaTheme="majorEastAsia" w:hAnsi="Calibri Light" w:cs="Calibri"/>
          <w:bCs/>
          <w:sz w:val="24"/>
          <w:szCs w:val="24"/>
        </w:rPr>
        <w:tab/>
        <w:t>: yk.197</w:t>
      </w:r>
    </w:p>
    <w:p w:rsidR="00ED7CB9" w:rsidRPr="00ED7CB9" w:rsidRDefault="00ED7CB9" w:rsidP="00ED7CB9">
      <w:pPr>
        <w:spacing w:after="0"/>
        <w:rPr>
          <w:rFonts w:ascii="Calibri Light" w:eastAsiaTheme="majorEastAsia" w:hAnsi="Calibri Light" w:cs="Calibri"/>
          <w:bCs/>
          <w:sz w:val="24"/>
          <w:szCs w:val="24"/>
        </w:rPr>
      </w:pPr>
      <w:r w:rsidRPr="00ED7CB9">
        <w:rPr>
          <w:rFonts w:ascii="Calibri Light" w:eastAsiaTheme="majorEastAsia" w:hAnsi="Calibri Light" w:cs="Calibri"/>
          <w:bCs/>
          <w:sz w:val="24"/>
          <w:szCs w:val="24"/>
        </w:rPr>
        <w:t>Face Time</w:t>
      </w:r>
      <w:r w:rsidRPr="00ED7CB9">
        <w:rPr>
          <w:rFonts w:ascii="Calibri Light" w:eastAsiaTheme="majorEastAsia" w:hAnsi="Calibri Light" w:cs="Calibri"/>
          <w:bCs/>
          <w:sz w:val="24"/>
          <w:szCs w:val="24"/>
        </w:rPr>
        <w:tab/>
        <w:t>: bkyashwant@icloud.com</w:t>
      </w:r>
    </w:p>
    <w:p w:rsidR="00ED7CB9" w:rsidRPr="00ED7CB9" w:rsidRDefault="00ED7CB9" w:rsidP="00ED7CB9">
      <w:pPr>
        <w:spacing w:after="0"/>
        <w:ind w:left="1170" w:hanging="1170"/>
        <w:rPr>
          <w:rFonts w:ascii="Calibri Light" w:hAnsi="Calibri Light"/>
          <w:sz w:val="24"/>
          <w:szCs w:val="24"/>
          <w:lang w:val="en-US"/>
        </w:rPr>
      </w:pPr>
      <w:r w:rsidRPr="00ED7CB9">
        <w:rPr>
          <w:rFonts w:ascii="Calibri Light" w:hAnsi="Calibri Light" w:cs="Calibri"/>
          <w:sz w:val="24"/>
          <w:szCs w:val="24"/>
        </w:rPr>
        <w:t>LinkedIn</w:t>
      </w:r>
      <w:r w:rsidRPr="00ED7CB9">
        <w:rPr>
          <w:rFonts w:ascii="Calibri Light" w:hAnsi="Calibri Light" w:cs="Calibri"/>
          <w:sz w:val="24"/>
          <w:szCs w:val="24"/>
        </w:rPr>
        <w:tab/>
      </w:r>
      <w:r w:rsidRPr="00ED7CB9">
        <w:rPr>
          <w:rFonts w:ascii="Calibri Light" w:hAnsi="Calibri Light" w:cs="Calibri"/>
          <w:sz w:val="24"/>
          <w:szCs w:val="24"/>
        </w:rPr>
        <w:tab/>
        <w:t>: https://www.linkedin.com/in/yashwantmishra/</w:t>
      </w:r>
    </w:p>
    <w:p w:rsidR="00ED7CB9" w:rsidRDefault="00ED7CB9" w:rsidP="009F68AC">
      <w:pPr>
        <w:spacing w:after="0"/>
        <w:rPr>
          <w:rFonts w:ascii="Calibri Light" w:hAnsi="Calibri Light" w:cs="Calibri"/>
          <w:b/>
          <w:bCs/>
          <w:sz w:val="24"/>
          <w:szCs w:val="24"/>
        </w:rPr>
      </w:pPr>
    </w:p>
    <w:p w:rsidR="00C379BC" w:rsidRPr="00DF5E06" w:rsidRDefault="00C379BC" w:rsidP="009F68AC">
      <w:pPr>
        <w:spacing w:after="0"/>
        <w:rPr>
          <w:rFonts w:ascii="Calibri Light" w:hAnsi="Calibri Light" w:cs="Calibri"/>
          <w:b/>
          <w:sz w:val="24"/>
          <w:szCs w:val="24"/>
        </w:rPr>
      </w:pPr>
      <w:r w:rsidRPr="00DF5E06">
        <w:rPr>
          <w:rFonts w:ascii="Calibri Light" w:hAnsi="Calibri Light" w:cs="Calibri"/>
          <w:b/>
          <w:bCs/>
          <w:sz w:val="24"/>
          <w:szCs w:val="24"/>
        </w:rPr>
        <w:t>QUALIFICATIONS</w:t>
      </w:r>
    </w:p>
    <w:p w:rsidR="00C379BC" w:rsidRPr="00C379BC" w:rsidRDefault="00C379BC" w:rsidP="009F68AC">
      <w:pPr>
        <w:pStyle w:val="Heading2"/>
        <w:spacing w:befor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B.E. Civil Engineering Feb.-1987, Devi Ahilya University, Indore, Madhya Pradesh</w:t>
      </w:r>
      <w:r w:rsidR="00215701">
        <w:rPr>
          <w:rFonts w:ascii="Calibri Light" w:hAnsi="Calibri Light" w:cs="Calibri"/>
          <w:b w:val="0"/>
          <w:color w:val="auto"/>
          <w:sz w:val="24"/>
          <w:szCs w:val="24"/>
          <w:lang w:val="en-AU"/>
        </w:rPr>
        <w:t>, India</w:t>
      </w:r>
    </w:p>
    <w:p w:rsidR="00C379BC" w:rsidRPr="00DF5E06" w:rsidRDefault="00C379BC" w:rsidP="009F68AC">
      <w:pPr>
        <w:pStyle w:val="Heading2"/>
        <w:numPr>
          <w:ilvl w:val="12"/>
          <w:numId w:val="0"/>
        </w:numPr>
        <w:rPr>
          <w:rFonts w:ascii="Calibri Light" w:hAnsi="Calibri Light" w:cs="Calibri"/>
          <w:bCs w:val="0"/>
          <w:color w:val="auto"/>
          <w:sz w:val="24"/>
          <w:szCs w:val="24"/>
        </w:rPr>
      </w:pPr>
      <w:r w:rsidRPr="00DF5E06">
        <w:rPr>
          <w:rFonts w:ascii="Calibri Light" w:hAnsi="Calibri Light" w:cs="Calibri"/>
          <w:bCs w:val="0"/>
          <w:color w:val="auto"/>
          <w:sz w:val="24"/>
          <w:szCs w:val="24"/>
        </w:rPr>
        <w:t>MAJOR CERTIFICATES</w:t>
      </w:r>
    </w:p>
    <w:p w:rsidR="00C379BC" w:rsidRPr="00C379BC" w:rsidRDefault="00C379BC" w:rsidP="009F68AC">
      <w:pPr>
        <w:pStyle w:val="Heading2"/>
        <w:numPr>
          <w:ilvl w:val="0"/>
          <w:numId w:val="27"/>
        </w:numPr>
        <w:spacing w:before="0" w:line="200" w:lineRule="atLeast"/>
        <w:rPr>
          <w:rFonts w:ascii="Calibri Light" w:eastAsia="Times New Roman" w:hAnsi="Calibri Light" w:cs="Arial"/>
          <w:b w:val="0"/>
          <w:bCs w:val="0"/>
          <w:color w:val="auto"/>
          <w:sz w:val="24"/>
          <w:szCs w:val="24"/>
        </w:rPr>
      </w:pPr>
      <w:r w:rsidRPr="00C379BC">
        <w:rPr>
          <w:rFonts w:ascii="Calibri Light" w:hAnsi="Calibri Light" w:cs="Calibri"/>
          <w:b w:val="0"/>
          <w:bCs w:val="0"/>
          <w:color w:val="auto"/>
          <w:spacing w:val="-5"/>
          <w:sz w:val="24"/>
          <w:szCs w:val="24"/>
          <w:lang w:eastAsia="zh-MO"/>
        </w:rPr>
        <w:t xml:space="preserve">Advanced Diploma of Project Management, </w:t>
      </w:r>
      <w:r w:rsidRPr="00C379BC">
        <w:rPr>
          <w:rFonts w:ascii="Calibri Light" w:hAnsi="Calibri Light" w:cs="Calibri"/>
          <w:b w:val="0"/>
          <w:bCs w:val="0"/>
          <w:color w:val="auto"/>
          <w:spacing w:val="-5"/>
          <w:sz w:val="24"/>
          <w:szCs w:val="24"/>
          <w:lang w:val="en-GB" w:eastAsia="zh-MO"/>
        </w:rPr>
        <w:t xml:space="preserve">Nov. </w:t>
      </w:r>
      <w:r w:rsidRPr="00C379BC">
        <w:rPr>
          <w:rFonts w:ascii="Calibri Light" w:hAnsi="Calibri Light" w:cs="Calibri"/>
          <w:b w:val="0"/>
          <w:bCs w:val="0"/>
          <w:color w:val="auto"/>
          <w:spacing w:val="-5"/>
          <w:sz w:val="24"/>
          <w:szCs w:val="24"/>
          <w:lang w:eastAsia="zh-MO"/>
        </w:rPr>
        <w:t>2015, Australia</w:t>
      </w:r>
      <w:r>
        <w:rPr>
          <w:rFonts w:ascii="Calibri Light" w:hAnsi="Calibri Light" w:cs="Calibri"/>
          <w:b w:val="0"/>
          <w:bCs w:val="0"/>
          <w:color w:val="auto"/>
          <w:spacing w:val="-5"/>
          <w:sz w:val="24"/>
          <w:szCs w:val="24"/>
          <w:lang w:val="en-US" w:eastAsia="zh-MO"/>
        </w:rPr>
        <w:t>.</w:t>
      </w:r>
    </w:p>
    <w:p w:rsidR="00C379BC" w:rsidRPr="00C379BC" w:rsidRDefault="00C379BC" w:rsidP="009F68AC">
      <w:pPr>
        <w:pStyle w:val="Heading2"/>
        <w:spacing w:before="0" w:line="200" w:lineRule="atLeast"/>
        <w:ind w:left="928"/>
        <w:rPr>
          <w:rFonts w:ascii="Calibri Light" w:eastAsia="Times New Roman" w:hAnsi="Calibri Light" w:cs="Arial"/>
          <w:b w:val="0"/>
          <w:bCs w:val="0"/>
          <w:color w:val="auto"/>
          <w:sz w:val="24"/>
          <w:szCs w:val="24"/>
        </w:rPr>
      </w:pPr>
      <w:r w:rsidRPr="00C379BC">
        <w:rPr>
          <w:rFonts w:ascii="Calibri Light" w:eastAsia="Times New Roman" w:hAnsi="Calibri Light" w:cs="Arial"/>
          <w:b w:val="0"/>
          <w:bCs w:val="0"/>
          <w:color w:val="auto"/>
          <w:sz w:val="24"/>
          <w:szCs w:val="24"/>
        </w:rPr>
        <w:t>Institute of Get Qualified Australia. Level 28, 320</w:t>
      </w:r>
      <w:r>
        <w:rPr>
          <w:rFonts w:ascii="Calibri Light" w:eastAsia="Times New Roman" w:hAnsi="Calibri Light" w:cs="Arial"/>
          <w:b w:val="0"/>
          <w:bCs w:val="0"/>
          <w:color w:val="auto"/>
          <w:sz w:val="24"/>
          <w:szCs w:val="24"/>
        </w:rPr>
        <w:t xml:space="preserve"> Pitt Street, Sydney, NSW 2000</w:t>
      </w:r>
    </w:p>
    <w:p w:rsidR="00C379BC" w:rsidRPr="00C379BC" w:rsidRDefault="00C379BC" w:rsidP="009F68AC">
      <w:pPr>
        <w:pStyle w:val="Heading2"/>
        <w:numPr>
          <w:ilvl w:val="0"/>
          <w:numId w:val="27"/>
        </w:numPr>
        <w:spacing w:before="0" w:line="200" w:lineRule="atLeast"/>
        <w:rPr>
          <w:rFonts w:ascii="Calibri Light" w:hAnsi="Calibri Light" w:cs="Calibri"/>
          <w:b w:val="0"/>
          <w:bCs w:val="0"/>
          <w:color w:val="auto"/>
          <w:spacing w:val="-5"/>
          <w:sz w:val="24"/>
          <w:szCs w:val="24"/>
          <w:lang w:eastAsia="zh-MO"/>
        </w:rPr>
      </w:pPr>
      <w:r w:rsidRPr="00C379BC">
        <w:rPr>
          <w:rFonts w:ascii="Calibri Light" w:hAnsi="Calibri Light" w:cs="Calibri"/>
          <w:b w:val="0"/>
          <w:bCs w:val="0"/>
          <w:color w:val="auto"/>
          <w:spacing w:val="-5"/>
          <w:sz w:val="24"/>
          <w:szCs w:val="24"/>
          <w:lang w:eastAsia="zh-MO"/>
        </w:rPr>
        <w:t xml:space="preserve">Advanced Project Management 40 hour’s program, </w:t>
      </w:r>
      <w:r w:rsidRPr="00C379BC">
        <w:rPr>
          <w:rFonts w:ascii="Calibri Light" w:hAnsi="Calibri Light" w:cs="Calibri"/>
          <w:b w:val="0"/>
          <w:bCs w:val="0"/>
          <w:color w:val="auto"/>
          <w:spacing w:val="-5"/>
          <w:sz w:val="24"/>
          <w:szCs w:val="24"/>
          <w:lang w:val="en-GB" w:eastAsia="zh-MO"/>
        </w:rPr>
        <w:t>April-</w:t>
      </w:r>
      <w:r w:rsidRPr="00C379BC">
        <w:rPr>
          <w:rFonts w:ascii="Calibri Light" w:hAnsi="Calibri Light" w:cs="Calibri"/>
          <w:b w:val="0"/>
          <w:bCs w:val="0"/>
          <w:color w:val="auto"/>
          <w:spacing w:val="-5"/>
          <w:sz w:val="24"/>
          <w:szCs w:val="24"/>
          <w:lang w:eastAsia="zh-MO"/>
        </w:rPr>
        <w:t xml:space="preserve">2016, </w:t>
      </w:r>
      <w:r w:rsidR="00215701">
        <w:rPr>
          <w:rFonts w:ascii="Calibri Light" w:hAnsi="Calibri Light" w:cs="Calibri"/>
          <w:b w:val="0"/>
          <w:bCs w:val="0"/>
          <w:color w:val="auto"/>
          <w:spacing w:val="-5"/>
          <w:sz w:val="24"/>
          <w:szCs w:val="24"/>
          <w:lang w:val="en-US" w:eastAsia="zh-MO"/>
        </w:rPr>
        <w:t xml:space="preserve">MMTI, </w:t>
      </w:r>
      <w:r w:rsidRPr="00C379BC">
        <w:rPr>
          <w:rFonts w:ascii="Calibri Light" w:hAnsi="Calibri Light" w:cs="Calibri"/>
          <w:b w:val="0"/>
          <w:bCs w:val="0"/>
          <w:color w:val="auto"/>
          <w:spacing w:val="-5"/>
          <w:sz w:val="24"/>
          <w:szCs w:val="24"/>
          <w:lang w:eastAsia="zh-MO"/>
        </w:rPr>
        <w:t>Qatar</w:t>
      </w:r>
    </w:p>
    <w:p w:rsidR="00C379BC" w:rsidRPr="00C379BC" w:rsidRDefault="00C379BC" w:rsidP="009F68AC">
      <w:pPr>
        <w:pStyle w:val="Heading2"/>
        <w:numPr>
          <w:ilvl w:val="0"/>
          <w:numId w:val="27"/>
        </w:numPr>
        <w:spacing w:before="0" w:line="200" w:lineRule="atLeast"/>
        <w:rPr>
          <w:rFonts w:ascii="Calibri Light" w:hAnsi="Calibri Light" w:cs="Calibri"/>
          <w:b w:val="0"/>
          <w:bCs w:val="0"/>
          <w:color w:val="auto"/>
          <w:spacing w:val="-5"/>
          <w:sz w:val="24"/>
          <w:szCs w:val="24"/>
          <w:lang w:eastAsia="zh-MO"/>
        </w:rPr>
      </w:pPr>
      <w:r w:rsidRPr="00C379BC">
        <w:rPr>
          <w:rFonts w:ascii="Calibri Light" w:hAnsi="Calibri Light"/>
          <w:b w:val="0"/>
          <w:color w:val="auto"/>
          <w:sz w:val="24"/>
          <w:szCs w:val="24"/>
        </w:rPr>
        <w:t>White Card -CPCCOHS1001A</w:t>
      </w:r>
      <w:r w:rsidR="00215701">
        <w:rPr>
          <w:rFonts w:ascii="Calibri Light" w:hAnsi="Calibri Light"/>
          <w:b w:val="0"/>
          <w:color w:val="auto"/>
          <w:sz w:val="24"/>
          <w:szCs w:val="24"/>
        </w:rPr>
        <w:t>, Year 2011</w:t>
      </w:r>
      <w:r w:rsidRPr="00C379BC">
        <w:rPr>
          <w:rFonts w:ascii="Calibri Light" w:hAnsi="Calibri Light"/>
          <w:b w:val="0"/>
          <w:color w:val="auto"/>
          <w:sz w:val="24"/>
          <w:szCs w:val="24"/>
        </w:rPr>
        <w:t>: Work safely in the construction industry / Card No. 477186 /Construction Induction/Govt. of Western Australia</w:t>
      </w:r>
    </w:p>
    <w:p w:rsidR="00C379BC" w:rsidRDefault="00C379BC" w:rsidP="009F68AC">
      <w:pPr>
        <w:pStyle w:val="Heading2"/>
        <w:numPr>
          <w:ilvl w:val="12"/>
          <w:numId w:val="0"/>
        </w:numPr>
        <w:spacing w:before="0"/>
        <w:rPr>
          <w:rFonts w:ascii="Calibri Light" w:hAnsi="Calibri Light" w:cs="Calibri"/>
          <w:b w:val="0"/>
          <w:bCs w:val="0"/>
          <w:color w:val="auto"/>
          <w:sz w:val="24"/>
          <w:szCs w:val="24"/>
        </w:rPr>
      </w:pPr>
    </w:p>
    <w:p w:rsidR="00C379BC" w:rsidRPr="00DF5E06" w:rsidRDefault="00C379BC" w:rsidP="009F68AC">
      <w:pPr>
        <w:pStyle w:val="Heading2"/>
        <w:numPr>
          <w:ilvl w:val="12"/>
          <w:numId w:val="0"/>
        </w:numPr>
        <w:spacing w:before="0"/>
        <w:rPr>
          <w:rFonts w:ascii="Calibri Light" w:hAnsi="Calibri Light" w:cs="Calibri"/>
          <w:bCs w:val="0"/>
          <w:color w:val="auto"/>
          <w:sz w:val="24"/>
          <w:szCs w:val="24"/>
        </w:rPr>
      </w:pPr>
      <w:r w:rsidRPr="00DF5E06">
        <w:rPr>
          <w:rFonts w:ascii="Calibri Light" w:hAnsi="Calibri Light" w:cs="Calibri"/>
          <w:bCs w:val="0"/>
          <w:color w:val="auto"/>
          <w:sz w:val="24"/>
          <w:szCs w:val="24"/>
        </w:rPr>
        <w:t>REGISTRATION</w:t>
      </w:r>
    </w:p>
    <w:p w:rsidR="00C379BC" w:rsidRPr="00C379BC" w:rsidRDefault="00C379BC" w:rsidP="009F68AC">
      <w:pPr>
        <w:pStyle w:val="Heading2"/>
        <w:numPr>
          <w:ilvl w:val="0"/>
          <w:numId w:val="31"/>
        </w:numPr>
        <w:spacing w:before="0"/>
        <w:rPr>
          <w:rFonts w:ascii="Calibri Light" w:hAnsi="Calibri Light"/>
          <w:b w:val="0"/>
          <w:color w:val="auto"/>
          <w:sz w:val="24"/>
          <w:szCs w:val="24"/>
        </w:rPr>
      </w:pPr>
      <w:r w:rsidRPr="00C379BC">
        <w:rPr>
          <w:rFonts w:ascii="Calibri Light" w:hAnsi="Calibri Light"/>
          <w:b w:val="0"/>
          <w:color w:val="auto"/>
          <w:sz w:val="24"/>
          <w:szCs w:val="24"/>
        </w:rPr>
        <w:t>Registration Committee for Organising Engineering Professional Practice,</w:t>
      </w:r>
      <w:r w:rsidR="00856ABE">
        <w:rPr>
          <w:rFonts w:ascii="Calibri Light" w:hAnsi="Calibri Light"/>
          <w:b w:val="0"/>
          <w:color w:val="auto"/>
          <w:sz w:val="24"/>
          <w:szCs w:val="24"/>
        </w:rPr>
        <w:t xml:space="preserve"> </w:t>
      </w:r>
      <w:r w:rsidRPr="00C379BC">
        <w:rPr>
          <w:rFonts w:ascii="Calibri Light" w:hAnsi="Calibri Light"/>
          <w:b w:val="0"/>
          <w:color w:val="auto"/>
          <w:sz w:val="24"/>
          <w:szCs w:val="24"/>
        </w:rPr>
        <w:t>EPP/C2177/CE/14-A, Category-A</w:t>
      </w:r>
      <w:r w:rsidR="00215701">
        <w:rPr>
          <w:rFonts w:ascii="Calibri Light" w:hAnsi="Calibri Light"/>
          <w:b w:val="0"/>
          <w:color w:val="auto"/>
          <w:sz w:val="24"/>
          <w:szCs w:val="24"/>
        </w:rPr>
        <w:t xml:space="preserve">, </w:t>
      </w:r>
      <w:r w:rsidR="00215701" w:rsidRPr="00C379BC">
        <w:rPr>
          <w:rFonts w:ascii="Calibri Light" w:hAnsi="Calibri Light"/>
          <w:b w:val="0"/>
          <w:color w:val="auto"/>
          <w:sz w:val="24"/>
          <w:szCs w:val="24"/>
        </w:rPr>
        <w:t>Kingdom of Bahrain</w:t>
      </w:r>
    </w:p>
    <w:p w:rsidR="00C379BC" w:rsidRPr="00C379BC" w:rsidRDefault="00C379BC" w:rsidP="009F68AC">
      <w:pPr>
        <w:pStyle w:val="BodyText"/>
        <w:spacing w:after="0"/>
        <w:ind w:left="720"/>
        <w:jc w:val="left"/>
        <w:rPr>
          <w:rFonts w:ascii="Calibri Light" w:eastAsiaTheme="majorEastAsia" w:hAnsi="Calibri Light" w:cstheme="majorBidi"/>
          <w:bCs/>
          <w:spacing w:val="0"/>
          <w:sz w:val="24"/>
          <w:szCs w:val="24"/>
        </w:rPr>
      </w:pPr>
    </w:p>
    <w:p w:rsidR="008159BD" w:rsidRPr="00DF5E06" w:rsidRDefault="008159BD" w:rsidP="009F68AC">
      <w:pPr>
        <w:spacing w:after="0" w:line="240" w:lineRule="auto"/>
        <w:ind w:left="2275" w:hanging="2275"/>
        <w:rPr>
          <w:rFonts w:ascii="Calibri Light" w:hAnsi="Calibri Light"/>
          <w:b/>
          <w:sz w:val="24"/>
          <w:szCs w:val="24"/>
        </w:rPr>
      </w:pPr>
      <w:r w:rsidRPr="00DF5E06">
        <w:rPr>
          <w:rFonts w:ascii="Calibri Light" w:hAnsi="Calibri Light"/>
          <w:b/>
          <w:bCs/>
          <w:sz w:val="24"/>
          <w:szCs w:val="24"/>
        </w:rPr>
        <w:t xml:space="preserve">IT </w:t>
      </w:r>
      <w:r w:rsidRPr="00DF5E06">
        <w:rPr>
          <w:rFonts w:ascii="Calibri Light" w:hAnsi="Calibri Light"/>
          <w:b/>
          <w:sz w:val="24"/>
          <w:szCs w:val="24"/>
        </w:rPr>
        <w:t>Skills</w:t>
      </w:r>
      <w:r w:rsidRPr="00DF5E06">
        <w:rPr>
          <w:rFonts w:ascii="Calibri Light" w:hAnsi="Calibri Light"/>
          <w:b/>
          <w:sz w:val="24"/>
          <w:szCs w:val="24"/>
        </w:rPr>
        <w:tab/>
      </w:r>
    </w:p>
    <w:p w:rsidR="008159BD" w:rsidRPr="00C379BC" w:rsidRDefault="008159BD" w:rsidP="009F68AC">
      <w:pPr>
        <w:pStyle w:val="Heading2"/>
        <w:spacing w:before="0"/>
        <w:ind w:left="720"/>
        <w:rPr>
          <w:rFonts w:ascii="Calibri Light" w:hAnsi="Calibri Light"/>
          <w:b w:val="0"/>
          <w:color w:val="auto"/>
          <w:sz w:val="24"/>
          <w:szCs w:val="24"/>
        </w:rPr>
      </w:pPr>
      <w:r w:rsidRPr="00C379BC">
        <w:rPr>
          <w:rFonts w:ascii="Calibri Light" w:hAnsi="Calibri Light"/>
          <w:b w:val="0"/>
          <w:color w:val="auto"/>
          <w:sz w:val="24"/>
          <w:szCs w:val="24"/>
        </w:rPr>
        <w:t>Well versed with: Primavera P6 (8.3) &amp;P3, MS Project</w:t>
      </w:r>
      <w:r w:rsidRPr="008159BD">
        <w:rPr>
          <w:rFonts w:ascii="Calibri Light" w:hAnsi="Calibri Light"/>
          <w:b w:val="0"/>
          <w:color w:val="auto"/>
          <w:sz w:val="24"/>
          <w:szCs w:val="24"/>
        </w:rPr>
        <w:t xml:space="preserve"> and MS Office (Excel, Word and </w:t>
      </w:r>
      <w:r w:rsidRPr="00C379BC">
        <w:rPr>
          <w:rFonts w:ascii="Calibri Light" w:hAnsi="Calibri Light"/>
          <w:b w:val="0"/>
          <w:color w:val="auto"/>
          <w:sz w:val="24"/>
          <w:szCs w:val="24"/>
        </w:rPr>
        <w:t xml:space="preserve">PowerPoint), AutoCAD (last used version up to ACAD14), Naviswork 3D </w:t>
      </w:r>
      <w:r w:rsidR="00937CF0" w:rsidRPr="00C379BC">
        <w:rPr>
          <w:rFonts w:ascii="Calibri Light" w:hAnsi="Calibri Light"/>
          <w:b w:val="0"/>
          <w:color w:val="auto"/>
          <w:sz w:val="24"/>
          <w:szCs w:val="24"/>
        </w:rPr>
        <w:t>Modelling</w:t>
      </w:r>
      <w:r w:rsidRPr="00C379BC">
        <w:rPr>
          <w:rFonts w:ascii="Calibri Light" w:hAnsi="Calibri Light"/>
          <w:b w:val="0"/>
          <w:color w:val="auto"/>
          <w:sz w:val="24"/>
          <w:szCs w:val="24"/>
        </w:rPr>
        <w:t>, Aconex, SharePoint and CMS-Content Management System.</w:t>
      </w:r>
    </w:p>
    <w:p w:rsidR="00C379BC" w:rsidRPr="00DF5E06" w:rsidRDefault="00C379BC" w:rsidP="009F68AC">
      <w:pPr>
        <w:pStyle w:val="Heading2"/>
        <w:numPr>
          <w:ilvl w:val="12"/>
          <w:numId w:val="0"/>
        </w:numPr>
        <w:rPr>
          <w:rFonts w:ascii="Calibri Light" w:hAnsi="Calibri Light" w:cs="Calibri"/>
          <w:bCs w:val="0"/>
          <w:color w:val="auto"/>
          <w:sz w:val="24"/>
          <w:szCs w:val="24"/>
        </w:rPr>
      </w:pPr>
      <w:r w:rsidRPr="00DF5E06">
        <w:rPr>
          <w:rFonts w:ascii="Calibri Light" w:hAnsi="Calibri Light" w:cs="Calibri"/>
          <w:bCs w:val="0"/>
          <w:color w:val="auto"/>
          <w:sz w:val="24"/>
          <w:szCs w:val="24"/>
        </w:rPr>
        <w:t>CAREER SUMMARY</w:t>
      </w:r>
    </w:p>
    <w:p w:rsidR="00C379BC" w:rsidRPr="00C379BC" w:rsidRDefault="008E5556" w:rsidP="003C3E7D">
      <w:pPr>
        <w:jc w:val="both"/>
        <w:rPr>
          <w:rFonts w:ascii="Calibri Light" w:hAnsi="Calibri Light" w:cs="Calibri"/>
          <w:sz w:val="24"/>
          <w:szCs w:val="24"/>
        </w:rPr>
      </w:pPr>
      <w:r>
        <w:rPr>
          <w:rFonts w:ascii="Calibri Light" w:hAnsi="Calibri Light" w:cs="Calibri"/>
          <w:noProof/>
          <w:sz w:val="24"/>
          <w:szCs w:val="24"/>
          <w:lang w:val="en-US"/>
        </w:rPr>
        <w:pict>
          <v:shapetype id="_x0000_t202" coordsize="21600,21600" o:spt="202" path="m,l,21600r21600,l21600,xe">
            <v:stroke joinstyle="miter"/>
            <v:path gradientshapeok="t" o:connecttype="rect"/>
          </v:shapetype>
          <v:shape id="Text Box 64" o:spid="_x0000_s1029" type="#_x0000_t202" style="position:absolute;left:0;text-align:left;margin-left:206.4pt;margin-top:615.6pt;width:237.45pt;height:114pt;z-index:251661312;visibility:visible;mso-wrap-distance-left:2.15pt;mso-wrap-distance-top:2.15pt;mso-wrap-distance-right:2.15pt;mso-wrap-distance-bottom:7.2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" o:allowincell="f" fillcolor="#c9dbf1 [639]" strokecolor="#eeece1 [3214]">
            <v:fill color2="white [3212]" o:opacity2="20316f" rotate="t" angle="45" focus="100%" type="gradient"/>
            <v:textbox style="mso-next-textbox:#Text Box 64">
              <w:txbxContent>
                <w:p w:rsidR="00185691" w:rsidRPr="00B812EE" w:rsidRDefault="00185691" w:rsidP="00185691">
                  <w:pPr>
                    <w:pStyle w:val="LFTSidebarTitle"/>
                    <w:rPr>
                      <w:b w:val="0"/>
                      <w:bCs w:val="0"/>
                      <w:color w:val="auto"/>
                    </w:rPr>
                  </w:pPr>
                  <w:r w:rsidRPr="00B812EE">
                    <w:rPr>
                      <w:b w:val="0"/>
                      <w:bCs w:val="0"/>
                      <w:color w:val="auto"/>
                    </w:rPr>
                    <w:t>Highlights</w:t>
                  </w:r>
                  <w:r>
                    <w:rPr>
                      <w:b w:val="0"/>
                      <w:bCs w:val="0"/>
                      <w:color w:val="auto"/>
                    </w:rPr>
                    <w:t>:</w:t>
                  </w:r>
                </w:p>
                <w:p w:rsidR="00185691" w:rsidRDefault="00185691" w:rsidP="00185691">
                  <w:pPr>
                    <w:pStyle w:val="LFTSidebarbullet"/>
                    <w:ind w:left="216" w:hanging="216"/>
                  </w:pPr>
                  <w:r>
                    <w:t xml:space="preserve">An experienced Scheduler &amp; Construction Planner </w:t>
                  </w:r>
                  <w:r w:rsidR="0037090F">
                    <w:t>have been involved in</w:t>
                  </w:r>
                  <w:r w:rsidR="00937CF0">
                    <w:t xml:space="preserve"> </w:t>
                  </w:r>
                  <w:r w:rsidR="0077289D">
                    <w:t xml:space="preserve">mixed use projects including Infrastructure, </w:t>
                  </w:r>
                  <w:r>
                    <w:t>non-resi</w:t>
                  </w:r>
                  <w:r w:rsidR="0077289D">
                    <w:t>dential Building, Hotel and Energy projects.</w:t>
                  </w:r>
                </w:p>
                <w:p w:rsidR="00185691" w:rsidRDefault="00185691" w:rsidP="00185691">
                  <w:pPr>
                    <w:pStyle w:val="LFTSidebarbullet"/>
                    <w:ind w:left="216" w:hanging="216"/>
                  </w:pPr>
                  <w:r>
                    <w:t>Involved in Change Orders &amp; Delay Claim analysis</w:t>
                  </w:r>
                  <w:r w:rsidR="0037090F">
                    <w:t>.</w:t>
                  </w:r>
                </w:p>
                <w:p w:rsidR="00185691" w:rsidRDefault="0077289D" w:rsidP="00BE4B87">
                  <w:pPr>
                    <w:pStyle w:val="LFTSidebarbullet"/>
                    <w:ind w:left="216" w:hanging="216"/>
                  </w:pPr>
                  <w:r>
                    <w:t>Experienced in FEED Planning and</w:t>
                  </w:r>
                  <w:r w:rsidR="00185691">
                    <w:t xml:space="preserve"> Cost Control.</w:t>
                  </w:r>
                </w:p>
                <w:p w:rsidR="00185691" w:rsidRDefault="00185691" w:rsidP="00185691">
                  <w:pPr>
                    <w:pStyle w:val="LFTSidebarbullet"/>
                    <w:numPr>
                      <w:ilvl w:val="0"/>
                      <w:numId w:val="0"/>
                    </w:numPr>
                    <w:ind w:left="216"/>
                  </w:pPr>
                </w:p>
              </w:txbxContent>
            </v:textbox>
            <w10:wrap type="square" anchory="page"/>
            <w10:anchorlock/>
          </v:shape>
        </w:pict>
      </w:r>
      <w:r w:rsidR="004A590C">
        <w:rPr>
          <w:rFonts w:ascii="Calibri Light" w:hAnsi="Calibri Light" w:cs="Calibri"/>
          <w:sz w:val="24"/>
          <w:szCs w:val="24"/>
        </w:rPr>
        <w:t>For over 20</w:t>
      </w:r>
      <w:r w:rsidR="00C379BC" w:rsidRPr="00C379BC">
        <w:rPr>
          <w:rFonts w:ascii="Calibri Light" w:hAnsi="Calibri Light" w:cs="Calibri"/>
          <w:sz w:val="24"/>
          <w:szCs w:val="24"/>
        </w:rPr>
        <w:t xml:space="preserve"> years I have been involved in major civil works for both planning and site supervision. These projects were various civil engineering infrastructure, </w:t>
      </w:r>
      <w:r w:rsidR="000D700E">
        <w:rPr>
          <w:rFonts w:ascii="Calibri Light" w:hAnsi="Calibri Light" w:cs="Calibri"/>
          <w:sz w:val="24"/>
          <w:szCs w:val="24"/>
        </w:rPr>
        <w:t xml:space="preserve">non-residential building, oil &amp; gas </w:t>
      </w:r>
      <w:r w:rsidR="00C379BC" w:rsidRPr="00C379BC">
        <w:rPr>
          <w:rFonts w:ascii="Calibri Light" w:hAnsi="Calibri Light" w:cs="Calibri"/>
          <w:sz w:val="24"/>
          <w:szCs w:val="24"/>
        </w:rPr>
        <w:t xml:space="preserve">construction projects. Major works included storm water conveyance tunnel, water distribution pipelines, highways, airport works including runway &amp; taxiway construction, civil construction works in </w:t>
      </w:r>
      <w:r w:rsidR="00696C54">
        <w:rPr>
          <w:rFonts w:ascii="Calibri Light" w:hAnsi="Calibri Light" w:cs="Calibri"/>
          <w:sz w:val="24"/>
          <w:szCs w:val="24"/>
        </w:rPr>
        <w:t xml:space="preserve">energy </w:t>
      </w:r>
      <w:r w:rsidR="00C379BC" w:rsidRPr="00C379BC">
        <w:rPr>
          <w:rFonts w:ascii="Calibri Light" w:hAnsi="Calibri Light" w:cs="Calibri"/>
          <w:sz w:val="24"/>
          <w:szCs w:val="24"/>
        </w:rPr>
        <w:lastRenderedPageBreak/>
        <w:t xml:space="preserve">field and non- residential mid-rise building construction and hotel refurbishment in the urban locations including water front projects. </w:t>
      </w:r>
    </w:p>
    <w:p w:rsidR="00C379BC" w:rsidRPr="00C379BC" w:rsidRDefault="00C379BC" w:rsidP="003C3E7D">
      <w:pPr>
        <w:jc w:val="both"/>
        <w:rPr>
          <w:rFonts w:ascii="Calibri Light" w:hAnsi="Calibri Light" w:cs="Calibri"/>
          <w:bCs/>
          <w:sz w:val="24"/>
          <w:szCs w:val="24"/>
        </w:rPr>
      </w:pPr>
      <w:r w:rsidRPr="00C379BC">
        <w:rPr>
          <w:rFonts w:ascii="Calibri Light" w:hAnsi="Calibri Light" w:cs="Calibri"/>
          <w:sz w:val="24"/>
          <w:szCs w:val="24"/>
        </w:rPr>
        <w:t>I have experience in planning, scheduling, resource management, monitoring, reporting, controls, contracts expertise, project coordination and site supervision apart from design and estimation in few projects. I have also been involved in change orders and delay claims, time impact analysis for various projects. As a planner, I worked in leading international firms in Middle East, Australia and Central Asia apart from indigenous construction works in India.</w:t>
      </w:r>
    </w:p>
    <w:p w:rsidR="00C379BC" w:rsidRPr="00DF5E06" w:rsidRDefault="00C379BC" w:rsidP="009F68AC">
      <w:pPr>
        <w:pStyle w:val="Heading2"/>
        <w:numPr>
          <w:ilvl w:val="12"/>
          <w:numId w:val="0"/>
        </w:numPr>
        <w:rPr>
          <w:rFonts w:ascii="Calibri Light" w:hAnsi="Calibri Light" w:cs="Calibri"/>
          <w:bCs w:val="0"/>
          <w:color w:val="auto"/>
          <w:sz w:val="24"/>
          <w:szCs w:val="24"/>
        </w:rPr>
      </w:pPr>
      <w:r w:rsidRPr="00DF5E06">
        <w:rPr>
          <w:rFonts w:ascii="Calibri Light" w:hAnsi="Calibri Light" w:cs="Calibri"/>
          <w:bCs w:val="0"/>
          <w:color w:val="auto"/>
          <w:sz w:val="24"/>
          <w:szCs w:val="24"/>
        </w:rPr>
        <w:t>MAJOR PROJECT</w:t>
      </w:r>
      <w:r w:rsidR="00DF5E06">
        <w:rPr>
          <w:rFonts w:ascii="Calibri Light" w:hAnsi="Calibri Light" w:cs="Calibri"/>
          <w:bCs w:val="0"/>
          <w:color w:val="auto"/>
          <w:sz w:val="24"/>
          <w:szCs w:val="24"/>
        </w:rPr>
        <w:t>s</w:t>
      </w:r>
      <w:r w:rsidRPr="00DF5E06">
        <w:rPr>
          <w:rFonts w:ascii="Calibri Light" w:hAnsi="Calibri Light" w:cs="Calibri"/>
          <w:bCs w:val="0"/>
          <w:color w:val="auto"/>
          <w:sz w:val="24"/>
          <w:szCs w:val="24"/>
        </w:rPr>
        <w:t xml:space="preserve"> SUMMARY</w:t>
      </w:r>
    </w:p>
    <w:p w:rsidR="003C714B" w:rsidRDefault="003C714B"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Pr>
          <w:rFonts w:ascii="Calibri Light" w:hAnsi="Calibri Light" w:cs="Calibri"/>
          <w:b w:val="0"/>
          <w:color w:val="auto"/>
          <w:sz w:val="24"/>
          <w:szCs w:val="24"/>
          <w:lang w:val="en-AU"/>
        </w:rPr>
        <w:t>Deep Tunnel Storm Water main Conveyance Tunnel, Terminal Pumping Station AND Sea Outfall project, Dubai, UAE.</w:t>
      </w:r>
      <w:bookmarkStart w:id="0" w:name="_GoBack"/>
      <w:bookmarkEnd w:id="0"/>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Abu Hamour Storm Water Conveyance </w:t>
      </w:r>
      <w:r w:rsidRPr="0053738C">
        <w:rPr>
          <w:rFonts w:ascii="Calibri Light" w:hAnsi="Calibri Light" w:cs="Calibri"/>
          <w:b w:val="0"/>
          <w:color w:val="auto"/>
          <w:sz w:val="24"/>
          <w:szCs w:val="24"/>
          <w:u w:val="single"/>
          <w:lang w:val="en-AU"/>
        </w:rPr>
        <w:t>Tunnel</w:t>
      </w:r>
      <w:r w:rsidRPr="00C379BC">
        <w:rPr>
          <w:rFonts w:ascii="Calibri Light" w:hAnsi="Calibri Light" w:cs="Calibri"/>
          <w:b w:val="0"/>
          <w:color w:val="auto"/>
          <w:sz w:val="24"/>
          <w:szCs w:val="24"/>
          <w:lang w:val="en-AU"/>
        </w:rPr>
        <w:t xml:space="preserve"> phase-1, Doha, Qatar</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SGR-Seasonal Gap Reduction </w:t>
      </w:r>
      <w:r w:rsidRPr="0053738C">
        <w:rPr>
          <w:rFonts w:ascii="Calibri Light" w:hAnsi="Calibri Light" w:cs="Calibri"/>
          <w:b w:val="0"/>
          <w:color w:val="auto"/>
          <w:sz w:val="24"/>
          <w:szCs w:val="24"/>
          <w:u w:val="single"/>
          <w:lang w:val="en-AU"/>
        </w:rPr>
        <w:t>Oil &amp; Gas</w:t>
      </w:r>
      <w:r w:rsidRPr="00C379BC">
        <w:rPr>
          <w:rFonts w:ascii="Calibri Light" w:hAnsi="Calibri Light" w:cs="Calibri"/>
          <w:b w:val="0"/>
          <w:color w:val="auto"/>
          <w:sz w:val="24"/>
          <w:szCs w:val="24"/>
          <w:lang w:val="en-AU"/>
        </w:rPr>
        <w:t xml:space="preserve"> Project Phase 3 &amp; 4, Tengiz, Kazakhstan</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Design &amp; Build </w:t>
      </w:r>
      <w:r w:rsidR="007A5AB2">
        <w:rPr>
          <w:rFonts w:ascii="Calibri Light" w:hAnsi="Calibri Light" w:cs="Calibri"/>
          <w:b w:val="0"/>
          <w:color w:val="auto"/>
          <w:sz w:val="24"/>
          <w:szCs w:val="24"/>
          <w:lang w:val="en-AU"/>
        </w:rPr>
        <w:t xml:space="preserve">WTP for </w:t>
      </w:r>
      <w:r w:rsidRPr="00C379BC">
        <w:rPr>
          <w:rFonts w:ascii="Calibri Light" w:hAnsi="Calibri Light" w:cs="Calibri"/>
          <w:b w:val="0"/>
          <w:color w:val="auto"/>
          <w:sz w:val="24"/>
          <w:szCs w:val="24"/>
          <w:lang w:val="en-AU"/>
        </w:rPr>
        <w:t>190 MW Yarnima</w:t>
      </w:r>
      <w:r w:rsidR="00CF6B1A">
        <w:rPr>
          <w:rFonts w:ascii="Calibri Light" w:hAnsi="Calibri Light" w:cs="Calibri"/>
          <w:b w:val="0"/>
          <w:color w:val="auto"/>
          <w:sz w:val="24"/>
          <w:szCs w:val="24"/>
          <w:lang w:val="en-AU"/>
        </w:rPr>
        <w:t xml:space="preserve"> </w:t>
      </w:r>
      <w:r w:rsidRPr="0053738C">
        <w:rPr>
          <w:rFonts w:ascii="Calibri Light" w:hAnsi="Calibri Light" w:cs="Calibri"/>
          <w:b w:val="0"/>
          <w:color w:val="auto"/>
          <w:sz w:val="24"/>
          <w:szCs w:val="24"/>
          <w:u w:val="single"/>
          <w:lang w:val="en-AU"/>
        </w:rPr>
        <w:t>Power Plant</w:t>
      </w:r>
      <w:r w:rsidRPr="00C379BC">
        <w:rPr>
          <w:rFonts w:ascii="Calibri Light" w:hAnsi="Calibri Light" w:cs="Calibri"/>
          <w:b w:val="0"/>
          <w:color w:val="auto"/>
          <w:sz w:val="24"/>
          <w:szCs w:val="24"/>
          <w:lang w:val="en-AU"/>
        </w:rPr>
        <w:t xml:space="preserve"> Project, WA, Australia</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Gorgon </w:t>
      </w:r>
      <w:r w:rsidRPr="0053738C">
        <w:rPr>
          <w:rFonts w:ascii="Calibri Light" w:hAnsi="Calibri Light" w:cs="Calibri"/>
          <w:b w:val="0"/>
          <w:color w:val="auto"/>
          <w:sz w:val="24"/>
          <w:szCs w:val="24"/>
          <w:u w:val="single"/>
          <w:lang w:val="en-AU"/>
        </w:rPr>
        <w:t>LNG Civils &amp; U/G</w:t>
      </w:r>
      <w:r w:rsidRPr="00C379BC">
        <w:rPr>
          <w:rFonts w:ascii="Calibri Light" w:hAnsi="Calibri Light" w:cs="Calibri"/>
          <w:b w:val="0"/>
          <w:color w:val="auto"/>
          <w:sz w:val="24"/>
          <w:szCs w:val="24"/>
          <w:lang w:val="en-AU"/>
        </w:rPr>
        <w:t xml:space="preserve"> services Barrow Island, WA, Australia</w:t>
      </w:r>
      <w:r w:rsidRPr="00C379BC">
        <w:rPr>
          <w:rFonts w:ascii="Calibri Light" w:hAnsi="Calibri Light" w:cs="Calibri"/>
          <w:b w:val="0"/>
          <w:color w:val="auto"/>
          <w:sz w:val="24"/>
          <w:szCs w:val="24"/>
          <w:lang w:val="en-AU"/>
        </w:rPr>
        <w:tab/>
      </w:r>
      <w:r w:rsidRPr="00C379BC">
        <w:rPr>
          <w:rFonts w:ascii="Calibri Light" w:hAnsi="Calibri Light" w:cs="Calibri"/>
          <w:b w:val="0"/>
          <w:color w:val="auto"/>
          <w:sz w:val="24"/>
          <w:szCs w:val="24"/>
          <w:lang w:val="en-AU"/>
        </w:rPr>
        <w:tab/>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Refurbishment of Regency Intercontinental </w:t>
      </w:r>
      <w:r w:rsidRPr="0053738C">
        <w:rPr>
          <w:rFonts w:ascii="Calibri Light" w:hAnsi="Calibri Light" w:cs="Calibri"/>
          <w:b w:val="0"/>
          <w:color w:val="auto"/>
          <w:sz w:val="24"/>
          <w:szCs w:val="24"/>
          <w:u w:val="single"/>
          <w:lang w:val="en-AU"/>
        </w:rPr>
        <w:t>Hotel</w:t>
      </w:r>
      <w:r w:rsidRPr="00C379BC">
        <w:rPr>
          <w:rFonts w:ascii="Calibri Light" w:hAnsi="Calibri Light" w:cs="Calibri"/>
          <w:b w:val="0"/>
          <w:color w:val="auto"/>
          <w:sz w:val="24"/>
          <w:szCs w:val="24"/>
          <w:lang w:val="en-AU"/>
        </w:rPr>
        <w:t>, Manama, Bahrain</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Construction of Arcapita</w:t>
      </w:r>
      <w:r w:rsidR="00CF6B1A">
        <w:rPr>
          <w:rFonts w:ascii="Calibri Light" w:hAnsi="Calibri Light" w:cs="Calibri"/>
          <w:b w:val="0"/>
          <w:color w:val="auto"/>
          <w:sz w:val="24"/>
          <w:szCs w:val="24"/>
          <w:lang w:val="en-AU"/>
        </w:rPr>
        <w:t xml:space="preserve"> </w:t>
      </w:r>
      <w:r w:rsidRPr="0053738C">
        <w:rPr>
          <w:rFonts w:ascii="Calibri Light" w:hAnsi="Calibri Light" w:cs="Calibri"/>
          <w:b w:val="0"/>
          <w:color w:val="auto"/>
          <w:sz w:val="24"/>
          <w:szCs w:val="24"/>
          <w:u w:val="single"/>
          <w:lang w:val="en-AU"/>
        </w:rPr>
        <w:t xml:space="preserve">Bank Head </w:t>
      </w:r>
      <w:r w:rsidR="0053738C">
        <w:rPr>
          <w:rFonts w:ascii="Calibri Light" w:hAnsi="Calibri Light" w:cs="Calibri"/>
          <w:b w:val="0"/>
          <w:color w:val="auto"/>
          <w:sz w:val="24"/>
          <w:szCs w:val="24"/>
          <w:u w:val="single"/>
          <w:lang w:val="en-AU"/>
        </w:rPr>
        <w:t xml:space="preserve">Int’l </w:t>
      </w:r>
      <w:r w:rsidRPr="0053738C">
        <w:rPr>
          <w:rFonts w:ascii="Calibri Light" w:hAnsi="Calibri Light" w:cs="Calibri"/>
          <w:b w:val="0"/>
          <w:color w:val="auto"/>
          <w:sz w:val="24"/>
          <w:szCs w:val="24"/>
          <w:u w:val="single"/>
          <w:lang w:val="en-AU"/>
        </w:rPr>
        <w:t>Quarters</w:t>
      </w:r>
      <w:r w:rsidRPr="00C379BC">
        <w:rPr>
          <w:rFonts w:ascii="Calibri Light" w:hAnsi="Calibri Light" w:cs="Calibri"/>
          <w:b w:val="0"/>
          <w:color w:val="auto"/>
          <w:sz w:val="24"/>
          <w:szCs w:val="24"/>
          <w:lang w:val="en-AU"/>
        </w:rPr>
        <w:t>, Manama, Bahrain Bay</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53738C">
        <w:rPr>
          <w:rFonts w:ascii="Calibri Light" w:hAnsi="Calibri Light" w:cs="Calibri"/>
          <w:b w:val="0"/>
          <w:color w:val="auto"/>
          <w:sz w:val="24"/>
          <w:szCs w:val="24"/>
          <w:u w:val="single"/>
          <w:lang w:val="en-AU"/>
        </w:rPr>
        <w:t>Runway</w:t>
      </w:r>
      <w:r w:rsidRPr="00C379BC">
        <w:rPr>
          <w:rFonts w:ascii="Calibri Light" w:hAnsi="Calibri Light" w:cs="Calibri"/>
          <w:b w:val="0"/>
          <w:color w:val="auto"/>
          <w:sz w:val="24"/>
          <w:szCs w:val="24"/>
          <w:lang w:val="en-AU"/>
        </w:rPr>
        <w:t xml:space="preserve"> Resurfacing of Bahrain International </w:t>
      </w:r>
      <w:r w:rsidRPr="0053738C">
        <w:rPr>
          <w:rFonts w:ascii="Calibri Light" w:hAnsi="Calibri Light" w:cs="Calibri"/>
          <w:b w:val="0"/>
          <w:color w:val="auto"/>
          <w:sz w:val="24"/>
          <w:szCs w:val="24"/>
          <w:u w:val="single"/>
          <w:lang w:val="en-AU"/>
        </w:rPr>
        <w:t>Airport</w:t>
      </w:r>
      <w:r w:rsidRPr="00C379BC">
        <w:rPr>
          <w:rFonts w:ascii="Calibri Light" w:hAnsi="Calibri Light" w:cs="Calibri"/>
          <w:b w:val="0"/>
          <w:color w:val="auto"/>
          <w:sz w:val="24"/>
          <w:szCs w:val="24"/>
          <w:lang w:val="en-AU"/>
        </w:rPr>
        <w:t xml:space="preserve"> Manama, Bahrain </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New Doha International </w:t>
      </w:r>
      <w:r w:rsidRPr="0053738C">
        <w:rPr>
          <w:rFonts w:ascii="Calibri Light" w:hAnsi="Calibri Light" w:cs="Calibri"/>
          <w:b w:val="0"/>
          <w:color w:val="auto"/>
          <w:sz w:val="24"/>
          <w:szCs w:val="24"/>
          <w:u w:val="single"/>
          <w:lang w:val="en-AU"/>
        </w:rPr>
        <w:t>Airport</w:t>
      </w:r>
      <w:r w:rsidRPr="00C379BC">
        <w:rPr>
          <w:rFonts w:ascii="Calibri Light" w:hAnsi="Calibri Light" w:cs="Calibri"/>
          <w:b w:val="0"/>
          <w:color w:val="auto"/>
          <w:sz w:val="24"/>
          <w:szCs w:val="24"/>
          <w:lang w:val="en-AU"/>
        </w:rPr>
        <w:t xml:space="preserve">, </w:t>
      </w:r>
      <w:r w:rsidR="007A5AB2">
        <w:rPr>
          <w:rFonts w:ascii="Calibri Light" w:hAnsi="Calibri Light" w:cs="Calibri"/>
          <w:b w:val="0"/>
          <w:color w:val="auto"/>
          <w:sz w:val="24"/>
          <w:szCs w:val="24"/>
          <w:lang w:val="en-AU"/>
        </w:rPr>
        <w:t xml:space="preserve">workers camp including WTP, </w:t>
      </w:r>
      <w:r w:rsidRPr="00C379BC">
        <w:rPr>
          <w:rFonts w:ascii="Calibri Light" w:hAnsi="Calibri Light" w:cs="Calibri"/>
          <w:b w:val="0"/>
          <w:color w:val="auto"/>
          <w:sz w:val="24"/>
          <w:szCs w:val="24"/>
          <w:lang w:val="en-AU"/>
        </w:rPr>
        <w:t>Doha, Qatar</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53738C">
        <w:rPr>
          <w:rFonts w:ascii="Calibri Light" w:hAnsi="Calibri Light" w:cs="Calibri"/>
          <w:b w:val="0"/>
          <w:color w:val="auto"/>
          <w:sz w:val="24"/>
          <w:szCs w:val="24"/>
          <w:u w:val="single"/>
          <w:lang w:val="en-AU"/>
        </w:rPr>
        <w:t>Water Distribution Mains</w:t>
      </w:r>
      <w:r w:rsidRPr="00C379BC">
        <w:rPr>
          <w:rFonts w:ascii="Calibri Light" w:hAnsi="Calibri Light" w:cs="Calibri"/>
          <w:b w:val="0"/>
          <w:color w:val="auto"/>
          <w:sz w:val="24"/>
          <w:szCs w:val="24"/>
          <w:lang w:val="en-AU"/>
        </w:rPr>
        <w:t xml:space="preserve"> Phase A&amp;B North of Duhail, Qatar</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Yibal Expansion Green field Crude </w:t>
      </w:r>
      <w:r w:rsidRPr="0053738C">
        <w:rPr>
          <w:rFonts w:ascii="Calibri Light" w:hAnsi="Calibri Light" w:cs="Calibri"/>
          <w:b w:val="0"/>
          <w:color w:val="auto"/>
          <w:sz w:val="24"/>
          <w:szCs w:val="24"/>
          <w:u w:val="single"/>
          <w:lang w:val="en-AU"/>
        </w:rPr>
        <w:t>Oil &amp; Gas</w:t>
      </w:r>
      <w:r w:rsidRPr="00C379BC">
        <w:rPr>
          <w:rFonts w:ascii="Calibri Light" w:hAnsi="Calibri Light" w:cs="Calibri"/>
          <w:b w:val="0"/>
          <w:color w:val="auto"/>
          <w:sz w:val="24"/>
          <w:szCs w:val="24"/>
          <w:lang w:val="en-AU"/>
        </w:rPr>
        <w:t xml:space="preserve"> Project, Yibal, Oman</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4 Lane </w:t>
      </w:r>
      <w:r w:rsidRPr="0053738C">
        <w:rPr>
          <w:rFonts w:ascii="Calibri Light" w:hAnsi="Calibri Light" w:cs="Calibri"/>
          <w:b w:val="0"/>
          <w:color w:val="auto"/>
          <w:sz w:val="24"/>
          <w:szCs w:val="24"/>
          <w:u w:val="single"/>
          <w:lang w:val="en-AU"/>
        </w:rPr>
        <w:t>Highway</w:t>
      </w:r>
      <w:r w:rsidRPr="00C379BC">
        <w:rPr>
          <w:rFonts w:ascii="Calibri Light" w:hAnsi="Calibri Light" w:cs="Calibri"/>
          <w:b w:val="0"/>
          <w:color w:val="auto"/>
          <w:sz w:val="24"/>
          <w:szCs w:val="24"/>
          <w:lang w:val="en-AU"/>
        </w:rPr>
        <w:t>&amp; Bye Pass National Highway-3 project Indore, India</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EPC Projects Construction of </w:t>
      </w:r>
      <w:r w:rsidRPr="0053738C">
        <w:rPr>
          <w:rFonts w:ascii="Calibri Light" w:hAnsi="Calibri Light" w:cs="Calibri"/>
          <w:b w:val="0"/>
          <w:color w:val="auto"/>
          <w:sz w:val="24"/>
          <w:szCs w:val="24"/>
          <w:u w:val="single"/>
          <w:lang w:val="en-AU"/>
        </w:rPr>
        <w:t>Dye Industry</w:t>
      </w:r>
      <w:r w:rsidRPr="00C379BC">
        <w:rPr>
          <w:rFonts w:ascii="Calibri Light" w:hAnsi="Calibri Light" w:cs="Calibri"/>
          <w:b w:val="0"/>
          <w:color w:val="auto"/>
          <w:sz w:val="24"/>
          <w:szCs w:val="24"/>
          <w:lang w:val="en-AU"/>
        </w:rPr>
        <w:t xml:space="preserve"> Indore, India</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Sardar Sarovar (Narmada) </w:t>
      </w:r>
      <w:r w:rsidRPr="0053738C">
        <w:rPr>
          <w:rFonts w:ascii="Calibri Light" w:hAnsi="Calibri Light" w:cs="Calibri"/>
          <w:b w:val="0"/>
          <w:color w:val="auto"/>
          <w:sz w:val="24"/>
          <w:szCs w:val="24"/>
          <w:u w:val="single"/>
          <w:lang w:val="en-AU"/>
        </w:rPr>
        <w:t>Hydel Project</w:t>
      </w:r>
      <w:r w:rsidRPr="00C379BC">
        <w:rPr>
          <w:rFonts w:ascii="Calibri Light" w:hAnsi="Calibri Light" w:cs="Calibri"/>
          <w:b w:val="0"/>
          <w:color w:val="auto"/>
          <w:sz w:val="24"/>
          <w:szCs w:val="24"/>
          <w:lang w:val="en-AU"/>
        </w:rPr>
        <w:t xml:space="preserve"> Indore, India</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Water supply </w:t>
      </w:r>
      <w:r w:rsidRPr="0053738C">
        <w:rPr>
          <w:rFonts w:ascii="Calibri Light" w:hAnsi="Calibri Light" w:cs="Calibri"/>
          <w:b w:val="0"/>
          <w:color w:val="auto"/>
          <w:sz w:val="24"/>
          <w:szCs w:val="24"/>
          <w:u w:val="single"/>
          <w:lang w:val="en-AU"/>
        </w:rPr>
        <w:t>pipeline</w:t>
      </w:r>
      <w:r w:rsidRPr="00C379BC">
        <w:rPr>
          <w:rFonts w:ascii="Calibri Light" w:hAnsi="Calibri Light" w:cs="Calibri"/>
          <w:b w:val="0"/>
          <w:color w:val="auto"/>
          <w:sz w:val="24"/>
          <w:szCs w:val="24"/>
          <w:lang w:val="en-AU"/>
        </w:rPr>
        <w:t xml:space="preserve"> Narmada sugar Industry, </w:t>
      </w:r>
      <w:r w:rsidRPr="00C379BC">
        <w:rPr>
          <w:rFonts w:ascii="Calibri Light" w:hAnsi="Calibri Light" w:cs="Calibri"/>
          <w:b w:val="0"/>
          <w:color w:val="auto"/>
          <w:sz w:val="24"/>
          <w:szCs w:val="24"/>
        </w:rPr>
        <w:t>Khargone</w:t>
      </w:r>
      <w:r w:rsidRPr="00C379BC">
        <w:rPr>
          <w:rFonts w:ascii="Calibri Light" w:hAnsi="Calibri Light" w:cs="Calibri"/>
          <w:b w:val="0"/>
          <w:color w:val="auto"/>
          <w:sz w:val="24"/>
          <w:szCs w:val="24"/>
          <w:lang w:val="en-AU"/>
        </w:rPr>
        <w:t xml:space="preserve"> India</w:t>
      </w:r>
    </w:p>
    <w:p w:rsidR="00C379BC" w:rsidRPr="00C379BC" w:rsidRDefault="00C379BC" w:rsidP="009F68AC">
      <w:pPr>
        <w:pStyle w:val="Heading2"/>
        <w:numPr>
          <w:ilvl w:val="0"/>
          <w:numId w:val="28"/>
        </w:numPr>
        <w:spacing w:before="0" w:line="200" w:lineRule="atLeast"/>
        <w:ind w:left="0" w:firstLine="0"/>
        <w:rPr>
          <w:rFonts w:ascii="Calibri Light" w:hAnsi="Calibri Light" w:cs="Calibri"/>
          <w:b w:val="0"/>
          <w:color w:val="auto"/>
          <w:sz w:val="24"/>
          <w:szCs w:val="24"/>
          <w:lang w:val="en-AU"/>
        </w:rPr>
      </w:pPr>
      <w:r w:rsidRPr="00C379BC">
        <w:rPr>
          <w:rFonts w:ascii="Calibri Light" w:hAnsi="Calibri Light" w:cs="Calibri"/>
          <w:b w:val="0"/>
          <w:color w:val="auto"/>
          <w:sz w:val="24"/>
          <w:szCs w:val="24"/>
          <w:lang w:val="en-AU"/>
        </w:rPr>
        <w:t xml:space="preserve">400 </w:t>
      </w:r>
      <w:r w:rsidRPr="0053738C">
        <w:rPr>
          <w:rFonts w:ascii="Calibri Light" w:hAnsi="Calibri Light" w:cs="Calibri"/>
          <w:b w:val="0"/>
          <w:color w:val="auto"/>
          <w:sz w:val="24"/>
          <w:szCs w:val="24"/>
          <w:u w:val="single"/>
          <w:lang w:val="en-AU"/>
        </w:rPr>
        <w:t>Staff Quarters</w:t>
      </w:r>
      <w:r w:rsidRPr="00C379BC">
        <w:rPr>
          <w:rFonts w:ascii="Calibri Light" w:hAnsi="Calibri Light" w:cs="Calibri"/>
          <w:b w:val="0"/>
          <w:color w:val="auto"/>
          <w:sz w:val="24"/>
          <w:szCs w:val="24"/>
          <w:lang w:val="en-AU"/>
        </w:rPr>
        <w:t xml:space="preserve"> for Coal India Ltd Chirmiri, (CH) India</w:t>
      </w:r>
    </w:p>
    <w:p w:rsidR="00C379BC" w:rsidRPr="00C379BC" w:rsidRDefault="0053738C" w:rsidP="009F68AC">
      <w:pPr>
        <w:pStyle w:val="Heading2"/>
        <w:numPr>
          <w:ilvl w:val="0"/>
          <w:numId w:val="28"/>
        </w:numPr>
        <w:spacing w:before="0" w:line="200" w:lineRule="atLeast"/>
        <w:ind w:left="0" w:firstLine="0"/>
        <w:rPr>
          <w:rFonts w:ascii="Calibri Light" w:hAnsi="Calibri Light" w:cs="Calibri"/>
          <w:b w:val="0"/>
          <w:color w:val="auto"/>
          <w:sz w:val="24"/>
          <w:szCs w:val="24"/>
        </w:rPr>
      </w:pPr>
      <w:r w:rsidRPr="0053738C">
        <w:rPr>
          <w:rFonts w:ascii="Calibri Light" w:hAnsi="Calibri Light" w:cs="Calibri"/>
          <w:b w:val="0"/>
          <w:color w:val="auto"/>
          <w:sz w:val="24"/>
          <w:szCs w:val="24"/>
          <w:u w:val="single"/>
          <w:lang w:val="en-AU"/>
        </w:rPr>
        <w:t>Roads &amp; Steel Structures</w:t>
      </w:r>
      <w:r w:rsidR="00C379BC" w:rsidRPr="00C379BC">
        <w:rPr>
          <w:rFonts w:ascii="Calibri Light" w:hAnsi="Calibri Light" w:cs="Calibri"/>
          <w:b w:val="0"/>
          <w:color w:val="auto"/>
          <w:sz w:val="24"/>
          <w:szCs w:val="24"/>
          <w:lang w:val="en-AU"/>
        </w:rPr>
        <w:t xml:space="preserve"> for National Thermal Corp., Mirzapur, UP, India</w:t>
      </w:r>
    </w:p>
    <w:p w:rsidR="005D448F" w:rsidRDefault="00AF2150" w:rsidP="00EB0C59">
      <w:pPr>
        <w:pStyle w:val="Heading2"/>
        <w:numPr>
          <w:ilvl w:val="12"/>
          <w:numId w:val="0"/>
        </w:numPr>
        <w:jc w:val="both"/>
        <w:rPr>
          <w:rFonts w:ascii="Calibri Light" w:hAnsi="Calibri Light" w:cs="Calibri"/>
          <w:b w:val="0"/>
          <w:bCs w:val="0"/>
          <w:color w:val="auto"/>
          <w:sz w:val="24"/>
          <w:szCs w:val="24"/>
        </w:rPr>
      </w:pPr>
      <w:r>
        <w:rPr>
          <w:rFonts w:ascii="Calibri Light" w:hAnsi="Calibri Light" w:cs="Calibri"/>
          <w:bCs w:val="0"/>
          <w:color w:val="auto"/>
          <w:sz w:val="24"/>
          <w:szCs w:val="24"/>
        </w:rPr>
        <w:t xml:space="preserve">Present status: </w:t>
      </w:r>
      <w:r w:rsidRPr="00AF2150">
        <w:rPr>
          <w:rFonts w:ascii="Calibri Light" w:hAnsi="Calibri Light" w:cs="Calibri"/>
          <w:b w:val="0"/>
          <w:bCs w:val="0"/>
          <w:color w:val="auto"/>
          <w:sz w:val="24"/>
          <w:szCs w:val="24"/>
        </w:rPr>
        <w:t>Project contract completed with CDM Smith in Doha, Qatar</w:t>
      </w:r>
      <w:r w:rsidR="007A5AB2">
        <w:rPr>
          <w:rFonts w:ascii="Calibri Light" w:hAnsi="Calibri Light" w:cs="Calibri"/>
          <w:b w:val="0"/>
          <w:bCs w:val="0"/>
          <w:color w:val="auto"/>
          <w:sz w:val="24"/>
          <w:szCs w:val="24"/>
        </w:rPr>
        <w:t>, c</w:t>
      </w:r>
      <w:r w:rsidR="005D448F">
        <w:rPr>
          <w:rFonts w:ascii="Calibri Light" w:hAnsi="Calibri Light" w:cs="Calibri"/>
          <w:b w:val="0"/>
          <w:bCs w:val="0"/>
          <w:color w:val="auto"/>
          <w:sz w:val="24"/>
          <w:szCs w:val="24"/>
        </w:rPr>
        <w:t xml:space="preserve">urrently in </w:t>
      </w:r>
      <w:r w:rsidR="00E84FD5">
        <w:rPr>
          <w:rFonts w:ascii="Calibri Light" w:hAnsi="Calibri Light" w:cs="Calibri"/>
          <w:b w:val="0"/>
          <w:bCs w:val="0"/>
          <w:color w:val="auto"/>
          <w:sz w:val="24"/>
          <w:szCs w:val="24"/>
        </w:rPr>
        <w:t>UAE</w:t>
      </w:r>
      <w:r w:rsidR="00307AD3">
        <w:rPr>
          <w:rFonts w:ascii="Calibri Light" w:hAnsi="Calibri Light" w:cs="Calibri"/>
          <w:b w:val="0"/>
          <w:bCs w:val="0"/>
          <w:color w:val="auto"/>
          <w:sz w:val="24"/>
          <w:szCs w:val="24"/>
        </w:rPr>
        <w:t xml:space="preserve"> working on Deep Tunnel Storm </w:t>
      </w:r>
      <w:r w:rsidR="00F115AE">
        <w:rPr>
          <w:rFonts w:ascii="Calibri Light" w:hAnsi="Calibri Light" w:cs="Calibri"/>
          <w:b w:val="0"/>
          <w:bCs w:val="0"/>
          <w:color w:val="auto"/>
          <w:sz w:val="24"/>
          <w:szCs w:val="24"/>
        </w:rPr>
        <w:t>Water</w:t>
      </w:r>
      <w:r w:rsidR="00307AD3">
        <w:rPr>
          <w:rFonts w:ascii="Calibri Light" w:hAnsi="Calibri Light" w:cs="Calibri"/>
          <w:b w:val="0"/>
          <w:bCs w:val="0"/>
          <w:color w:val="auto"/>
          <w:sz w:val="24"/>
          <w:szCs w:val="24"/>
        </w:rPr>
        <w:t xml:space="preserve"> Conveyance System including Pump Station and Sea Outfall</w:t>
      </w:r>
      <w:r w:rsidR="005D448F">
        <w:rPr>
          <w:rFonts w:ascii="Calibri Light" w:hAnsi="Calibri Light" w:cs="Calibri"/>
          <w:b w:val="0"/>
          <w:bCs w:val="0"/>
          <w:color w:val="auto"/>
          <w:sz w:val="24"/>
          <w:szCs w:val="24"/>
        </w:rPr>
        <w:t>.</w:t>
      </w:r>
    </w:p>
    <w:p w:rsidR="00717F32" w:rsidRDefault="0004289B" w:rsidP="009F68AC">
      <w:pPr>
        <w:pStyle w:val="Heading2"/>
        <w:numPr>
          <w:ilvl w:val="12"/>
          <w:numId w:val="0"/>
        </w:numPr>
        <w:rPr>
          <w:rFonts w:ascii="Calibri Light" w:hAnsi="Calibri Light" w:cs="Calibri"/>
          <w:bCs w:val="0"/>
          <w:color w:val="auto"/>
          <w:sz w:val="24"/>
          <w:szCs w:val="24"/>
        </w:rPr>
      </w:pPr>
      <w:r w:rsidRPr="00DF5E06">
        <w:rPr>
          <w:rFonts w:ascii="Calibri Light" w:hAnsi="Calibri Light" w:cs="Calibri"/>
          <w:bCs w:val="0"/>
          <w:color w:val="auto"/>
          <w:sz w:val="24"/>
          <w:szCs w:val="24"/>
        </w:rPr>
        <w:t>D</w:t>
      </w:r>
      <w:r w:rsidR="008159BD" w:rsidRPr="00DF5E06">
        <w:rPr>
          <w:rFonts w:ascii="Calibri Light" w:hAnsi="Calibri Light" w:cs="Calibri"/>
          <w:bCs w:val="0"/>
          <w:color w:val="auto"/>
          <w:sz w:val="24"/>
          <w:szCs w:val="24"/>
        </w:rPr>
        <w:t>ETAILED WORK HISTORY</w:t>
      </w:r>
      <w:r w:rsidR="007A5961" w:rsidRPr="00DF5E06">
        <w:rPr>
          <w:rFonts w:ascii="Calibri Light" w:hAnsi="Calibri Light" w:cs="Calibri"/>
          <w:bCs w:val="0"/>
          <w:color w:val="auto"/>
          <w:sz w:val="24"/>
          <w:szCs w:val="24"/>
        </w:rPr>
        <w:t>:</w:t>
      </w:r>
    </w:p>
    <w:p w:rsidR="00B62748" w:rsidRPr="008159BD" w:rsidRDefault="003B38AF" w:rsidP="00B05A19">
      <w:pPr>
        <w:tabs>
          <w:tab w:val="left" w:pos="720"/>
        </w:tabs>
        <w:spacing w:after="0" w:line="240" w:lineRule="auto"/>
        <w:rPr>
          <w:rFonts w:ascii="Calibri Light" w:hAnsi="Calibri Light"/>
          <w:b/>
          <w:sz w:val="24"/>
          <w:szCs w:val="24"/>
          <w:lang w:val="en-US" w:eastAsia="zh-MO"/>
        </w:rPr>
      </w:pPr>
      <w:r w:rsidRPr="008159BD">
        <w:rPr>
          <w:rFonts w:ascii="Calibri Light" w:hAnsi="Calibri Light"/>
          <w:b/>
          <w:sz w:val="24"/>
          <w:szCs w:val="24"/>
          <w:lang w:val="en-US" w:eastAsia="zh-MO"/>
        </w:rPr>
        <w:t xml:space="preserve">Senior Planning Engineer, </w:t>
      </w:r>
      <w:r w:rsidR="00C41BCB" w:rsidRPr="008159BD">
        <w:rPr>
          <w:rFonts w:ascii="Calibri Light" w:hAnsi="Calibri Light"/>
          <w:b/>
          <w:sz w:val="24"/>
          <w:szCs w:val="24"/>
          <w:lang w:val="en-US" w:eastAsia="zh-MO"/>
        </w:rPr>
        <w:t>CDM Smith</w:t>
      </w:r>
      <w:r w:rsidR="00DF5E06">
        <w:rPr>
          <w:rFonts w:ascii="Calibri Light" w:hAnsi="Calibri Light"/>
          <w:b/>
          <w:sz w:val="24"/>
          <w:szCs w:val="24"/>
          <w:lang w:val="en-US" w:eastAsia="zh-MO"/>
        </w:rPr>
        <w:t xml:space="preserve">, </w:t>
      </w:r>
      <w:r w:rsidR="00125996" w:rsidRPr="008159BD">
        <w:rPr>
          <w:rFonts w:ascii="Calibri Light" w:hAnsi="Calibri Light"/>
          <w:b/>
          <w:sz w:val="24"/>
          <w:szCs w:val="24"/>
          <w:lang w:val="en-US" w:eastAsia="zh-MO"/>
        </w:rPr>
        <w:t xml:space="preserve">Doha, </w:t>
      </w:r>
      <w:r w:rsidRPr="008159BD">
        <w:rPr>
          <w:rFonts w:ascii="Calibri Light" w:hAnsi="Calibri Light"/>
          <w:b/>
          <w:sz w:val="24"/>
          <w:szCs w:val="24"/>
          <w:lang w:val="en-US" w:eastAsia="zh-MO"/>
        </w:rPr>
        <w:t>Qatar</w:t>
      </w:r>
      <w:r w:rsidR="00E84FD5">
        <w:rPr>
          <w:rFonts w:ascii="Calibri Light" w:hAnsi="Calibri Light"/>
          <w:b/>
          <w:sz w:val="24"/>
          <w:szCs w:val="24"/>
          <w:lang w:val="en-US" w:eastAsia="zh-MO"/>
        </w:rPr>
        <w:t xml:space="preserve"> </w:t>
      </w:r>
      <w:r w:rsidR="008159BD" w:rsidRPr="008159BD">
        <w:rPr>
          <w:rFonts w:ascii="Calibri Light" w:hAnsi="Calibri Light"/>
          <w:b/>
          <w:sz w:val="24"/>
          <w:szCs w:val="24"/>
          <w:lang w:val="en-US" w:eastAsia="zh-MO"/>
        </w:rPr>
        <w:t>[20</w:t>
      </w:r>
      <w:r w:rsidRPr="008159BD">
        <w:rPr>
          <w:rFonts w:ascii="Calibri Light" w:hAnsi="Calibri Light"/>
          <w:b/>
          <w:sz w:val="24"/>
          <w:szCs w:val="24"/>
          <w:lang w:val="en-US" w:eastAsia="zh-MO"/>
        </w:rPr>
        <w:t xml:space="preserve">15 – </w:t>
      </w:r>
      <w:r w:rsidR="0072448E" w:rsidRPr="008159BD">
        <w:rPr>
          <w:rFonts w:ascii="Calibri Light" w:hAnsi="Calibri Light"/>
          <w:b/>
          <w:sz w:val="24"/>
          <w:szCs w:val="24"/>
          <w:lang w:val="en-US" w:eastAsia="zh-MO"/>
        </w:rPr>
        <w:t>20</w:t>
      </w:r>
      <w:r w:rsidR="00C06314" w:rsidRPr="008159BD">
        <w:rPr>
          <w:rFonts w:ascii="Calibri Light" w:hAnsi="Calibri Light"/>
          <w:b/>
          <w:sz w:val="24"/>
          <w:szCs w:val="24"/>
          <w:lang w:val="en-US" w:eastAsia="zh-MO"/>
        </w:rPr>
        <w:t>16</w:t>
      </w:r>
      <w:r w:rsidRPr="008159BD">
        <w:rPr>
          <w:rFonts w:ascii="Calibri Light" w:hAnsi="Calibri Light"/>
          <w:b/>
          <w:sz w:val="24"/>
          <w:szCs w:val="24"/>
          <w:lang w:val="en-US" w:eastAsia="zh-MO"/>
        </w:rPr>
        <w:t>]</w:t>
      </w:r>
    </w:p>
    <w:p w:rsidR="00BF702A" w:rsidRDefault="007C417C" w:rsidP="003C3E7D">
      <w:pPr>
        <w:shd w:val="clear" w:color="auto" w:fill="FFFFFF"/>
        <w:spacing w:after="0" w:line="240" w:lineRule="auto"/>
        <w:jc w:val="both"/>
        <w:rPr>
          <w:rFonts w:ascii="Calibri Light" w:hAnsi="Calibri Light"/>
          <w:sz w:val="24"/>
          <w:szCs w:val="24"/>
        </w:rPr>
      </w:pPr>
      <w:r w:rsidRPr="00C379BC">
        <w:rPr>
          <w:rFonts w:ascii="Calibri Light" w:hAnsi="Calibri Light"/>
          <w:sz w:val="24"/>
          <w:szCs w:val="24"/>
        </w:rPr>
        <w:t xml:space="preserve">Abu Hamour Surface &amp; Ground Water Drainage Tunnel Phase 1, was </w:t>
      </w:r>
      <w:r w:rsidR="00BF702A" w:rsidRPr="00C379BC">
        <w:rPr>
          <w:rFonts w:ascii="Calibri Light" w:hAnsi="Calibri Light"/>
          <w:sz w:val="24"/>
          <w:szCs w:val="24"/>
        </w:rPr>
        <w:t>design a</w:t>
      </w:r>
      <w:r w:rsidR="00E74FDD" w:rsidRPr="00C379BC">
        <w:rPr>
          <w:rFonts w:ascii="Calibri Light" w:hAnsi="Calibri Light"/>
          <w:sz w:val="24"/>
          <w:szCs w:val="24"/>
        </w:rPr>
        <w:t xml:space="preserve">nd construction of </w:t>
      </w:r>
      <w:r w:rsidR="00DF5E06" w:rsidRPr="00C379BC">
        <w:rPr>
          <w:rFonts w:ascii="Calibri Light" w:hAnsi="Calibri Light"/>
          <w:sz w:val="24"/>
          <w:szCs w:val="24"/>
        </w:rPr>
        <w:t>9.5-kilometre-long</w:t>
      </w:r>
      <w:r w:rsidR="00795F3A" w:rsidRPr="00C379BC">
        <w:rPr>
          <w:rFonts w:ascii="Calibri Light" w:hAnsi="Calibri Light"/>
          <w:sz w:val="24"/>
          <w:szCs w:val="24"/>
        </w:rPr>
        <w:t xml:space="preserve"> and </w:t>
      </w:r>
      <w:r w:rsidR="00DF5E06" w:rsidRPr="00C379BC">
        <w:rPr>
          <w:rFonts w:ascii="Calibri Light" w:hAnsi="Calibri Light"/>
          <w:sz w:val="24"/>
          <w:szCs w:val="24"/>
        </w:rPr>
        <w:t>3.7-meter</w:t>
      </w:r>
      <w:r w:rsidR="00BF702A" w:rsidRPr="00C379BC">
        <w:rPr>
          <w:rFonts w:ascii="Calibri Light" w:hAnsi="Calibri Light"/>
          <w:sz w:val="24"/>
          <w:szCs w:val="24"/>
        </w:rPr>
        <w:t xml:space="preserve"> pre-cast segment lined inside diameter, storm water conveyance t</w:t>
      </w:r>
      <w:r w:rsidR="00207995" w:rsidRPr="00C379BC">
        <w:rPr>
          <w:rFonts w:ascii="Calibri Light" w:hAnsi="Calibri Light"/>
          <w:sz w:val="24"/>
          <w:szCs w:val="24"/>
        </w:rPr>
        <w:t>unnel. The project also included</w:t>
      </w:r>
      <w:r w:rsidR="00BF702A" w:rsidRPr="00C379BC">
        <w:rPr>
          <w:rFonts w:ascii="Calibri Light" w:hAnsi="Calibri Light"/>
          <w:sz w:val="24"/>
          <w:szCs w:val="24"/>
        </w:rPr>
        <w:t xml:space="preserve"> 24 deep access shafts and their adit-tunnel connections for Qatar Public Work Authority (ASHGHAL). </w:t>
      </w:r>
    </w:p>
    <w:p w:rsidR="0022268F" w:rsidRPr="00C379BC" w:rsidRDefault="0022268F" w:rsidP="003C3E7D">
      <w:pPr>
        <w:shd w:val="clear" w:color="auto" w:fill="FFFFFF"/>
        <w:spacing w:after="0" w:line="240" w:lineRule="auto"/>
        <w:jc w:val="both"/>
        <w:rPr>
          <w:rFonts w:ascii="Calibri Light" w:hAnsi="Calibri Light"/>
          <w:sz w:val="24"/>
          <w:szCs w:val="24"/>
        </w:rPr>
      </w:pPr>
    </w:p>
    <w:p w:rsidR="00BF702A" w:rsidRPr="00C379BC" w:rsidRDefault="00BF702A" w:rsidP="003C3E7D">
      <w:pPr>
        <w:jc w:val="both"/>
        <w:rPr>
          <w:rFonts w:ascii="Calibri Light" w:hAnsi="Calibri Light"/>
          <w:sz w:val="24"/>
          <w:szCs w:val="24"/>
        </w:rPr>
      </w:pPr>
      <w:r w:rsidRPr="00C379BC">
        <w:rPr>
          <w:rFonts w:ascii="Calibri Light" w:hAnsi="Calibri Light"/>
          <w:sz w:val="24"/>
          <w:szCs w:val="24"/>
        </w:rPr>
        <w:t xml:space="preserve">My involvement for the </w:t>
      </w:r>
      <w:r w:rsidR="00795F3A" w:rsidRPr="00C379BC">
        <w:rPr>
          <w:rFonts w:ascii="Calibri Light" w:hAnsi="Calibri Light"/>
          <w:sz w:val="24"/>
          <w:szCs w:val="24"/>
        </w:rPr>
        <w:t>tunnelling work included</w:t>
      </w:r>
      <w:r w:rsidRPr="00C379BC">
        <w:rPr>
          <w:rFonts w:ascii="Calibri Light" w:hAnsi="Calibri Light"/>
          <w:sz w:val="24"/>
          <w:szCs w:val="24"/>
        </w:rPr>
        <w:t xml:space="preserve">, review of the original program base line, monitoring all the phases of the construction including tracking of original additional geotechnical investigation performed by the General Contractor, monitor the design and it’s review,  monitor all required permitting (from local and municipal authorities)  for construction, site investigation, transportation, environmental activities (material </w:t>
      </w:r>
      <w:r w:rsidRPr="00C379BC">
        <w:rPr>
          <w:rFonts w:ascii="Calibri Light" w:hAnsi="Calibri Light"/>
          <w:sz w:val="24"/>
          <w:szCs w:val="24"/>
        </w:rPr>
        <w:lastRenderedPageBreak/>
        <w:t>management, dewatering discharge to the sea or into evaporation lagoons etc.). In addition to the monitoring previously menti</w:t>
      </w:r>
      <w:r w:rsidR="00795F3A" w:rsidRPr="00C379BC">
        <w:rPr>
          <w:rFonts w:ascii="Calibri Light" w:hAnsi="Calibri Light"/>
          <w:sz w:val="24"/>
          <w:szCs w:val="24"/>
        </w:rPr>
        <w:t>oned, my responsibility included</w:t>
      </w:r>
      <w:r w:rsidRPr="00C379BC">
        <w:rPr>
          <w:rFonts w:ascii="Calibri Light" w:hAnsi="Calibri Light"/>
          <w:sz w:val="24"/>
          <w:szCs w:val="24"/>
        </w:rPr>
        <w:t xml:space="preserve"> tracking of procurement including tunnel boring machines till dismantling, precast segments, micro tunnel and open trench pipes, drop shafts etc.; tracking of construction phase including tu</w:t>
      </w:r>
      <w:r w:rsidR="00795F3A" w:rsidRPr="00C379BC">
        <w:rPr>
          <w:rFonts w:ascii="Calibri Light" w:hAnsi="Calibri Light"/>
          <w:sz w:val="24"/>
          <w:szCs w:val="24"/>
        </w:rPr>
        <w:t>nnel boring works which required</w:t>
      </w:r>
      <w:r w:rsidRPr="00C379BC">
        <w:rPr>
          <w:rFonts w:ascii="Calibri Light" w:hAnsi="Calibri Light"/>
          <w:sz w:val="24"/>
          <w:szCs w:val="24"/>
        </w:rPr>
        <w:t xml:space="preserve"> maintaining records of supply and consumption of tunnel precast segments and rings,  forecasting of the TBM breakthrough, tracking records and histogram of precast segments of the main tunnel ring and Invert production and consumption compared with the approved baseline data, tracking and maintaining progress curves of access shafts excavation, dewatering, permanent lining and adit works compared with approved baseline program data. I also monitor</w:t>
      </w:r>
      <w:r w:rsidR="00795F3A" w:rsidRPr="00C379BC">
        <w:rPr>
          <w:rFonts w:ascii="Calibri Light" w:hAnsi="Calibri Light"/>
          <w:sz w:val="24"/>
          <w:szCs w:val="24"/>
        </w:rPr>
        <w:t>ed</w:t>
      </w:r>
      <w:r w:rsidRPr="00C379BC">
        <w:rPr>
          <w:rFonts w:ascii="Calibri Light" w:hAnsi="Calibri Light"/>
          <w:sz w:val="24"/>
          <w:szCs w:val="24"/>
        </w:rPr>
        <w:t xml:space="preserve"> and help</w:t>
      </w:r>
      <w:r w:rsidR="00795F3A" w:rsidRPr="00C379BC">
        <w:rPr>
          <w:rFonts w:ascii="Calibri Light" w:hAnsi="Calibri Light"/>
          <w:sz w:val="24"/>
          <w:szCs w:val="24"/>
        </w:rPr>
        <w:t>ed</w:t>
      </w:r>
      <w:r w:rsidRPr="00C379BC">
        <w:rPr>
          <w:rFonts w:ascii="Calibri Light" w:hAnsi="Calibri Light"/>
          <w:sz w:val="24"/>
          <w:szCs w:val="24"/>
        </w:rPr>
        <w:t xml:space="preserve"> analysing the site instruction and variation order supporting the contract management team to assess potential claims for time impact assessment affecting the </w:t>
      </w:r>
      <w:r w:rsidR="0022268F" w:rsidRPr="00C379BC">
        <w:rPr>
          <w:rFonts w:ascii="Calibri Light" w:hAnsi="Calibri Light"/>
          <w:sz w:val="24"/>
          <w:szCs w:val="24"/>
        </w:rPr>
        <w:t>completion</w:t>
      </w:r>
      <w:r w:rsidRPr="00C379BC">
        <w:rPr>
          <w:rFonts w:ascii="Calibri Light" w:hAnsi="Calibri Light"/>
          <w:sz w:val="24"/>
          <w:szCs w:val="24"/>
        </w:rPr>
        <w:t xml:space="preserve"> of the project.</w:t>
      </w:r>
    </w:p>
    <w:p w:rsidR="00FA01D1" w:rsidRPr="00C379BC" w:rsidRDefault="00BF702A" w:rsidP="003C3E7D">
      <w:pPr>
        <w:jc w:val="both"/>
        <w:rPr>
          <w:rFonts w:ascii="Calibri Light" w:hAnsi="Calibri Light"/>
          <w:sz w:val="24"/>
          <w:szCs w:val="24"/>
        </w:rPr>
      </w:pPr>
      <w:r w:rsidRPr="00C379BC">
        <w:rPr>
          <w:rFonts w:ascii="Calibri Light" w:hAnsi="Calibri Light"/>
          <w:sz w:val="24"/>
          <w:szCs w:val="24"/>
        </w:rPr>
        <w:t>Another aspect of my responsibilities</w:t>
      </w:r>
      <w:r w:rsidR="00795F3A" w:rsidRPr="00C379BC">
        <w:rPr>
          <w:rFonts w:ascii="Calibri Light" w:hAnsi="Calibri Light"/>
          <w:sz w:val="24"/>
          <w:szCs w:val="24"/>
        </w:rPr>
        <w:t xml:space="preserve"> included</w:t>
      </w:r>
      <w:r w:rsidRPr="00C379BC">
        <w:rPr>
          <w:rFonts w:ascii="Calibri Light" w:hAnsi="Calibri Light"/>
          <w:sz w:val="24"/>
          <w:szCs w:val="24"/>
        </w:rPr>
        <w:t xml:space="preserve"> utilizing latest version of Primavera P6 software to produce and monitor a resource loaded schedule of works to ensure that the project </w:t>
      </w:r>
      <w:r w:rsidR="00795F3A" w:rsidRPr="00C379BC">
        <w:rPr>
          <w:rFonts w:ascii="Calibri Light" w:hAnsi="Calibri Light"/>
          <w:sz w:val="24"/>
          <w:szCs w:val="24"/>
        </w:rPr>
        <w:t>to be</w:t>
      </w:r>
      <w:r w:rsidRPr="00C379BC">
        <w:rPr>
          <w:rFonts w:ascii="Calibri Light" w:hAnsi="Calibri Light"/>
          <w:sz w:val="24"/>
          <w:szCs w:val="24"/>
        </w:rPr>
        <w:t xml:space="preserve"> completed on time and within budget. I report</w:t>
      </w:r>
      <w:r w:rsidR="00795F3A" w:rsidRPr="00C379BC">
        <w:rPr>
          <w:rFonts w:ascii="Calibri Light" w:hAnsi="Calibri Light"/>
          <w:sz w:val="24"/>
          <w:szCs w:val="24"/>
        </w:rPr>
        <w:t>ed</w:t>
      </w:r>
      <w:r w:rsidRPr="00C379BC">
        <w:rPr>
          <w:rFonts w:ascii="Calibri Light" w:hAnsi="Calibri Light"/>
          <w:sz w:val="24"/>
          <w:szCs w:val="24"/>
        </w:rPr>
        <w:t xml:space="preserve"> directly to the Project Manager and the </w:t>
      </w:r>
      <w:r w:rsidR="002E74E4" w:rsidRPr="00C379BC">
        <w:rPr>
          <w:rFonts w:ascii="Calibri Light" w:hAnsi="Calibri Light"/>
          <w:sz w:val="24"/>
          <w:szCs w:val="24"/>
        </w:rPr>
        <w:t>senior</w:t>
      </w:r>
      <w:r w:rsidRPr="00C379BC">
        <w:rPr>
          <w:rFonts w:ascii="Calibri Light" w:hAnsi="Calibri Light"/>
          <w:sz w:val="24"/>
          <w:szCs w:val="24"/>
        </w:rPr>
        <w:t xml:space="preserve"> resident Engineer on all project planning and monitoring related issues, I </w:t>
      </w:r>
      <w:r w:rsidR="00795F3A" w:rsidRPr="00C379BC">
        <w:rPr>
          <w:rFonts w:ascii="Calibri Light" w:hAnsi="Calibri Light"/>
          <w:sz w:val="24"/>
          <w:szCs w:val="24"/>
        </w:rPr>
        <w:t>was</w:t>
      </w:r>
      <w:r w:rsidRPr="00C379BC">
        <w:rPr>
          <w:rFonts w:ascii="Calibri Light" w:hAnsi="Calibri Light"/>
          <w:sz w:val="24"/>
          <w:szCs w:val="24"/>
        </w:rPr>
        <w:t xml:space="preserve"> responsible to track the review and approval of the submittal work program by contractors. I </w:t>
      </w:r>
      <w:r w:rsidR="00795F3A" w:rsidRPr="00C379BC">
        <w:rPr>
          <w:rFonts w:ascii="Calibri Light" w:hAnsi="Calibri Light"/>
          <w:sz w:val="24"/>
          <w:szCs w:val="24"/>
        </w:rPr>
        <w:t>was</w:t>
      </w:r>
      <w:r w:rsidRPr="00C379BC">
        <w:rPr>
          <w:rFonts w:ascii="Calibri Light" w:hAnsi="Calibri Light"/>
          <w:sz w:val="24"/>
          <w:szCs w:val="24"/>
        </w:rPr>
        <w:t xml:space="preserve"> also responsible for monitoring the work progress during the construction </w:t>
      </w:r>
      <w:r w:rsidR="0022268F" w:rsidRPr="00C379BC">
        <w:rPr>
          <w:rFonts w:ascii="Calibri Light" w:hAnsi="Calibri Light"/>
          <w:sz w:val="24"/>
          <w:szCs w:val="24"/>
        </w:rPr>
        <w:t>analysing</w:t>
      </w:r>
      <w:r w:rsidRPr="00C379BC">
        <w:rPr>
          <w:rFonts w:ascii="Calibri Light" w:hAnsi="Calibri Light"/>
          <w:sz w:val="24"/>
          <w:szCs w:val="24"/>
        </w:rPr>
        <w:t xml:space="preserve"> and comparing the approved baseline program of works with actual progress reporting to Project Manager. </w:t>
      </w:r>
    </w:p>
    <w:p w:rsidR="00125996" w:rsidRPr="00C379BC" w:rsidRDefault="00BF702A" w:rsidP="003C3E7D">
      <w:pPr>
        <w:jc w:val="both"/>
        <w:rPr>
          <w:rFonts w:ascii="Calibri Light" w:hAnsi="Calibri Light"/>
          <w:sz w:val="24"/>
          <w:szCs w:val="24"/>
        </w:rPr>
      </w:pPr>
      <w:r w:rsidRPr="00C379BC">
        <w:rPr>
          <w:rFonts w:ascii="Calibri Light" w:hAnsi="Calibri Light"/>
          <w:sz w:val="24"/>
          <w:szCs w:val="24"/>
        </w:rPr>
        <w:t xml:space="preserve">I </w:t>
      </w:r>
      <w:r w:rsidR="00795F3A" w:rsidRPr="00C379BC">
        <w:rPr>
          <w:rFonts w:ascii="Calibri Light" w:hAnsi="Calibri Light"/>
          <w:sz w:val="24"/>
          <w:szCs w:val="24"/>
        </w:rPr>
        <w:t>was</w:t>
      </w:r>
      <w:r w:rsidRPr="00C379BC">
        <w:rPr>
          <w:rFonts w:ascii="Calibri Light" w:hAnsi="Calibri Light"/>
          <w:sz w:val="24"/>
          <w:szCs w:val="24"/>
        </w:rPr>
        <w:t xml:space="preserve"> responsible for producing weekly and monthly look-ahead schedule, reports about the status of construction progress and implementation of Earned Value Management System, to advise any potential delays in the project completion and to perform time impact analysis. I work</w:t>
      </w:r>
      <w:r w:rsidR="00795F3A" w:rsidRPr="00C379BC">
        <w:rPr>
          <w:rFonts w:ascii="Calibri Light" w:hAnsi="Calibri Light"/>
          <w:sz w:val="24"/>
          <w:szCs w:val="24"/>
        </w:rPr>
        <w:t>ed</w:t>
      </w:r>
      <w:r w:rsidRPr="00C379BC">
        <w:rPr>
          <w:rFonts w:ascii="Calibri Light" w:hAnsi="Calibri Light"/>
          <w:sz w:val="24"/>
          <w:szCs w:val="24"/>
        </w:rPr>
        <w:t xml:space="preserve"> closely with the Project Manager in finalizing delay claims using impacted as planned and as-built methods along with window analysis, analysing concurrent delays if any. </w:t>
      </w:r>
    </w:p>
    <w:p w:rsidR="00B62748" w:rsidRPr="008159BD" w:rsidRDefault="00025FF4" w:rsidP="009F68AC">
      <w:pPr>
        <w:spacing w:after="0" w:line="240" w:lineRule="auto"/>
        <w:rPr>
          <w:rFonts w:ascii="Calibri Light" w:hAnsi="Calibri Light"/>
          <w:b/>
          <w:sz w:val="24"/>
          <w:szCs w:val="24"/>
          <w:lang w:val="en-US" w:eastAsia="zh-MO"/>
        </w:rPr>
      </w:pPr>
      <w:r w:rsidRPr="008159BD">
        <w:rPr>
          <w:rFonts w:ascii="Calibri Light" w:hAnsi="Calibri Light"/>
          <w:b/>
          <w:sz w:val="24"/>
          <w:szCs w:val="24"/>
          <w:lang w:val="en-US" w:eastAsia="zh-MO"/>
        </w:rPr>
        <w:t>Lead Planning Engineer, Tengizchevroil</w:t>
      </w:r>
      <w:r w:rsidR="00943BFA">
        <w:rPr>
          <w:rFonts w:ascii="Calibri Light" w:hAnsi="Calibri Light"/>
          <w:b/>
          <w:sz w:val="24"/>
          <w:szCs w:val="24"/>
          <w:lang w:val="en-US" w:eastAsia="zh-MO"/>
        </w:rPr>
        <w:t xml:space="preserve"> </w:t>
      </w:r>
      <w:r w:rsidR="00125996" w:rsidRPr="008159BD">
        <w:rPr>
          <w:rFonts w:ascii="Calibri Light" w:hAnsi="Calibri Light"/>
          <w:b/>
          <w:sz w:val="24"/>
          <w:szCs w:val="24"/>
          <w:lang w:val="en-US" w:eastAsia="zh-MO"/>
        </w:rPr>
        <w:t>LLP</w:t>
      </w:r>
      <w:r w:rsidRPr="008159BD">
        <w:rPr>
          <w:rFonts w:ascii="Calibri Light" w:hAnsi="Calibri Light"/>
          <w:b/>
          <w:sz w:val="24"/>
          <w:szCs w:val="24"/>
          <w:lang w:val="en-US" w:eastAsia="zh-MO"/>
        </w:rPr>
        <w:t>, KIS/Orion LLP</w:t>
      </w:r>
      <w:r w:rsidR="00A13776" w:rsidRPr="008159BD">
        <w:rPr>
          <w:rFonts w:ascii="Calibri Light" w:hAnsi="Calibri Light"/>
          <w:b/>
          <w:sz w:val="24"/>
          <w:szCs w:val="24"/>
          <w:lang w:val="en-US" w:eastAsia="zh-MO"/>
        </w:rPr>
        <w:t>,</w:t>
      </w:r>
      <w:r w:rsidRPr="008159BD">
        <w:rPr>
          <w:rFonts w:ascii="Calibri Light" w:hAnsi="Calibri Light"/>
          <w:b/>
          <w:sz w:val="24"/>
          <w:szCs w:val="24"/>
          <w:lang w:val="en-US" w:eastAsia="zh-MO"/>
        </w:rPr>
        <w:t xml:space="preserve"> Kazakhstan </w:t>
      </w:r>
      <w:r w:rsidR="00706F38" w:rsidRPr="008159BD">
        <w:rPr>
          <w:rFonts w:ascii="Calibri Light" w:hAnsi="Calibri Light"/>
          <w:b/>
          <w:sz w:val="24"/>
          <w:szCs w:val="24"/>
          <w:lang w:val="en-US" w:eastAsia="zh-MO"/>
        </w:rPr>
        <w:t>[</w:t>
      </w:r>
      <w:r w:rsidR="008159BD" w:rsidRPr="008159BD">
        <w:rPr>
          <w:rFonts w:ascii="Calibri Light" w:hAnsi="Calibri Light"/>
          <w:b/>
          <w:sz w:val="24"/>
          <w:szCs w:val="24"/>
          <w:lang w:val="en-US" w:eastAsia="zh-MO"/>
        </w:rPr>
        <w:t>2014</w:t>
      </w:r>
      <w:r w:rsidR="00706F38" w:rsidRPr="008159BD">
        <w:rPr>
          <w:rFonts w:ascii="Calibri Light" w:hAnsi="Calibri Light"/>
          <w:b/>
          <w:sz w:val="24"/>
          <w:szCs w:val="24"/>
          <w:lang w:val="en-US" w:eastAsia="zh-MO"/>
        </w:rPr>
        <w:t>]</w:t>
      </w:r>
    </w:p>
    <w:p w:rsidR="00025FF4" w:rsidRPr="00C379BC" w:rsidRDefault="00025FF4" w:rsidP="003C3E7D">
      <w:pPr>
        <w:spacing w:after="0" w:line="240" w:lineRule="auto"/>
        <w:jc w:val="both"/>
        <w:rPr>
          <w:rFonts w:ascii="Calibri Light" w:hAnsi="Calibri Light"/>
          <w:sz w:val="24"/>
          <w:szCs w:val="24"/>
        </w:rPr>
      </w:pPr>
      <w:r w:rsidRPr="00C379BC">
        <w:rPr>
          <w:rFonts w:ascii="Calibri Light" w:hAnsi="Calibri Light"/>
          <w:sz w:val="24"/>
          <w:szCs w:val="24"/>
        </w:rPr>
        <w:t xml:space="preserve">The Complex Technology Line (KTL) Seasonal Gap Reduction (SGR) was a proposed asset development project and part of the Second Generation Enhancement (SGE) at the giant Tengiz Oil Field, located on the north-eastern shore of the </w:t>
      </w:r>
      <w:r w:rsidR="00943BFA" w:rsidRPr="00C379BC">
        <w:rPr>
          <w:rFonts w:ascii="Calibri Light" w:hAnsi="Calibri Light"/>
          <w:sz w:val="24"/>
          <w:szCs w:val="24"/>
        </w:rPr>
        <w:t>Caspian Sea</w:t>
      </w:r>
      <w:r w:rsidRPr="00C379BC">
        <w:rPr>
          <w:rFonts w:ascii="Calibri Light" w:hAnsi="Calibri Light"/>
          <w:sz w:val="24"/>
          <w:szCs w:val="24"/>
        </w:rPr>
        <w:t xml:space="preserve"> in Kazakhstan and was designed to reduce the summer-winter production gap by providing new KTL cooling facilities to supplement the existing cooling system. </w:t>
      </w:r>
    </w:p>
    <w:p w:rsidR="00870E60" w:rsidRPr="00C379BC" w:rsidRDefault="00870E60" w:rsidP="003C3E7D">
      <w:pPr>
        <w:spacing w:after="0" w:line="240" w:lineRule="auto"/>
        <w:jc w:val="both"/>
        <w:rPr>
          <w:rFonts w:ascii="Calibri Light" w:hAnsi="Calibri Light"/>
          <w:sz w:val="24"/>
          <w:szCs w:val="24"/>
        </w:rPr>
      </w:pPr>
    </w:p>
    <w:p w:rsidR="00B05A19" w:rsidRDefault="00025FF4" w:rsidP="003C3E7D">
      <w:pPr>
        <w:jc w:val="both"/>
        <w:rPr>
          <w:rFonts w:ascii="Calibri Light" w:hAnsi="Calibri Light"/>
          <w:sz w:val="24"/>
          <w:szCs w:val="24"/>
        </w:rPr>
      </w:pPr>
      <w:r w:rsidRPr="00C379BC">
        <w:rPr>
          <w:rFonts w:ascii="Calibri Light" w:hAnsi="Calibri Light"/>
          <w:sz w:val="24"/>
          <w:szCs w:val="24"/>
        </w:rPr>
        <w:t xml:space="preserve">I worked during FEED stage of construction planning. The project included provision of heat exchangers and related pipeline and supporting structure to lower down the summer temperature in the oil pipeline to increase production. </w:t>
      </w:r>
      <w:r w:rsidR="006476EA" w:rsidRPr="00C379BC">
        <w:rPr>
          <w:rFonts w:ascii="Calibri Light" w:hAnsi="Calibri Light"/>
          <w:sz w:val="24"/>
          <w:szCs w:val="24"/>
        </w:rPr>
        <w:t xml:space="preserve">During my </w:t>
      </w:r>
      <w:r w:rsidR="00943BFA" w:rsidRPr="00C379BC">
        <w:rPr>
          <w:rFonts w:ascii="Calibri Light" w:hAnsi="Calibri Light"/>
          <w:sz w:val="24"/>
          <w:szCs w:val="24"/>
        </w:rPr>
        <w:t>tenure, I</w:t>
      </w:r>
      <w:r w:rsidRPr="00C379BC">
        <w:rPr>
          <w:rFonts w:ascii="Calibri Light" w:hAnsi="Calibri Light"/>
          <w:sz w:val="24"/>
          <w:szCs w:val="24"/>
        </w:rPr>
        <w:t xml:space="preserve"> was also involved for one of the turnaround monitoring works. </w:t>
      </w:r>
    </w:p>
    <w:p w:rsidR="00DF5E06" w:rsidRDefault="00025FF4" w:rsidP="003C3E7D">
      <w:pPr>
        <w:jc w:val="both"/>
        <w:rPr>
          <w:rFonts w:ascii="Calibri Light" w:hAnsi="Calibri Light"/>
          <w:sz w:val="24"/>
          <w:szCs w:val="24"/>
        </w:rPr>
      </w:pPr>
      <w:r w:rsidRPr="00C379BC">
        <w:rPr>
          <w:rFonts w:ascii="Calibri Light" w:hAnsi="Calibri Light"/>
          <w:sz w:val="24"/>
          <w:szCs w:val="24"/>
        </w:rPr>
        <w:t xml:space="preserve">My major duties were to be responsible for the preparation, progress updating and maintenance of the P6 schedule at all level; coordinate the efforts of the planning team across all project location areas and with external interface; supervise team of planning </w:t>
      </w:r>
      <w:r w:rsidRPr="00C379BC">
        <w:rPr>
          <w:rFonts w:ascii="Calibri Light" w:hAnsi="Calibri Light"/>
          <w:sz w:val="24"/>
          <w:szCs w:val="24"/>
        </w:rPr>
        <w:lastRenderedPageBreak/>
        <w:t xml:space="preserve">engineers and analysts in head office and site. </w:t>
      </w:r>
    </w:p>
    <w:p w:rsidR="00133BD6" w:rsidRDefault="00025FF4" w:rsidP="003C3E7D">
      <w:pPr>
        <w:jc w:val="both"/>
        <w:rPr>
          <w:rFonts w:ascii="Calibri Light" w:hAnsi="Calibri Light"/>
          <w:sz w:val="24"/>
          <w:szCs w:val="24"/>
        </w:rPr>
      </w:pPr>
      <w:r w:rsidRPr="00C379BC">
        <w:rPr>
          <w:rFonts w:ascii="Calibri Light" w:hAnsi="Calibri Light"/>
          <w:sz w:val="24"/>
          <w:szCs w:val="24"/>
        </w:rPr>
        <w:t xml:space="preserve">My reason for leaving was cancelation of the </w:t>
      </w:r>
      <w:r w:rsidR="00D9604D" w:rsidRPr="00C379BC">
        <w:rPr>
          <w:rFonts w:ascii="Calibri Light" w:hAnsi="Calibri Light"/>
          <w:sz w:val="24"/>
          <w:szCs w:val="24"/>
        </w:rPr>
        <w:t xml:space="preserve">oil field </w:t>
      </w:r>
      <w:r w:rsidRPr="00C379BC">
        <w:rPr>
          <w:rFonts w:ascii="Calibri Light" w:hAnsi="Calibri Light"/>
          <w:sz w:val="24"/>
          <w:szCs w:val="24"/>
        </w:rPr>
        <w:t xml:space="preserve">project due to </w:t>
      </w:r>
      <w:r w:rsidR="00D9604D" w:rsidRPr="00C379BC">
        <w:rPr>
          <w:rFonts w:ascii="Calibri Light" w:hAnsi="Calibri Light"/>
          <w:sz w:val="24"/>
          <w:szCs w:val="24"/>
        </w:rPr>
        <w:t>capital</w:t>
      </w:r>
      <w:r w:rsidRPr="00C379BC">
        <w:rPr>
          <w:rFonts w:ascii="Calibri Light" w:hAnsi="Calibri Light"/>
          <w:sz w:val="24"/>
          <w:szCs w:val="24"/>
        </w:rPr>
        <w:t xml:space="preserve"> issues.</w:t>
      </w:r>
    </w:p>
    <w:p w:rsidR="00B62748" w:rsidRPr="0022268F" w:rsidRDefault="00025FF4" w:rsidP="009F68AC">
      <w:pPr>
        <w:spacing w:after="0" w:line="240" w:lineRule="auto"/>
        <w:rPr>
          <w:rFonts w:ascii="Calibri Light" w:hAnsi="Calibri Light"/>
          <w:b/>
          <w:sz w:val="24"/>
          <w:szCs w:val="24"/>
          <w:lang w:val="en-US" w:eastAsia="zh-MO"/>
        </w:rPr>
      </w:pPr>
      <w:r w:rsidRPr="0022268F">
        <w:rPr>
          <w:rFonts w:ascii="Calibri Light" w:hAnsi="Calibri Light"/>
          <w:b/>
          <w:sz w:val="24"/>
          <w:szCs w:val="24"/>
          <w:lang w:val="en-US" w:eastAsia="zh-MO"/>
        </w:rPr>
        <w:t xml:space="preserve">Senior Planning Engineer, </w:t>
      </w:r>
      <w:r w:rsidR="00125996" w:rsidRPr="0022268F">
        <w:rPr>
          <w:rFonts w:ascii="Calibri Light" w:hAnsi="Calibri Light"/>
          <w:b/>
          <w:sz w:val="24"/>
          <w:szCs w:val="24"/>
          <w:lang w:val="en-US" w:eastAsia="zh-MO"/>
        </w:rPr>
        <w:t xml:space="preserve">DTMT Constructions Pty Ltd, </w:t>
      </w:r>
      <w:r w:rsidRPr="0022268F">
        <w:rPr>
          <w:rFonts w:ascii="Calibri Light" w:hAnsi="Calibri Light"/>
          <w:b/>
          <w:sz w:val="24"/>
          <w:szCs w:val="24"/>
          <w:lang w:val="en-US" w:eastAsia="zh-MO"/>
        </w:rPr>
        <w:t>Australia</w:t>
      </w:r>
      <w:r w:rsidR="008A2670">
        <w:rPr>
          <w:rFonts w:ascii="Calibri Light" w:hAnsi="Calibri Light"/>
          <w:b/>
          <w:sz w:val="24"/>
          <w:szCs w:val="24"/>
          <w:lang w:val="en-US" w:eastAsia="zh-MO"/>
        </w:rPr>
        <w:t xml:space="preserve"> </w:t>
      </w:r>
      <w:r w:rsidR="00A13776" w:rsidRPr="0022268F">
        <w:rPr>
          <w:rFonts w:ascii="Calibri Light" w:hAnsi="Calibri Light"/>
          <w:b/>
          <w:sz w:val="24"/>
          <w:szCs w:val="24"/>
          <w:lang w:val="en-US" w:eastAsia="zh-MO"/>
        </w:rPr>
        <w:t>[</w:t>
      </w:r>
      <w:r w:rsidR="0022268F">
        <w:rPr>
          <w:rFonts w:ascii="Calibri Light" w:hAnsi="Calibri Light"/>
          <w:b/>
          <w:sz w:val="24"/>
          <w:szCs w:val="24"/>
          <w:lang w:val="en-US" w:eastAsia="zh-MO"/>
        </w:rPr>
        <w:t xml:space="preserve">2012 – </w:t>
      </w:r>
      <w:r w:rsidRPr="0022268F">
        <w:rPr>
          <w:rFonts w:ascii="Calibri Light" w:hAnsi="Calibri Light"/>
          <w:b/>
          <w:sz w:val="24"/>
          <w:szCs w:val="24"/>
          <w:lang w:val="en-US" w:eastAsia="zh-MO"/>
        </w:rPr>
        <w:t>2014</w:t>
      </w:r>
      <w:r w:rsidR="00A13776" w:rsidRPr="0022268F">
        <w:rPr>
          <w:rFonts w:ascii="Calibri Light" w:hAnsi="Calibri Light"/>
          <w:b/>
          <w:sz w:val="24"/>
          <w:szCs w:val="24"/>
          <w:lang w:val="en-US" w:eastAsia="zh-MO"/>
        </w:rPr>
        <w:t>]</w:t>
      </w:r>
    </w:p>
    <w:p w:rsidR="00025FF4" w:rsidRPr="00C379BC" w:rsidRDefault="00025FF4" w:rsidP="003C3E7D">
      <w:pPr>
        <w:spacing w:after="0" w:line="240" w:lineRule="auto"/>
        <w:jc w:val="both"/>
        <w:rPr>
          <w:rFonts w:ascii="Calibri Light" w:hAnsi="Calibri Light"/>
          <w:sz w:val="24"/>
          <w:szCs w:val="24"/>
        </w:rPr>
      </w:pPr>
      <w:r w:rsidRPr="00C379BC">
        <w:rPr>
          <w:rFonts w:ascii="Calibri Light" w:hAnsi="Calibri Light"/>
          <w:sz w:val="24"/>
          <w:szCs w:val="24"/>
        </w:rPr>
        <w:t xml:space="preserve">The project was construction of combined cycle gas turbine (CCGT) power station to supply 190 MW power to BHP Billiton operated whaleback iron ore mines. I was involved in two consecutive projects; initially civil and underground services and thereafter, non-generating infrastructure (NGI) phase-1. </w:t>
      </w:r>
    </w:p>
    <w:p w:rsidR="002D707B" w:rsidRPr="00D0501B" w:rsidRDefault="002D707B" w:rsidP="003C3E7D">
      <w:pPr>
        <w:spacing w:after="0" w:line="240" w:lineRule="auto"/>
        <w:jc w:val="both"/>
        <w:rPr>
          <w:rFonts w:ascii="Calibri Light" w:hAnsi="Calibri Light"/>
          <w:sz w:val="24"/>
          <w:szCs w:val="24"/>
        </w:rPr>
      </w:pPr>
    </w:p>
    <w:p w:rsidR="00B05A19" w:rsidRDefault="00025FF4" w:rsidP="003C3E7D">
      <w:pPr>
        <w:jc w:val="both"/>
        <w:rPr>
          <w:rFonts w:ascii="Calibri Light" w:hAnsi="Calibri Light"/>
          <w:sz w:val="24"/>
          <w:szCs w:val="24"/>
        </w:rPr>
      </w:pPr>
      <w:r w:rsidRPr="00C379BC">
        <w:rPr>
          <w:rFonts w:ascii="Calibri Light" w:hAnsi="Calibri Light"/>
          <w:sz w:val="24"/>
          <w:szCs w:val="24"/>
        </w:rPr>
        <w:t xml:space="preserve">I worked for development of construction program throughout the life cycle of the project. The civil and underground services included supply and installation of pre-cast and cast-in-situ reinforced concrete foundations and related earth work, whereas NGI project was design and built project included raw and fire water, permeate and </w:t>
      </w:r>
      <w:r w:rsidR="00330561" w:rsidRPr="00C379BC">
        <w:rPr>
          <w:rFonts w:ascii="Calibri Light" w:hAnsi="Calibri Light"/>
          <w:sz w:val="24"/>
          <w:szCs w:val="24"/>
        </w:rPr>
        <w:t>demineralised</w:t>
      </w:r>
      <w:r w:rsidRPr="00C379BC">
        <w:rPr>
          <w:rFonts w:ascii="Calibri Light" w:hAnsi="Calibri Light"/>
          <w:sz w:val="24"/>
          <w:szCs w:val="24"/>
        </w:rPr>
        <w:t xml:space="preserve"> water, waste water system and water treatment plant</w:t>
      </w:r>
      <w:r w:rsidR="00783F46" w:rsidRPr="00C379BC">
        <w:rPr>
          <w:rFonts w:ascii="Calibri Light" w:hAnsi="Calibri Light"/>
          <w:sz w:val="24"/>
          <w:szCs w:val="24"/>
        </w:rPr>
        <w:t>s</w:t>
      </w:r>
      <w:r w:rsidRPr="00C379BC">
        <w:rPr>
          <w:rFonts w:ascii="Calibri Light" w:hAnsi="Calibri Light"/>
          <w:sz w:val="24"/>
          <w:szCs w:val="24"/>
        </w:rPr>
        <w:t>, connecting pipelines and electrical and instrument cabling works</w:t>
      </w:r>
      <w:r w:rsidR="001079C8">
        <w:rPr>
          <w:rFonts w:ascii="Calibri Light" w:hAnsi="Calibri Light"/>
          <w:sz w:val="24"/>
          <w:szCs w:val="24"/>
        </w:rPr>
        <w:t>, and commissioning of the plant</w:t>
      </w:r>
      <w:r w:rsidRPr="00C379BC">
        <w:rPr>
          <w:rFonts w:ascii="Calibri Light" w:hAnsi="Calibri Light"/>
          <w:sz w:val="24"/>
          <w:szCs w:val="24"/>
        </w:rPr>
        <w:t xml:space="preserve">. </w:t>
      </w:r>
    </w:p>
    <w:p w:rsidR="002D707B" w:rsidRPr="00C379BC" w:rsidRDefault="00025FF4" w:rsidP="003C3E7D">
      <w:pPr>
        <w:jc w:val="both"/>
        <w:rPr>
          <w:rFonts w:ascii="Calibri Light" w:hAnsi="Calibri Light"/>
          <w:sz w:val="24"/>
          <w:szCs w:val="24"/>
        </w:rPr>
      </w:pPr>
      <w:r w:rsidRPr="00C379BC">
        <w:rPr>
          <w:rFonts w:ascii="Calibri Light" w:hAnsi="Calibri Light"/>
          <w:sz w:val="24"/>
          <w:szCs w:val="24"/>
        </w:rPr>
        <w:t xml:space="preserve">My major duties were developing and updating detailed construction schedule; produce weekly and monthly construction progress including </w:t>
      </w:r>
      <w:r w:rsidR="007049F8" w:rsidRPr="00C379BC">
        <w:rPr>
          <w:rFonts w:ascii="Calibri Light" w:hAnsi="Calibri Light"/>
          <w:sz w:val="24"/>
          <w:szCs w:val="24"/>
        </w:rPr>
        <w:t>Primavera-P6</w:t>
      </w:r>
      <w:r w:rsidRPr="00C379BC">
        <w:rPr>
          <w:rFonts w:ascii="Calibri Light" w:hAnsi="Calibri Light"/>
          <w:sz w:val="24"/>
          <w:szCs w:val="24"/>
        </w:rPr>
        <w:t xml:space="preserve"> Gant Bar chart, progress ‘S’ curves, histograms; record all relevant project data; workout what if analysis; provide and share planning expertise with project controls team.</w:t>
      </w:r>
    </w:p>
    <w:p w:rsidR="00B62748" w:rsidRPr="00DF5E06" w:rsidRDefault="00410336" w:rsidP="009F68AC">
      <w:pPr>
        <w:spacing w:after="0" w:line="240" w:lineRule="auto"/>
        <w:rPr>
          <w:rFonts w:ascii="Calibri Light" w:hAnsi="Calibri Light"/>
          <w:b/>
          <w:sz w:val="24"/>
          <w:szCs w:val="24"/>
          <w:lang w:val="en-US" w:eastAsia="zh-MO"/>
        </w:rPr>
      </w:pPr>
      <w:r w:rsidRPr="00DF5E06">
        <w:rPr>
          <w:rFonts w:ascii="Calibri Light" w:hAnsi="Calibri Light"/>
          <w:b/>
          <w:sz w:val="24"/>
          <w:szCs w:val="24"/>
          <w:lang w:val="en-US" w:eastAsia="zh-MO"/>
        </w:rPr>
        <w:t>Senior Planning Engineer, Le</w:t>
      </w:r>
      <w:r w:rsidR="00125996" w:rsidRPr="00DF5E06">
        <w:rPr>
          <w:rFonts w:ascii="Calibri Light" w:hAnsi="Calibri Light"/>
          <w:b/>
          <w:sz w:val="24"/>
          <w:szCs w:val="24"/>
          <w:lang w:val="en-US" w:eastAsia="zh-MO"/>
        </w:rPr>
        <w:t xml:space="preserve">ighton Contractors Pty Ltd, </w:t>
      </w:r>
      <w:r w:rsidRPr="00DF5E06">
        <w:rPr>
          <w:rFonts w:ascii="Calibri Light" w:hAnsi="Calibri Light"/>
          <w:b/>
          <w:sz w:val="24"/>
          <w:szCs w:val="24"/>
          <w:lang w:val="en-US" w:eastAsia="zh-MO"/>
        </w:rPr>
        <w:t>Australia</w:t>
      </w:r>
      <w:r w:rsidR="00125996" w:rsidRPr="00DF5E06">
        <w:rPr>
          <w:rFonts w:ascii="Calibri Light" w:hAnsi="Calibri Light"/>
          <w:b/>
          <w:sz w:val="24"/>
          <w:szCs w:val="24"/>
          <w:lang w:val="en-US" w:eastAsia="zh-MO"/>
        </w:rPr>
        <w:t xml:space="preserve"> [</w:t>
      </w:r>
      <w:r w:rsidR="00DF5E06">
        <w:rPr>
          <w:rFonts w:ascii="Calibri Light" w:hAnsi="Calibri Light"/>
          <w:b/>
          <w:sz w:val="24"/>
          <w:szCs w:val="24"/>
          <w:lang w:val="en-US" w:eastAsia="zh-MO"/>
        </w:rPr>
        <w:t xml:space="preserve">2011 – </w:t>
      </w:r>
      <w:r w:rsidRPr="00DF5E06">
        <w:rPr>
          <w:rFonts w:ascii="Calibri Light" w:hAnsi="Calibri Light"/>
          <w:b/>
          <w:sz w:val="24"/>
          <w:szCs w:val="24"/>
          <w:lang w:val="en-US" w:eastAsia="zh-MO"/>
        </w:rPr>
        <w:t>2012</w:t>
      </w:r>
      <w:r w:rsidR="00125996" w:rsidRPr="00DF5E06">
        <w:rPr>
          <w:rFonts w:ascii="Calibri Light" w:hAnsi="Calibri Light"/>
          <w:b/>
          <w:sz w:val="24"/>
          <w:szCs w:val="24"/>
          <w:lang w:val="en-US" w:eastAsia="zh-MO"/>
        </w:rPr>
        <w:t>]</w:t>
      </w:r>
    </w:p>
    <w:p w:rsidR="00410336" w:rsidRPr="00C379BC" w:rsidRDefault="0091373B" w:rsidP="003C3E7D">
      <w:pPr>
        <w:jc w:val="both"/>
        <w:rPr>
          <w:rFonts w:ascii="Calibri Light" w:hAnsi="Calibri Light"/>
          <w:sz w:val="24"/>
          <w:szCs w:val="24"/>
        </w:rPr>
      </w:pPr>
      <w:r w:rsidRPr="00C379BC">
        <w:rPr>
          <w:rFonts w:ascii="Calibri Light" w:hAnsi="Calibri Light"/>
          <w:sz w:val="24"/>
          <w:szCs w:val="24"/>
        </w:rPr>
        <w:t xml:space="preserve">I was involved on </w:t>
      </w:r>
      <w:r w:rsidR="00025FF4" w:rsidRPr="00C379BC">
        <w:rPr>
          <w:rFonts w:ascii="Calibri Light" w:hAnsi="Calibri Light"/>
          <w:sz w:val="24"/>
          <w:szCs w:val="24"/>
        </w:rPr>
        <w:t xml:space="preserve">Gorgon project </w:t>
      </w:r>
      <w:r w:rsidRPr="00C379BC">
        <w:rPr>
          <w:rFonts w:ascii="Calibri Light" w:hAnsi="Calibri Light"/>
          <w:sz w:val="24"/>
          <w:szCs w:val="24"/>
        </w:rPr>
        <w:t xml:space="preserve">which </w:t>
      </w:r>
      <w:r w:rsidR="00025FF4" w:rsidRPr="00C379BC">
        <w:rPr>
          <w:rFonts w:ascii="Calibri Light" w:hAnsi="Calibri Light"/>
          <w:sz w:val="24"/>
          <w:szCs w:val="24"/>
        </w:rPr>
        <w:t xml:space="preserve">included three LNG trains of 15.6 million tonnes per annum liquefied natural gas (LNG) facility in Western Australia. I worked for on-Island activities of the civils and underground (U/G) contract on the Chevron operated project, which included earthwork, concrete and drainage, piping, electrical and telecommunications services around the plant site. </w:t>
      </w:r>
    </w:p>
    <w:p w:rsidR="002D707B" w:rsidRPr="00C379BC" w:rsidRDefault="00025FF4" w:rsidP="003C3E7D">
      <w:pPr>
        <w:jc w:val="both"/>
        <w:rPr>
          <w:rFonts w:ascii="Calibri Light" w:hAnsi="Calibri Light"/>
          <w:sz w:val="24"/>
          <w:szCs w:val="24"/>
        </w:rPr>
      </w:pPr>
      <w:r w:rsidRPr="00C379BC">
        <w:rPr>
          <w:rFonts w:ascii="Calibri Light" w:hAnsi="Calibri Light"/>
          <w:sz w:val="24"/>
          <w:szCs w:val="24"/>
        </w:rPr>
        <w:t xml:space="preserve">My major duties and responsibilities were development and monitoring Level 4 and 5 detailed </w:t>
      </w:r>
      <w:r w:rsidR="007049F8" w:rsidRPr="00C379BC">
        <w:rPr>
          <w:rFonts w:ascii="Calibri Light" w:hAnsi="Calibri Light"/>
          <w:sz w:val="24"/>
          <w:szCs w:val="24"/>
        </w:rPr>
        <w:t>Primavera-</w:t>
      </w:r>
      <w:r w:rsidRPr="00C379BC">
        <w:rPr>
          <w:rFonts w:ascii="Calibri Light" w:hAnsi="Calibri Light"/>
          <w:sz w:val="24"/>
          <w:szCs w:val="24"/>
        </w:rPr>
        <w:t xml:space="preserve">P6 Gantt bar construction schedule; monitor, analyse and review program performance outcomes and recommend corrective action where ever necessary; record and report construction progress data inputs and do verification checks. </w:t>
      </w:r>
      <w:r w:rsidR="00410336" w:rsidRPr="00C379BC">
        <w:rPr>
          <w:rFonts w:ascii="Calibri Light" w:hAnsi="Calibri Light"/>
          <w:sz w:val="24"/>
          <w:szCs w:val="24"/>
        </w:rPr>
        <w:t>I also carried out training of Primavera P6 to onsite civil engineers to produce Level 5 program.</w:t>
      </w:r>
      <w:r w:rsidR="00095D3F">
        <w:rPr>
          <w:rFonts w:ascii="Calibri Light" w:hAnsi="Calibri Light"/>
          <w:sz w:val="24"/>
          <w:szCs w:val="24"/>
        </w:rPr>
        <w:t xml:space="preserve"> </w:t>
      </w:r>
      <w:r w:rsidRPr="00C379BC">
        <w:rPr>
          <w:rFonts w:ascii="Calibri Light" w:hAnsi="Calibri Light"/>
          <w:sz w:val="24"/>
          <w:szCs w:val="24"/>
        </w:rPr>
        <w:t xml:space="preserve">Major challenge was to achieve the target dates working on Class ‘A’ Nature Reserve Barrow Island, with restricted fabrication and construction activities following strict quarantine procedures, keeping the program update despite of limited and challenging material transport system to the remote island. </w:t>
      </w:r>
    </w:p>
    <w:p w:rsidR="00B62748" w:rsidRPr="00E1448A" w:rsidRDefault="00870E60" w:rsidP="009F68AC">
      <w:pPr>
        <w:spacing w:after="0" w:line="240" w:lineRule="auto"/>
        <w:rPr>
          <w:rFonts w:ascii="Calibri Light" w:hAnsi="Calibri Light"/>
          <w:b/>
          <w:sz w:val="24"/>
          <w:szCs w:val="24"/>
          <w:lang w:val="en-US" w:eastAsia="zh-MO"/>
        </w:rPr>
      </w:pPr>
      <w:r w:rsidRPr="00E1448A">
        <w:rPr>
          <w:rFonts w:ascii="Calibri Light" w:hAnsi="Calibri Light"/>
          <w:b/>
          <w:sz w:val="24"/>
          <w:szCs w:val="24"/>
          <w:lang w:val="en-US" w:eastAsia="zh-MO"/>
        </w:rPr>
        <w:t xml:space="preserve">Senior Planning Engineer, G.P. Zachariades (Overseas) Ltd., Bahrain </w:t>
      </w:r>
      <w:r w:rsidR="00125996" w:rsidRPr="00E1448A">
        <w:rPr>
          <w:rFonts w:ascii="Calibri Light" w:hAnsi="Calibri Light"/>
          <w:b/>
          <w:sz w:val="24"/>
          <w:szCs w:val="24"/>
          <w:lang w:val="en-US" w:eastAsia="zh-MO"/>
        </w:rPr>
        <w:t>[</w:t>
      </w:r>
      <w:r w:rsidR="00E1448A">
        <w:rPr>
          <w:rFonts w:ascii="Calibri Light" w:hAnsi="Calibri Light"/>
          <w:b/>
          <w:sz w:val="24"/>
          <w:szCs w:val="24"/>
          <w:lang w:val="en-US" w:eastAsia="zh-MO"/>
        </w:rPr>
        <w:t xml:space="preserve">2010 – </w:t>
      </w:r>
      <w:r w:rsidRPr="00E1448A">
        <w:rPr>
          <w:rFonts w:ascii="Calibri Light" w:hAnsi="Calibri Light"/>
          <w:b/>
          <w:sz w:val="24"/>
          <w:szCs w:val="24"/>
          <w:lang w:val="en-US" w:eastAsia="zh-MO"/>
        </w:rPr>
        <w:t>2011</w:t>
      </w:r>
      <w:r w:rsidR="00125996" w:rsidRPr="00E1448A">
        <w:rPr>
          <w:rFonts w:ascii="Calibri Light" w:hAnsi="Calibri Light"/>
          <w:b/>
          <w:sz w:val="24"/>
          <w:szCs w:val="24"/>
          <w:lang w:val="en-US" w:eastAsia="zh-MO"/>
        </w:rPr>
        <w:t>]</w:t>
      </w:r>
    </w:p>
    <w:p w:rsidR="00870E60" w:rsidRPr="00C379BC" w:rsidRDefault="00025FF4" w:rsidP="003C3E7D">
      <w:pPr>
        <w:jc w:val="both"/>
        <w:rPr>
          <w:rFonts w:ascii="Calibri Light" w:hAnsi="Calibri Light"/>
          <w:sz w:val="24"/>
          <w:szCs w:val="24"/>
        </w:rPr>
      </w:pPr>
      <w:r w:rsidRPr="00C379BC">
        <w:rPr>
          <w:rFonts w:ascii="Calibri Light" w:hAnsi="Calibri Light"/>
          <w:sz w:val="24"/>
          <w:szCs w:val="24"/>
        </w:rPr>
        <w:t xml:space="preserve">The project included dismantling </w:t>
      </w:r>
      <w:r w:rsidR="008C69A0">
        <w:rPr>
          <w:rFonts w:ascii="Calibri Light" w:hAnsi="Calibri Light"/>
          <w:sz w:val="24"/>
          <w:szCs w:val="24"/>
        </w:rPr>
        <w:t xml:space="preserve">and refurbishment </w:t>
      </w:r>
      <w:r w:rsidRPr="00C379BC">
        <w:rPr>
          <w:rFonts w:ascii="Calibri Light" w:hAnsi="Calibri Light"/>
          <w:sz w:val="24"/>
          <w:szCs w:val="24"/>
        </w:rPr>
        <w:t xml:space="preserve">of all interior finishes, HVAC, plumbing and electrical works for 12 storied hotel building and refurbish </w:t>
      </w:r>
      <w:r w:rsidR="00773F48" w:rsidRPr="00C379BC">
        <w:rPr>
          <w:rFonts w:ascii="Calibri Light" w:hAnsi="Calibri Light"/>
          <w:sz w:val="24"/>
          <w:szCs w:val="24"/>
        </w:rPr>
        <w:t xml:space="preserve">all </w:t>
      </w:r>
      <w:r w:rsidRPr="00C379BC">
        <w:rPr>
          <w:rFonts w:ascii="Calibri Light" w:hAnsi="Calibri Light"/>
          <w:sz w:val="24"/>
          <w:szCs w:val="24"/>
        </w:rPr>
        <w:t>as per Clients standard and requirements. After completion of the work in March 2011</w:t>
      </w:r>
      <w:r w:rsidR="00647B9E" w:rsidRPr="00C379BC">
        <w:rPr>
          <w:rFonts w:ascii="Calibri Light" w:hAnsi="Calibri Light"/>
          <w:sz w:val="24"/>
          <w:szCs w:val="24"/>
        </w:rPr>
        <w:t>,</w:t>
      </w:r>
      <w:r w:rsidRPr="00C379BC">
        <w:rPr>
          <w:rFonts w:ascii="Calibri Light" w:hAnsi="Calibri Light"/>
          <w:sz w:val="24"/>
          <w:szCs w:val="24"/>
        </w:rPr>
        <w:t xml:space="preserve"> I was involved for Banader Hotel High rise building construction of 29 storied building which was later abandoned due to </w:t>
      </w:r>
      <w:r w:rsidRPr="00C379BC">
        <w:rPr>
          <w:rFonts w:ascii="Calibri Light" w:hAnsi="Calibri Light"/>
          <w:sz w:val="24"/>
          <w:szCs w:val="24"/>
        </w:rPr>
        <w:lastRenderedPageBreak/>
        <w:t xml:space="preserve">funding issues. </w:t>
      </w:r>
    </w:p>
    <w:p w:rsidR="002D707B" w:rsidRPr="00C379BC" w:rsidRDefault="00025FF4" w:rsidP="003C3E7D">
      <w:pPr>
        <w:jc w:val="both"/>
        <w:rPr>
          <w:rFonts w:ascii="Calibri Light" w:hAnsi="Calibri Light"/>
          <w:sz w:val="24"/>
          <w:szCs w:val="24"/>
        </w:rPr>
      </w:pPr>
      <w:r w:rsidRPr="00C379BC">
        <w:rPr>
          <w:rFonts w:ascii="Calibri Light" w:hAnsi="Calibri Light"/>
          <w:sz w:val="24"/>
          <w:szCs w:val="24"/>
        </w:rPr>
        <w:t xml:space="preserve">I worked for project scheduling and monitoring, delay claim analysis for the project. My major duties and responsibilities were coordinating information for creating </w:t>
      </w:r>
      <w:r w:rsidR="0026317D" w:rsidRPr="00C379BC">
        <w:rPr>
          <w:rFonts w:ascii="Calibri Light" w:hAnsi="Calibri Light"/>
          <w:sz w:val="24"/>
          <w:szCs w:val="24"/>
        </w:rPr>
        <w:t>Primavera-P6</w:t>
      </w:r>
      <w:r w:rsidRPr="00C379BC">
        <w:rPr>
          <w:rFonts w:ascii="Calibri Light" w:hAnsi="Calibri Light"/>
          <w:sz w:val="24"/>
          <w:szCs w:val="24"/>
        </w:rPr>
        <w:t xml:space="preserve">Gantt bar program for the project, calculation of detailed man-hours, resource loading, updating progress of work, preparation of </w:t>
      </w:r>
      <w:r w:rsidR="009F68AC">
        <w:rPr>
          <w:rFonts w:ascii="Calibri Light" w:hAnsi="Calibri Light"/>
          <w:sz w:val="24"/>
          <w:szCs w:val="24"/>
        </w:rPr>
        <w:t>cash flow ‘S’ curve progress, preparation</w:t>
      </w:r>
      <w:r w:rsidRPr="00C379BC">
        <w:rPr>
          <w:rFonts w:ascii="Calibri Light" w:hAnsi="Calibri Light"/>
          <w:sz w:val="24"/>
          <w:szCs w:val="24"/>
        </w:rPr>
        <w:t xml:space="preserve"> of recovery program to catch up delays, preparation of short term detailed schedule based on baseline schedule. Major challenge was to achieve the milestone target dates as </w:t>
      </w:r>
      <w:r w:rsidR="009F68AC" w:rsidRPr="00C379BC">
        <w:rPr>
          <w:rFonts w:ascii="Calibri Light" w:hAnsi="Calibri Light"/>
          <w:sz w:val="24"/>
          <w:szCs w:val="24"/>
        </w:rPr>
        <w:t>most</w:t>
      </w:r>
      <w:r w:rsidRPr="00C379BC">
        <w:rPr>
          <w:rFonts w:ascii="Calibri Light" w:hAnsi="Calibri Light"/>
          <w:sz w:val="24"/>
          <w:szCs w:val="24"/>
        </w:rPr>
        <w:t xml:space="preserve"> interior finishing materials were long lead items of intercontinental shipping transportation.</w:t>
      </w:r>
    </w:p>
    <w:p w:rsidR="00B62748" w:rsidRPr="0022268F" w:rsidRDefault="00870E60" w:rsidP="009F68AC">
      <w:pPr>
        <w:spacing w:after="0" w:line="240" w:lineRule="auto"/>
        <w:rPr>
          <w:rFonts w:ascii="Calibri Light" w:hAnsi="Calibri Light"/>
          <w:b/>
          <w:sz w:val="24"/>
          <w:szCs w:val="24"/>
          <w:lang w:val="en-US" w:eastAsia="zh-MO"/>
        </w:rPr>
      </w:pPr>
      <w:r w:rsidRPr="0022268F">
        <w:rPr>
          <w:rFonts w:ascii="Calibri Light" w:hAnsi="Calibri Light"/>
          <w:b/>
          <w:sz w:val="24"/>
          <w:szCs w:val="24"/>
          <w:lang w:val="en-US" w:eastAsia="zh-MO"/>
        </w:rPr>
        <w:t>Senior Planning Coordinator, Nass-Murray &amp; Roberts J.V., Bahrain</w:t>
      </w:r>
      <w:r w:rsidR="00125996" w:rsidRPr="0022268F">
        <w:rPr>
          <w:rFonts w:ascii="Calibri Light" w:hAnsi="Calibri Light"/>
          <w:b/>
          <w:sz w:val="24"/>
          <w:szCs w:val="24"/>
          <w:lang w:val="en-US" w:eastAsia="zh-MO"/>
        </w:rPr>
        <w:t xml:space="preserve"> [</w:t>
      </w:r>
      <w:r w:rsidR="0022268F">
        <w:rPr>
          <w:rFonts w:ascii="Calibri Light" w:hAnsi="Calibri Light"/>
          <w:b/>
          <w:sz w:val="24"/>
          <w:szCs w:val="24"/>
          <w:lang w:val="en-US" w:eastAsia="zh-MO"/>
        </w:rPr>
        <w:t xml:space="preserve">2007 – </w:t>
      </w:r>
      <w:r w:rsidRPr="0022268F">
        <w:rPr>
          <w:rFonts w:ascii="Calibri Light" w:hAnsi="Calibri Light"/>
          <w:b/>
          <w:sz w:val="24"/>
          <w:szCs w:val="24"/>
          <w:lang w:val="en-US" w:eastAsia="zh-MO"/>
        </w:rPr>
        <w:t>2010</w:t>
      </w:r>
      <w:r w:rsidR="00125996" w:rsidRPr="0022268F">
        <w:rPr>
          <w:rFonts w:ascii="Calibri Light" w:hAnsi="Calibri Light"/>
          <w:b/>
          <w:sz w:val="24"/>
          <w:szCs w:val="24"/>
          <w:lang w:val="en-US" w:eastAsia="zh-MO"/>
        </w:rPr>
        <w:t>]</w:t>
      </w:r>
    </w:p>
    <w:p w:rsidR="007A5961" w:rsidRPr="00C379BC" w:rsidRDefault="00025FF4" w:rsidP="003C3E7D">
      <w:pPr>
        <w:jc w:val="both"/>
        <w:rPr>
          <w:rFonts w:ascii="Calibri Light" w:hAnsi="Calibri Light"/>
          <w:sz w:val="24"/>
          <w:szCs w:val="24"/>
        </w:rPr>
      </w:pPr>
      <w:r w:rsidRPr="00C379BC">
        <w:rPr>
          <w:rFonts w:ascii="Calibri Light" w:hAnsi="Calibri Light"/>
          <w:sz w:val="24"/>
          <w:szCs w:val="24"/>
        </w:rPr>
        <w:t xml:space="preserve">As a prestigious landmark and with cutting edge design, the International Head Quarters of Arcapita Bank building consisted of 7 floors, including a plant floor and a basement. Floors 1-5 each provided a panoramic view of the waterfront from the south side of the building. The project comprised quality office space, conference facilities, an auditorium and a restaurant, located in Bahrain Bay, a waterfront real estate development situated on the north coastline of Manama in the Kingdom of Bahrain. I worked for scheduling and monitoring including delay analysis. My major duties and responsibilities included recording and reporting progress, prepare monthly, weekly, daily look-ahead </w:t>
      </w:r>
      <w:r w:rsidR="00D133FA" w:rsidRPr="00C379BC">
        <w:rPr>
          <w:rFonts w:ascii="Calibri Light" w:hAnsi="Calibri Light"/>
          <w:sz w:val="24"/>
          <w:szCs w:val="24"/>
        </w:rPr>
        <w:t>Primavera-P3 and later P6</w:t>
      </w:r>
      <w:r w:rsidRPr="00C379BC">
        <w:rPr>
          <w:rFonts w:ascii="Calibri Light" w:hAnsi="Calibri Light"/>
          <w:sz w:val="24"/>
          <w:szCs w:val="24"/>
        </w:rPr>
        <w:t xml:space="preserve"> Gantt bar programs; prepare resource histograms, KPIs; generating progress S-Curve, work out what-if analysis; identify critical path and critical activities; prepare supporting documents for delay analysis. Major challenge was to achieve target dates in installation of 5500 tonnes steel structure supported on core of the building to create hanging floors constraining with availability of 400 tonnes crane delivered from overseas project.</w:t>
      </w:r>
    </w:p>
    <w:p w:rsidR="00C165CD" w:rsidRPr="00C379BC" w:rsidRDefault="00DE527A" w:rsidP="009F68AC">
      <w:pPr>
        <w:spacing w:after="0" w:line="240" w:lineRule="auto"/>
        <w:rPr>
          <w:rFonts w:ascii="Calibri Light" w:hAnsi="Calibri Light"/>
          <w:sz w:val="24"/>
          <w:szCs w:val="24"/>
          <w:lang w:val="en-US" w:eastAsia="zh-MO"/>
        </w:rPr>
      </w:pPr>
      <w:r w:rsidRPr="009F68AC">
        <w:rPr>
          <w:rFonts w:ascii="Calibri Light" w:hAnsi="Calibri Light"/>
          <w:b/>
          <w:sz w:val="24"/>
          <w:szCs w:val="24"/>
          <w:lang w:val="en-US" w:eastAsia="zh-MO"/>
        </w:rPr>
        <w:t>Planning Engineer, Haji Hassan Group W.L.L., Bahrain</w:t>
      </w:r>
      <w:r w:rsidR="00943BFA">
        <w:rPr>
          <w:rFonts w:ascii="Calibri Light" w:hAnsi="Calibri Light"/>
          <w:b/>
          <w:sz w:val="24"/>
          <w:szCs w:val="24"/>
          <w:lang w:val="en-US" w:eastAsia="zh-MO"/>
        </w:rPr>
        <w:t xml:space="preserve"> </w:t>
      </w:r>
      <w:r w:rsidR="009F68AC">
        <w:rPr>
          <w:rFonts w:ascii="Calibri Light" w:hAnsi="Calibri Light"/>
          <w:b/>
          <w:sz w:val="24"/>
          <w:szCs w:val="24"/>
          <w:lang w:val="en-US" w:eastAsia="zh-MO"/>
        </w:rPr>
        <w:t xml:space="preserve">[2006 – </w:t>
      </w:r>
      <w:r w:rsidR="00125996" w:rsidRPr="009F68AC">
        <w:rPr>
          <w:rFonts w:ascii="Calibri Light" w:hAnsi="Calibri Light"/>
          <w:b/>
          <w:sz w:val="24"/>
          <w:szCs w:val="24"/>
          <w:lang w:val="en-US" w:eastAsia="zh-MO"/>
        </w:rPr>
        <w:t>2007]</w:t>
      </w:r>
    </w:p>
    <w:p w:rsidR="00C165CD" w:rsidRPr="00C379BC" w:rsidRDefault="00025FF4" w:rsidP="003C3E7D">
      <w:pPr>
        <w:spacing w:after="0" w:line="240" w:lineRule="auto"/>
        <w:jc w:val="both"/>
        <w:rPr>
          <w:rFonts w:ascii="Calibri Light" w:hAnsi="Calibri Light"/>
          <w:sz w:val="24"/>
          <w:szCs w:val="24"/>
          <w:lang w:val="en-US" w:eastAsia="zh-MO"/>
        </w:rPr>
      </w:pPr>
      <w:r w:rsidRPr="00C379BC">
        <w:rPr>
          <w:rFonts w:ascii="Calibri Light" w:hAnsi="Calibri Light"/>
          <w:sz w:val="24"/>
          <w:szCs w:val="24"/>
          <w:lang w:val="en-US" w:eastAsia="zh-MO"/>
        </w:rPr>
        <w:t>The project included complete dismantling and reconstruction of the live runway and taxiway in different stages as defi</w:t>
      </w:r>
      <w:r w:rsidR="00E952B1" w:rsidRPr="00C379BC">
        <w:rPr>
          <w:rFonts w:ascii="Calibri Light" w:hAnsi="Calibri Light"/>
          <w:sz w:val="24"/>
          <w:szCs w:val="24"/>
          <w:lang w:val="en-US" w:eastAsia="zh-MO"/>
        </w:rPr>
        <w:t>ned by Civil Aviation Authority</w:t>
      </w:r>
      <w:r w:rsidRPr="00C379BC">
        <w:rPr>
          <w:rFonts w:ascii="Calibri Light" w:hAnsi="Calibri Light"/>
          <w:sz w:val="24"/>
          <w:szCs w:val="24"/>
          <w:lang w:val="en-US" w:eastAsia="zh-MO"/>
        </w:rPr>
        <w:t xml:space="preserve"> Bahrain</w:t>
      </w:r>
      <w:r w:rsidR="00E952B1" w:rsidRPr="00C379BC">
        <w:rPr>
          <w:rFonts w:ascii="Calibri Light" w:hAnsi="Calibri Light"/>
          <w:sz w:val="24"/>
          <w:szCs w:val="24"/>
          <w:lang w:val="en-US" w:eastAsia="zh-MO"/>
        </w:rPr>
        <w:t>,</w:t>
      </w:r>
      <w:r w:rsidRPr="00C379BC">
        <w:rPr>
          <w:rFonts w:ascii="Calibri Light" w:hAnsi="Calibri Light"/>
          <w:sz w:val="24"/>
          <w:szCs w:val="24"/>
          <w:lang w:val="en-US" w:eastAsia="zh-MO"/>
        </w:rPr>
        <w:t xml:space="preserve"> without interrupting regular flights. </w:t>
      </w:r>
    </w:p>
    <w:p w:rsidR="00C165CD" w:rsidRPr="00C379BC" w:rsidRDefault="00C165CD" w:rsidP="003C3E7D">
      <w:pPr>
        <w:spacing w:after="0" w:line="240" w:lineRule="auto"/>
        <w:jc w:val="both"/>
        <w:rPr>
          <w:rFonts w:ascii="Calibri Light" w:hAnsi="Calibri Light"/>
          <w:sz w:val="24"/>
          <w:szCs w:val="24"/>
          <w:lang w:val="en-US" w:eastAsia="zh-MO"/>
        </w:rPr>
      </w:pPr>
    </w:p>
    <w:p w:rsidR="00C165CD" w:rsidRDefault="00025FF4" w:rsidP="003C3E7D">
      <w:pPr>
        <w:spacing w:after="0" w:line="240" w:lineRule="auto"/>
        <w:jc w:val="both"/>
        <w:rPr>
          <w:rFonts w:ascii="Calibri Light" w:hAnsi="Calibri Light"/>
          <w:sz w:val="24"/>
          <w:szCs w:val="24"/>
        </w:rPr>
      </w:pPr>
      <w:r w:rsidRPr="00C379BC">
        <w:rPr>
          <w:rFonts w:ascii="Calibri Light" w:hAnsi="Calibri Light"/>
          <w:sz w:val="24"/>
          <w:szCs w:val="24"/>
          <w:lang w:val="en-US" w:eastAsia="zh-MO"/>
        </w:rPr>
        <w:t>I worked for scheduling and monitoring of the project from the beginning till completion of the project. The major work included removal and reconstruction in pavement quality concrete</w:t>
      </w:r>
      <w:r w:rsidRPr="00C379BC">
        <w:rPr>
          <w:rFonts w:ascii="Calibri Light" w:hAnsi="Calibri Light"/>
          <w:sz w:val="24"/>
          <w:szCs w:val="24"/>
        </w:rPr>
        <w:t xml:space="preserve"> of runway ends; all the existing taxiways and runway in asphalt; all air field ground lighting fittings and cables; associated and ancillary works. </w:t>
      </w:r>
    </w:p>
    <w:p w:rsidR="004B7A19" w:rsidRPr="00C379BC" w:rsidRDefault="004B7A19" w:rsidP="003C3E7D">
      <w:pPr>
        <w:spacing w:after="0" w:line="240" w:lineRule="auto"/>
        <w:jc w:val="both"/>
        <w:rPr>
          <w:rFonts w:ascii="Calibri Light" w:hAnsi="Calibri Light"/>
          <w:sz w:val="24"/>
          <w:szCs w:val="24"/>
        </w:rPr>
      </w:pPr>
    </w:p>
    <w:p w:rsidR="00B05A19" w:rsidRDefault="00025FF4" w:rsidP="003C3E7D">
      <w:pPr>
        <w:spacing w:after="0" w:line="240" w:lineRule="auto"/>
        <w:jc w:val="both"/>
        <w:rPr>
          <w:rFonts w:ascii="Calibri Light" w:hAnsi="Calibri Light"/>
          <w:sz w:val="24"/>
          <w:szCs w:val="24"/>
        </w:rPr>
      </w:pPr>
      <w:r w:rsidRPr="00C379BC">
        <w:rPr>
          <w:rFonts w:ascii="Calibri Light" w:hAnsi="Calibri Light"/>
          <w:sz w:val="24"/>
          <w:szCs w:val="24"/>
        </w:rPr>
        <w:t xml:space="preserve">My main duties and responsibilities were recording and reporting the site progress; prepare hourly program for critical construction phase; prepare monthly, weekly, daily look-ahead P3 Gantt bar programs; prepare resource histograms, KPIs, workout weight factors and generating progress S-Curve, identify critical path and critical activities. </w:t>
      </w:r>
    </w:p>
    <w:p w:rsidR="00025FF4" w:rsidRPr="00C379BC" w:rsidRDefault="00025FF4" w:rsidP="003C3E7D">
      <w:pPr>
        <w:spacing w:after="0" w:line="240" w:lineRule="auto"/>
        <w:jc w:val="both"/>
        <w:rPr>
          <w:rFonts w:ascii="Calibri Light" w:hAnsi="Calibri Light"/>
          <w:sz w:val="24"/>
          <w:szCs w:val="24"/>
        </w:rPr>
      </w:pPr>
      <w:r w:rsidRPr="00C379BC">
        <w:rPr>
          <w:rFonts w:ascii="Calibri Light" w:hAnsi="Calibri Light"/>
          <w:sz w:val="24"/>
          <w:szCs w:val="24"/>
        </w:rPr>
        <w:t xml:space="preserve">Major challenge in this project was the transition phase when limited length and time of the runway allotted to maintain uninterrupted flight services, which involved careful and accurate hourly scheduling and monitoring. </w:t>
      </w:r>
    </w:p>
    <w:p w:rsidR="00FA01D1" w:rsidRPr="00C379BC" w:rsidRDefault="00FA01D1" w:rsidP="009F68AC">
      <w:pPr>
        <w:spacing w:after="0" w:line="240" w:lineRule="auto"/>
        <w:rPr>
          <w:rFonts w:ascii="Calibri Light" w:hAnsi="Calibri Light"/>
          <w:bCs/>
          <w:sz w:val="24"/>
          <w:szCs w:val="24"/>
          <w:lang w:val="en-US" w:eastAsia="zh-MO"/>
        </w:rPr>
      </w:pPr>
    </w:p>
    <w:p w:rsidR="00B62748" w:rsidRPr="009F68AC" w:rsidRDefault="00DE527A" w:rsidP="009F68AC">
      <w:pPr>
        <w:spacing w:after="0" w:line="240" w:lineRule="auto"/>
        <w:rPr>
          <w:rFonts w:ascii="Calibri Light" w:hAnsi="Calibri Light"/>
          <w:b/>
          <w:sz w:val="24"/>
          <w:szCs w:val="24"/>
          <w:lang w:val="en-US" w:eastAsia="zh-MO"/>
        </w:rPr>
      </w:pPr>
      <w:r w:rsidRPr="009F68AC">
        <w:rPr>
          <w:rFonts w:ascii="Calibri Light" w:hAnsi="Calibri Light"/>
          <w:b/>
          <w:sz w:val="24"/>
          <w:szCs w:val="24"/>
          <w:lang w:val="en-US" w:eastAsia="zh-MO"/>
        </w:rPr>
        <w:t>Planning and Cost Control Engineer, Al Jaber Engineering LLC Qatar</w:t>
      </w:r>
      <w:r w:rsidR="00125996" w:rsidRPr="009F68AC">
        <w:rPr>
          <w:rFonts w:ascii="Calibri Light" w:hAnsi="Calibri Light"/>
          <w:b/>
          <w:sz w:val="24"/>
          <w:szCs w:val="24"/>
          <w:lang w:val="en-US" w:eastAsia="zh-MO"/>
        </w:rPr>
        <w:t xml:space="preserve"> [</w:t>
      </w:r>
      <w:r w:rsidR="009F68AC">
        <w:rPr>
          <w:rFonts w:ascii="Calibri Light" w:hAnsi="Calibri Light"/>
          <w:b/>
          <w:sz w:val="24"/>
          <w:szCs w:val="24"/>
          <w:lang w:val="en-US" w:eastAsia="zh-MO"/>
        </w:rPr>
        <w:t xml:space="preserve">2005 – </w:t>
      </w:r>
      <w:r w:rsidRPr="009F68AC">
        <w:rPr>
          <w:rFonts w:ascii="Calibri Light" w:hAnsi="Calibri Light"/>
          <w:b/>
          <w:sz w:val="24"/>
          <w:szCs w:val="24"/>
          <w:lang w:val="en-US" w:eastAsia="zh-MO"/>
        </w:rPr>
        <w:t>2006</w:t>
      </w:r>
      <w:r w:rsidR="00125996" w:rsidRPr="009F68AC">
        <w:rPr>
          <w:rFonts w:ascii="Calibri Light" w:hAnsi="Calibri Light"/>
          <w:b/>
          <w:sz w:val="24"/>
          <w:szCs w:val="24"/>
          <w:lang w:val="en-US" w:eastAsia="zh-MO"/>
        </w:rPr>
        <w:t>]</w:t>
      </w:r>
    </w:p>
    <w:p w:rsidR="00D62414" w:rsidRPr="00C379BC" w:rsidRDefault="00025FF4" w:rsidP="003C3E7D">
      <w:pPr>
        <w:spacing w:after="0" w:line="240" w:lineRule="auto"/>
        <w:jc w:val="both"/>
        <w:rPr>
          <w:rFonts w:ascii="Calibri Light" w:hAnsi="Calibri Light"/>
          <w:bCs/>
          <w:sz w:val="24"/>
          <w:szCs w:val="24"/>
          <w:lang w:val="en-US" w:eastAsia="zh-MO"/>
        </w:rPr>
      </w:pPr>
      <w:r w:rsidRPr="00C379BC">
        <w:rPr>
          <w:rFonts w:ascii="Calibri Light" w:hAnsi="Calibri Light"/>
          <w:sz w:val="24"/>
          <w:szCs w:val="24"/>
        </w:rPr>
        <w:lastRenderedPageBreak/>
        <w:t xml:space="preserve">The Projects were, construction of labour accommodation camp and commission concrete batching plant and supply of concrete for New Doha International Airport project; GTC 15&amp;16/2002 water distribution mains, phase A&amp;B North of Duhail in Doha. Apart from these, I was involved in tender planning for various projects. I also worked for optimising resource usage coordinating with cost controller. </w:t>
      </w:r>
    </w:p>
    <w:p w:rsidR="003C3E7D" w:rsidRPr="00C379BC" w:rsidRDefault="00025FF4" w:rsidP="003C3E7D">
      <w:pPr>
        <w:jc w:val="both"/>
        <w:rPr>
          <w:rFonts w:ascii="Calibri Light" w:hAnsi="Calibri Light"/>
          <w:sz w:val="24"/>
          <w:szCs w:val="24"/>
        </w:rPr>
      </w:pPr>
      <w:r w:rsidRPr="00C379BC">
        <w:rPr>
          <w:rFonts w:ascii="Calibri Light" w:hAnsi="Calibri Light"/>
          <w:sz w:val="24"/>
          <w:szCs w:val="24"/>
        </w:rPr>
        <w:t xml:space="preserve">My major duties and responsibilities were recording and reporting the progress; prepare monthly, weekly programs; prepare resource histograms and KPIs, P3 Gantt bar chart, generating progress S-curve, identify critical path and critical activities, tender planning works, assisting project controls in developing cash flow. </w:t>
      </w:r>
    </w:p>
    <w:p w:rsidR="00B62748" w:rsidRPr="009F68AC" w:rsidRDefault="00007A98" w:rsidP="009F68AC">
      <w:pPr>
        <w:spacing w:after="0" w:line="240" w:lineRule="auto"/>
        <w:rPr>
          <w:rFonts w:ascii="Calibri Light" w:hAnsi="Calibri Light"/>
          <w:b/>
          <w:sz w:val="24"/>
          <w:szCs w:val="24"/>
          <w:lang w:val="en-US" w:eastAsia="zh-MO"/>
        </w:rPr>
      </w:pPr>
      <w:r w:rsidRPr="009F68AC">
        <w:rPr>
          <w:rFonts w:ascii="Calibri Light" w:hAnsi="Calibri Light"/>
          <w:b/>
          <w:sz w:val="24"/>
          <w:szCs w:val="24"/>
          <w:lang w:val="en-US" w:eastAsia="zh-MO"/>
        </w:rPr>
        <w:t xml:space="preserve">Civil Engineer, SMC Engineers &amp; Associates, </w:t>
      </w:r>
      <w:r w:rsidR="002E74E4" w:rsidRPr="009F68AC">
        <w:rPr>
          <w:rFonts w:ascii="Calibri Light" w:hAnsi="Calibri Light"/>
          <w:b/>
          <w:sz w:val="24"/>
          <w:szCs w:val="24"/>
          <w:lang w:val="en-US" w:eastAsia="zh-MO"/>
        </w:rPr>
        <w:t xml:space="preserve">India </w:t>
      </w:r>
      <w:r w:rsidR="00125996" w:rsidRPr="009F68AC">
        <w:rPr>
          <w:rFonts w:ascii="Calibri Light" w:hAnsi="Calibri Light"/>
          <w:b/>
          <w:sz w:val="24"/>
          <w:szCs w:val="24"/>
          <w:lang w:val="en-US" w:eastAsia="zh-MO"/>
        </w:rPr>
        <w:t>[</w:t>
      </w:r>
      <w:r w:rsidR="009F68AC">
        <w:rPr>
          <w:rFonts w:ascii="Calibri Light" w:hAnsi="Calibri Light"/>
          <w:b/>
          <w:sz w:val="24"/>
          <w:szCs w:val="24"/>
          <w:lang w:val="en-US" w:eastAsia="zh-MO"/>
        </w:rPr>
        <w:t xml:space="preserve">2003 – </w:t>
      </w:r>
      <w:r w:rsidRPr="009F68AC">
        <w:rPr>
          <w:rFonts w:ascii="Calibri Light" w:hAnsi="Calibri Light"/>
          <w:b/>
          <w:sz w:val="24"/>
          <w:szCs w:val="24"/>
          <w:lang w:val="en-US" w:eastAsia="zh-MO"/>
        </w:rPr>
        <w:t>2005</w:t>
      </w:r>
      <w:r w:rsidR="00125996" w:rsidRPr="009F68AC">
        <w:rPr>
          <w:rFonts w:ascii="Calibri Light" w:hAnsi="Calibri Light"/>
          <w:b/>
          <w:sz w:val="24"/>
          <w:szCs w:val="24"/>
          <w:lang w:val="en-US" w:eastAsia="zh-MO"/>
        </w:rPr>
        <w:t>]</w:t>
      </w:r>
    </w:p>
    <w:p w:rsidR="00007A98" w:rsidRPr="00C379BC" w:rsidRDefault="00007A98" w:rsidP="003C3E7D">
      <w:pPr>
        <w:jc w:val="both"/>
        <w:rPr>
          <w:rFonts w:ascii="Calibri Light" w:hAnsi="Calibri Light"/>
          <w:sz w:val="24"/>
          <w:szCs w:val="24"/>
        </w:rPr>
      </w:pPr>
      <w:r w:rsidRPr="00C379BC">
        <w:rPr>
          <w:rFonts w:ascii="Calibri Light" w:hAnsi="Calibri Light"/>
          <w:sz w:val="24"/>
          <w:szCs w:val="24"/>
        </w:rPr>
        <w:t>The project was construction of 12 storied Medical Complex. I worked with local engineering associates for estimation works, quantities take-off from drawings and survey log for preparation of interim valuations and payment certificates. Assignments also included computer aided isometric drawings and new colony development drawing plans.</w:t>
      </w:r>
    </w:p>
    <w:p w:rsidR="00B62748" w:rsidRPr="009F68AC" w:rsidRDefault="0004289B" w:rsidP="009F68AC">
      <w:pPr>
        <w:spacing w:after="0" w:line="240" w:lineRule="auto"/>
        <w:rPr>
          <w:rFonts w:ascii="Calibri Light" w:hAnsi="Calibri Light"/>
          <w:b/>
          <w:sz w:val="24"/>
          <w:szCs w:val="24"/>
          <w:lang w:val="en-US" w:eastAsia="zh-MO"/>
        </w:rPr>
      </w:pPr>
      <w:r w:rsidRPr="009F68AC">
        <w:rPr>
          <w:rFonts w:ascii="Calibri Light" w:hAnsi="Calibri Light"/>
          <w:b/>
          <w:sz w:val="24"/>
          <w:szCs w:val="24"/>
          <w:lang w:val="en-US" w:eastAsia="zh-MO"/>
        </w:rPr>
        <w:t xml:space="preserve">Civil Engineer, Galfar Engineering and Contracting LLC, Oman </w:t>
      </w:r>
      <w:r w:rsidR="00125996" w:rsidRPr="009F68AC">
        <w:rPr>
          <w:rFonts w:ascii="Calibri Light" w:hAnsi="Calibri Light"/>
          <w:b/>
          <w:sz w:val="24"/>
          <w:szCs w:val="24"/>
          <w:lang w:val="en-US" w:eastAsia="zh-MO"/>
        </w:rPr>
        <w:t>[</w:t>
      </w:r>
      <w:r w:rsidR="009F68AC">
        <w:rPr>
          <w:rFonts w:ascii="Calibri Light" w:hAnsi="Calibri Light"/>
          <w:b/>
          <w:sz w:val="24"/>
          <w:szCs w:val="24"/>
          <w:lang w:val="en-US" w:eastAsia="zh-MO"/>
        </w:rPr>
        <w:t xml:space="preserve">2001 – </w:t>
      </w:r>
      <w:r w:rsidRPr="009F68AC">
        <w:rPr>
          <w:rFonts w:ascii="Calibri Light" w:hAnsi="Calibri Light"/>
          <w:b/>
          <w:sz w:val="24"/>
          <w:szCs w:val="24"/>
          <w:lang w:val="en-US" w:eastAsia="zh-MO"/>
        </w:rPr>
        <w:t>2003</w:t>
      </w:r>
      <w:r w:rsidR="00125996" w:rsidRPr="009F68AC">
        <w:rPr>
          <w:rFonts w:ascii="Calibri Light" w:hAnsi="Calibri Light"/>
          <w:b/>
          <w:sz w:val="24"/>
          <w:szCs w:val="24"/>
          <w:lang w:val="en-US" w:eastAsia="zh-MO"/>
        </w:rPr>
        <w:t>]</w:t>
      </w:r>
    </w:p>
    <w:p w:rsidR="0004289B" w:rsidRDefault="0004289B" w:rsidP="003C3E7D">
      <w:pPr>
        <w:spacing w:after="0"/>
        <w:jc w:val="both"/>
        <w:rPr>
          <w:rFonts w:ascii="Calibri Light" w:hAnsi="Calibri Light"/>
          <w:sz w:val="24"/>
          <w:szCs w:val="24"/>
        </w:rPr>
      </w:pPr>
      <w:r w:rsidRPr="00C379BC">
        <w:rPr>
          <w:rFonts w:ascii="Calibri Light" w:hAnsi="Calibri Light"/>
          <w:sz w:val="24"/>
          <w:szCs w:val="24"/>
        </w:rPr>
        <w:t>This project was Engineering, Procurement &amp; Construction (EPC) works of crude oil gathering station expansion which included construction of reinforced concrete foundation for 2 separators of 6000</w:t>
      </w:r>
      <w:r w:rsidR="004B7A19">
        <w:rPr>
          <w:rFonts w:ascii="Calibri Light" w:hAnsi="Calibri Light"/>
          <w:sz w:val="24"/>
          <w:szCs w:val="24"/>
        </w:rPr>
        <w:t>-</w:t>
      </w:r>
      <w:r w:rsidRPr="00C379BC">
        <w:rPr>
          <w:rFonts w:ascii="Calibri Light" w:hAnsi="Calibri Light"/>
          <w:sz w:val="24"/>
          <w:szCs w:val="24"/>
        </w:rPr>
        <w:t xml:space="preserve">cum capacity each, 2 tank foundations for 66,000 cum capacity each tank, pump house to accommodate oil and water pumps, supports and sleepers for all connecting pipe line for separator, tanks, flare and wells outside gathering station, fencing and landscaping works. </w:t>
      </w:r>
    </w:p>
    <w:p w:rsidR="009F68AC" w:rsidRPr="00C379BC" w:rsidRDefault="009F68AC" w:rsidP="003C3E7D">
      <w:pPr>
        <w:spacing w:after="0"/>
        <w:jc w:val="both"/>
        <w:rPr>
          <w:rFonts w:ascii="Calibri Light" w:hAnsi="Calibri Light"/>
          <w:sz w:val="24"/>
          <w:szCs w:val="24"/>
        </w:rPr>
      </w:pPr>
    </w:p>
    <w:p w:rsidR="00B62748" w:rsidRPr="00C379BC" w:rsidRDefault="0004289B" w:rsidP="003C3E7D">
      <w:pPr>
        <w:jc w:val="both"/>
        <w:rPr>
          <w:rFonts w:ascii="Calibri Light" w:hAnsi="Calibri Light"/>
          <w:sz w:val="24"/>
          <w:szCs w:val="24"/>
        </w:rPr>
      </w:pPr>
      <w:r w:rsidRPr="00C379BC">
        <w:rPr>
          <w:rFonts w:ascii="Calibri Light" w:hAnsi="Calibri Light"/>
          <w:sz w:val="24"/>
          <w:szCs w:val="24"/>
        </w:rPr>
        <w:t xml:space="preserve">I was involved for site supervision of civil construction works, following PTW system of petroleum development Oman (PDO), in coordination with mechanical, electrical and instrumentation engineer team. After completion of this project, I worked for Engineering Service Contracts for various civil maintenance shut-down works in the Fahud oil field area in Oman. Maintenance work included all related earthwork, replacement of existing reinforced concrete sleepers, supports and foundations for pipelines and existing plant structures complying with the strict safety standards, completing the work within allotted time frame. All the work inside the plant site required to be complied with the Permit to Work (PTW) system and confined within the area of work allotted by authority.  </w:t>
      </w:r>
    </w:p>
    <w:p w:rsidR="00D2519A" w:rsidRPr="009F68AC" w:rsidRDefault="008C5589" w:rsidP="009F68AC">
      <w:pPr>
        <w:spacing w:after="0" w:line="240" w:lineRule="auto"/>
        <w:rPr>
          <w:rFonts w:ascii="Calibri Light" w:hAnsi="Calibri Light"/>
          <w:b/>
          <w:sz w:val="24"/>
          <w:szCs w:val="24"/>
          <w:lang w:val="en-US" w:eastAsia="zh-MO"/>
        </w:rPr>
      </w:pPr>
      <w:r w:rsidRPr="009F68AC">
        <w:rPr>
          <w:rFonts w:ascii="Calibri Light" w:hAnsi="Calibri Light"/>
          <w:b/>
          <w:sz w:val="24"/>
          <w:szCs w:val="24"/>
          <w:lang w:val="en-US" w:eastAsia="zh-MO"/>
        </w:rPr>
        <w:t xml:space="preserve">Planning Engineer, SsangYong - Oriental J.V., </w:t>
      </w:r>
      <w:r w:rsidR="00F26195">
        <w:rPr>
          <w:rFonts w:ascii="Calibri Light" w:hAnsi="Calibri Light"/>
          <w:b/>
          <w:sz w:val="24"/>
          <w:szCs w:val="24"/>
          <w:lang w:val="en-US" w:eastAsia="zh-MO"/>
        </w:rPr>
        <w:t xml:space="preserve">Indore, </w:t>
      </w:r>
      <w:r w:rsidR="005C598E">
        <w:rPr>
          <w:rFonts w:ascii="Calibri Light" w:hAnsi="Calibri Light"/>
          <w:b/>
          <w:sz w:val="24"/>
          <w:szCs w:val="24"/>
          <w:lang w:val="en-US" w:eastAsia="zh-MO"/>
        </w:rPr>
        <w:t xml:space="preserve">Madhya Pradesh, </w:t>
      </w:r>
      <w:r w:rsidR="002E74E4" w:rsidRPr="009F68AC">
        <w:rPr>
          <w:rFonts w:ascii="Calibri Light" w:hAnsi="Calibri Light"/>
          <w:b/>
          <w:sz w:val="24"/>
          <w:szCs w:val="24"/>
          <w:lang w:val="en-US" w:eastAsia="zh-MO"/>
        </w:rPr>
        <w:t xml:space="preserve">India </w:t>
      </w:r>
      <w:r w:rsidR="00125996" w:rsidRPr="009F68AC">
        <w:rPr>
          <w:rFonts w:ascii="Calibri Light" w:hAnsi="Calibri Light"/>
          <w:b/>
          <w:sz w:val="24"/>
          <w:szCs w:val="24"/>
          <w:lang w:val="en-US" w:eastAsia="zh-MO"/>
        </w:rPr>
        <w:t>[</w:t>
      </w:r>
      <w:r w:rsidR="009F68AC">
        <w:rPr>
          <w:rFonts w:ascii="Calibri Light" w:hAnsi="Calibri Light"/>
          <w:b/>
          <w:sz w:val="24"/>
          <w:szCs w:val="24"/>
          <w:lang w:val="en-US" w:eastAsia="zh-MO"/>
        </w:rPr>
        <w:t xml:space="preserve">1998 – </w:t>
      </w:r>
      <w:r w:rsidRPr="009F68AC">
        <w:rPr>
          <w:rFonts w:ascii="Calibri Light" w:hAnsi="Calibri Light"/>
          <w:b/>
          <w:sz w:val="24"/>
          <w:szCs w:val="24"/>
          <w:lang w:val="en-US" w:eastAsia="zh-MO"/>
        </w:rPr>
        <w:t>2001</w:t>
      </w:r>
      <w:r w:rsidR="00125996" w:rsidRPr="009F68AC">
        <w:rPr>
          <w:rFonts w:ascii="Calibri Light" w:hAnsi="Calibri Light"/>
          <w:b/>
          <w:sz w:val="24"/>
          <w:szCs w:val="24"/>
          <w:lang w:val="en-US" w:eastAsia="zh-MO"/>
        </w:rPr>
        <w:t>]</w:t>
      </w:r>
    </w:p>
    <w:p w:rsidR="00FA01D1" w:rsidRPr="00C379BC" w:rsidRDefault="00025FF4" w:rsidP="003C3E7D">
      <w:pPr>
        <w:jc w:val="both"/>
        <w:rPr>
          <w:rFonts w:ascii="Calibri Light" w:hAnsi="Calibri Light"/>
          <w:sz w:val="24"/>
          <w:szCs w:val="24"/>
        </w:rPr>
      </w:pPr>
      <w:r w:rsidRPr="00C379BC">
        <w:rPr>
          <w:rFonts w:ascii="Calibri Light" w:hAnsi="Calibri Light"/>
          <w:sz w:val="24"/>
          <w:szCs w:val="24"/>
        </w:rPr>
        <w:t xml:space="preserve">The World Bank funded project involved up gradation from 2 to 4 lanes of national highway NH-3, 50 </w:t>
      </w:r>
      <w:r w:rsidR="00744845" w:rsidRPr="00C379BC">
        <w:rPr>
          <w:rFonts w:ascii="Calibri Light" w:hAnsi="Calibri Light"/>
          <w:sz w:val="24"/>
          <w:szCs w:val="24"/>
        </w:rPr>
        <w:t>kilometres</w:t>
      </w:r>
      <w:r w:rsidRPr="00C379BC">
        <w:rPr>
          <w:rFonts w:ascii="Calibri Light" w:hAnsi="Calibri Light"/>
          <w:sz w:val="24"/>
          <w:szCs w:val="24"/>
        </w:rPr>
        <w:t xml:space="preserve">Dewas-Indore Section. This included pre-stressed girder bridge over the river, and culverts along asphalt and pavement quality concrete works. My major duties and responsibilities were to record and report regular progress; prepare </w:t>
      </w:r>
      <w:r w:rsidR="000657F3" w:rsidRPr="00C379BC">
        <w:rPr>
          <w:rFonts w:ascii="Calibri Light" w:hAnsi="Calibri Light"/>
          <w:sz w:val="24"/>
          <w:szCs w:val="24"/>
        </w:rPr>
        <w:t>Primavera-</w:t>
      </w:r>
      <w:r w:rsidRPr="00C379BC">
        <w:rPr>
          <w:rFonts w:ascii="Calibri Light" w:hAnsi="Calibri Light"/>
          <w:sz w:val="24"/>
          <w:szCs w:val="24"/>
        </w:rPr>
        <w:t>P3 Gantt bar chart showing progress, quantity execution schedule, resource Schedule, S-curve, generate histograms, what-if analysis, KPIs, progress reports, participate in progress and project meetings keeping in formed the Project construction team.</w:t>
      </w:r>
    </w:p>
    <w:p w:rsidR="00B62748" w:rsidRPr="00F26195" w:rsidRDefault="009217E3" w:rsidP="009F68AC">
      <w:pPr>
        <w:spacing w:after="0" w:line="240" w:lineRule="auto"/>
        <w:rPr>
          <w:rFonts w:ascii="Calibri Light" w:hAnsi="Calibri Light"/>
          <w:b/>
          <w:sz w:val="24"/>
          <w:szCs w:val="24"/>
          <w:lang w:val="en-US" w:eastAsia="zh-MO"/>
        </w:rPr>
      </w:pPr>
      <w:r w:rsidRPr="00F26195">
        <w:rPr>
          <w:rFonts w:ascii="Calibri Light" w:hAnsi="Calibri Light"/>
          <w:b/>
          <w:sz w:val="24"/>
          <w:szCs w:val="24"/>
          <w:lang w:val="en-US" w:eastAsia="zh-MO"/>
        </w:rPr>
        <w:lastRenderedPageBreak/>
        <w:t xml:space="preserve">Project Engineer, Crown Consultants Ltd., </w:t>
      </w:r>
      <w:r w:rsidR="00F26195">
        <w:rPr>
          <w:rFonts w:ascii="Calibri Light" w:hAnsi="Calibri Light"/>
          <w:b/>
          <w:sz w:val="24"/>
          <w:szCs w:val="24"/>
          <w:lang w:val="en-US" w:eastAsia="zh-MO"/>
        </w:rPr>
        <w:t xml:space="preserve">Indore, </w:t>
      </w:r>
      <w:r w:rsidR="005C598E">
        <w:rPr>
          <w:rFonts w:ascii="Calibri Light" w:hAnsi="Calibri Light"/>
          <w:b/>
          <w:sz w:val="24"/>
          <w:szCs w:val="24"/>
          <w:lang w:val="en-US" w:eastAsia="zh-MO"/>
        </w:rPr>
        <w:t xml:space="preserve">Madhya Pradesh, </w:t>
      </w:r>
      <w:r w:rsidR="002E74E4" w:rsidRPr="00F26195">
        <w:rPr>
          <w:rFonts w:ascii="Calibri Light" w:hAnsi="Calibri Light"/>
          <w:b/>
          <w:sz w:val="24"/>
          <w:szCs w:val="24"/>
          <w:lang w:val="en-US" w:eastAsia="zh-MO"/>
        </w:rPr>
        <w:t xml:space="preserve">India </w:t>
      </w:r>
      <w:r w:rsidR="00125996" w:rsidRPr="00F26195">
        <w:rPr>
          <w:rFonts w:ascii="Calibri Light" w:hAnsi="Calibri Light"/>
          <w:b/>
          <w:sz w:val="24"/>
          <w:szCs w:val="24"/>
          <w:lang w:val="en-US" w:eastAsia="zh-MO"/>
        </w:rPr>
        <w:t>[</w:t>
      </w:r>
      <w:r w:rsidR="00F26195">
        <w:rPr>
          <w:rFonts w:ascii="Calibri Light" w:hAnsi="Calibri Light"/>
          <w:b/>
          <w:sz w:val="24"/>
          <w:szCs w:val="24"/>
          <w:lang w:val="en-US" w:eastAsia="zh-MO"/>
        </w:rPr>
        <w:t xml:space="preserve">1995 – </w:t>
      </w:r>
      <w:r w:rsidRPr="00F26195">
        <w:rPr>
          <w:rFonts w:ascii="Calibri Light" w:hAnsi="Calibri Light"/>
          <w:b/>
          <w:sz w:val="24"/>
          <w:szCs w:val="24"/>
          <w:lang w:val="en-US" w:eastAsia="zh-MO"/>
        </w:rPr>
        <w:t>1997</w:t>
      </w:r>
      <w:r w:rsidR="00125996" w:rsidRPr="00F26195">
        <w:rPr>
          <w:rFonts w:ascii="Calibri Light" w:hAnsi="Calibri Light"/>
          <w:b/>
          <w:sz w:val="24"/>
          <w:szCs w:val="24"/>
          <w:lang w:val="en-US" w:eastAsia="zh-MO"/>
        </w:rPr>
        <w:t>]</w:t>
      </w:r>
    </w:p>
    <w:p w:rsidR="004B7A19" w:rsidRDefault="00025FF4" w:rsidP="003C3E7D">
      <w:pPr>
        <w:jc w:val="both"/>
        <w:rPr>
          <w:rFonts w:ascii="Calibri Light" w:hAnsi="Calibri Light"/>
          <w:sz w:val="24"/>
          <w:szCs w:val="24"/>
        </w:rPr>
      </w:pPr>
      <w:r w:rsidRPr="00C379BC">
        <w:rPr>
          <w:rFonts w:ascii="Calibri Light" w:hAnsi="Calibri Light"/>
          <w:sz w:val="24"/>
          <w:szCs w:val="24"/>
        </w:rPr>
        <w:t xml:space="preserve">The main project included civil construction works for Dye unit including machine foundations and factory utilities. </w:t>
      </w:r>
      <w:r w:rsidR="004B7A19" w:rsidRPr="00C379BC">
        <w:rPr>
          <w:rFonts w:ascii="Calibri Light" w:hAnsi="Calibri Light"/>
          <w:sz w:val="24"/>
          <w:szCs w:val="24"/>
        </w:rPr>
        <w:t xml:space="preserve">Major construction work included all related earthwork, precast and cast-in situ reinforced concrete foundations for vessels, tanks and related pipeline. </w:t>
      </w:r>
      <w:r w:rsidRPr="00C379BC">
        <w:rPr>
          <w:rFonts w:ascii="Calibri Light" w:hAnsi="Calibri Light"/>
          <w:sz w:val="24"/>
          <w:szCs w:val="24"/>
        </w:rPr>
        <w:t xml:space="preserve">Other than main project, I was also involved in Project Coordination of various EPC works for dye industries including execution of civil works of non-residential industrial building construction works. </w:t>
      </w:r>
    </w:p>
    <w:p w:rsidR="00125996" w:rsidRPr="00C379BC" w:rsidRDefault="00025FF4" w:rsidP="003C3E7D">
      <w:pPr>
        <w:jc w:val="both"/>
        <w:rPr>
          <w:rFonts w:ascii="Calibri Light" w:hAnsi="Calibri Light"/>
          <w:sz w:val="24"/>
          <w:szCs w:val="24"/>
          <w:lang w:val="en-US" w:eastAsia="zh-MO"/>
        </w:rPr>
      </w:pPr>
      <w:r w:rsidRPr="00C379BC">
        <w:rPr>
          <w:rFonts w:ascii="Calibri Light" w:hAnsi="Calibri Light"/>
          <w:sz w:val="24"/>
          <w:szCs w:val="24"/>
        </w:rPr>
        <w:t xml:space="preserve">My major duties and responsibilities were, project coordination works for dye unit at various location in India; execution of civil construction at village Baddi in the district Solan of the state Himachal Pradesh; execution of civil construction to upgrade dye unit at village Maxi district Shajapur of the state Madhya Pradesh. Project coordination also involved dealing with design and procurement for the ongoing project. </w:t>
      </w:r>
    </w:p>
    <w:p w:rsidR="00B62748" w:rsidRPr="00F26195" w:rsidRDefault="00007A98" w:rsidP="009F68AC">
      <w:pPr>
        <w:spacing w:after="0" w:line="240" w:lineRule="auto"/>
        <w:rPr>
          <w:rFonts w:ascii="Calibri Light" w:hAnsi="Calibri Light"/>
          <w:b/>
          <w:sz w:val="24"/>
          <w:szCs w:val="24"/>
          <w:lang w:val="en-US" w:eastAsia="zh-MO"/>
        </w:rPr>
      </w:pPr>
      <w:r w:rsidRPr="00F26195">
        <w:rPr>
          <w:rFonts w:ascii="Calibri Light" w:hAnsi="Calibri Light"/>
          <w:b/>
          <w:sz w:val="24"/>
          <w:szCs w:val="24"/>
          <w:lang w:val="en-US" w:eastAsia="zh-MO"/>
        </w:rPr>
        <w:t xml:space="preserve">Design Engineer, Ferro Concrete Consultants Pvt. Ltd., </w:t>
      </w:r>
      <w:r w:rsidR="00F26195">
        <w:rPr>
          <w:rFonts w:ascii="Calibri Light" w:hAnsi="Calibri Light"/>
          <w:b/>
          <w:sz w:val="24"/>
          <w:szCs w:val="24"/>
          <w:lang w:val="en-US" w:eastAsia="zh-MO"/>
        </w:rPr>
        <w:t xml:space="preserve">Indore, </w:t>
      </w:r>
      <w:r w:rsidRPr="00F26195">
        <w:rPr>
          <w:rFonts w:ascii="Calibri Light" w:hAnsi="Calibri Light"/>
          <w:b/>
          <w:sz w:val="24"/>
          <w:szCs w:val="24"/>
          <w:lang w:val="en-US" w:eastAsia="zh-MO"/>
        </w:rPr>
        <w:t xml:space="preserve">India </w:t>
      </w:r>
      <w:r w:rsidR="00125996" w:rsidRPr="00F26195">
        <w:rPr>
          <w:rFonts w:ascii="Calibri Light" w:hAnsi="Calibri Light"/>
          <w:b/>
          <w:sz w:val="24"/>
          <w:szCs w:val="24"/>
          <w:lang w:val="en-US" w:eastAsia="zh-MO"/>
        </w:rPr>
        <w:t>[</w:t>
      </w:r>
      <w:r w:rsidR="00F26195">
        <w:rPr>
          <w:rFonts w:ascii="Calibri Light" w:hAnsi="Calibri Light"/>
          <w:b/>
          <w:sz w:val="24"/>
          <w:szCs w:val="24"/>
          <w:lang w:val="en-US" w:eastAsia="zh-MO"/>
        </w:rPr>
        <w:t xml:space="preserve">1992 – </w:t>
      </w:r>
      <w:r w:rsidRPr="00F26195">
        <w:rPr>
          <w:rFonts w:ascii="Calibri Light" w:hAnsi="Calibri Light"/>
          <w:b/>
          <w:sz w:val="24"/>
          <w:szCs w:val="24"/>
          <w:lang w:val="en-US" w:eastAsia="zh-MO"/>
        </w:rPr>
        <w:t>1995</w:t>
      </w:r>
      <w:r w:rsidR="00125996" w:rsidRPr="00F26195">
        <w:rPr>
          <w:rFonts w:ascii="Calibri Light" w:hAnsi="Calibri Light"/>
          <w:b/>
          <w:sz w:val="24"/>
          <w:szCs w:val="24"/>
          <w:lang w:val="en-US" w:eastAsia="zh-MO"/>
        </w:rPr>
        <w:t>]</w:t>
      </w:r>
    </w:p>
    <w:p w:rsidR="00224A9B" w:rsidRPr="00C379BC" w:rsidRDefault="00007A98" w:rsidP="003C3E7D">
      <w:pPr>
        <w:jc w:val="both"/>
        <w:rPr>
          <w:rFonts w:ascii="Calibri Light" w:hAnsi="Calibri Light"/>
          <w:sz w:val="24"/>
          <w:szCs w:val="24"/>
        </w:rPr>
      </w:pPr>
      <w:r w:rsidRPr="00C379BC">
        <w:rPr>
          <w:rFonts w:ascii="Calibri Light" w:hAnsi="Calibri Light"/>
          <w:sz w:val="24"/>
          <w:szCs w:val="24"/>
        </w:rPr>
        <w:t>The main project was to provide Irrigation in Gujarat and in desert districts of Rajasthan other than to generate electricity and drinking ware; with an Irrigation strategy of achieving maximum water use efficiency. The work included identifying most efficient route using Survey of India maps, for the minor canal up to the canal outlet where the water is delivered to farmer’s water course. I was involved in survey, planning, design and estimation of the minor canals and associated structures for this project. Other than this project, I also worked during the same period for survey, planning, design and estimation of 7.5 km water supply CS pipeline and pumps from river Narmada to one of under construction Sugar Industry.</w:t>
      </w:r>
    </w:p>
    <w:p w:rsidR="00B62748" w:rsidRPr="00F26195" w:rsidRDefault="002314F1" w:rsidP="009F68AC">
      <w:pPr>
        <w:spacing w:after="0" w:line="240" w:lineRule="auto"/>
        <w:rPr>
          <w:rFonts w:ascii="Calibri Light" w:hAnsi="Calibri Light"/>
          <w:b/>
          <w:sz w:val="24"/>
          <w:szCs w:val="24"/>
          <w:lang w:val="en-US" w:eastAsia="zh-MO"/>
        </w:rPr>
      </w:pPr>
      <w:r w:rsidRPr="00F26195">
        <w:rPr>
          <w:rFonts w:ascii="Calibri Light" w:hAnsi="Calibri Light"/>
          <w:b/>
          <w:sz w:val="24"/>
          <w:szCs w:val="24"/>
          <w:lang w:val="en-US" w:eastAsia="zh-MO"/>
        </w:rPr>
        <w:t xml:space="preserve">Site Engineer, M/s G.C. Jain &amp; Company, </w:t>
      </w:r>
      <w:r w:rsidR="00F26195">
        <w:rPr>
          <w:rFonts w:ascii="Calibri Light" w:hAnsi="Calibri Light"/>
          <w:b/>
          <w:sz w:val="24"/>
          <w:szCs w:val="24"/>
          <w:lang w:val="en-US" w:eastAsia="zh-MO"/>
        </w:rPr>
        <w:t xml:space="preserve">Raipur, Chhattisgarh, </w:t>
      </w:r>
      <w:r w:rsidR="002E74E4" w:rsidRPr="00F26195">
        <w:rPr>
          <w:rFonts w:ascii="Calibri Light" w:hAnsi="Calibri Light"/>
          <w:b/>
          <w:sz w:val="24"/>
          <w:szCs w:val="24"/>
          <w:lang w:val="en-US" w:eastAsia="zh-MO"/>
        </w:rPr>
        <w:t xml:space="preserve">India </w:t>
      </w:r>
      <w:r w:rsidR="00125996" w:rsidRPr="00F26195">
        <w:rPr>
          <w:rFonts w:ascii="Calibri Light" w:hAnsi="Calibri Light"/>
          <w:b/>
          <w:sz w:val="24"/>
          <w:szCs w:val="24"/>
          <w:lang w:val="en-US" w:eastAsia="zh-MO"/>
        </w:rPr>
        <w:t>[</w:t>
      </w:r>
      <w:r w:rsidR="00F26195">
        <w:rPr>
          <w:rFonts w:ascii="Calibri Light" w:hAnsi="Calibri Light"/>
          <w:b/>
          <w:sz w:val="24"/>
          <w:szCs w:val="24"/>
          <w:lang w:val="en-US" w:eastAsia="zh-MO"/>
        </w:rPr>
        <w:t xml:space="preserve">1990 – </w:t>
      </w:r>
      <w:r w:rsidRPr="00F26195">
        <w:rPr>
          <w:rFonts w:ascii="Calibri Light" w:hAnsi="Calibri Light"/>
          <w:b/>
          <w:sz w:val="24"/>
          <w:szCs w:val="24"/>
          <w:lang w:val="en-US" w:eastAsia="zh-MO"/>
        </w:rPr>
        <w:t>1991</w:t>
      </w:r>
      <w:r w:rsidR="00125996" w:rsidRPr="00F26195">
        <w:rPr>
          <w:rFonts w:ascii="Calibri Light" w:hAnsi="Calibri Light"/>
          <w:b/>
          <w:sz w:val="24"/>
          <w:szCs w:val="24"/>
          <w:lang w:val="en-US" w:eastAsia="zh-MO"/>
        </w:rPr>
        <w:t>]</w:t>
      </w:r>
    </w:p>
    <w:p w:rsidR="009E53F3" w:rsidRPr="00C379BC" w:rsidRDefault="00025FF4" w:rsidP="003C3E7D">
      <w:pPr>
        <w:jc w:val="both"/>
        <w:rPr>
          <w:rFonts w:ascii="Calibri Light" w:hAnsi="Calibri Light"/>
          <w:sz w:val="24"/>
          <w:szCs w:val="24"/>
        </w:rPr>
      </w:pPr>
      <w:r w:rsidRPr="00C379BC">
        <w:rPr>
          <w:rFonts w:ascii="Calibri Light" w:hAnsi="Calibri Light"/>
          <w:sz w:val="24"/>
          <w:szCs w:val="24"/>
        </w:rPr>
        <w:t>The project was construction of double storied, 400 staff quarters for Coal India Ltd in the open cast mining area of Chirmiri.</w:t>
      </w:r>
      <w:r w:rsidR="00943BFA">
        <w:rPr>
          <w:rFonts w:ascii="Calibri Light" w:hAnsi="Calibri Light"/>
          <w:sz w:val="24"/>
          <w:szCs w:val="24"/>
        </w:rPr>
        <w:t xml:space="preserve"> </w:t>
      </w:r>
      <w:r w:rsidRPr="00C379BC">
        <w:rPr>
          <w:rFonts w:ascii="Calibri Light" w:hAnsi="Calibri Light"/>
          <w:sz w:val="24"/>
          <w:szCs w:val="24"/>
        </w:rPr>
        <w:t>I accomplished site supervision and major duties and responsibilities were to supervise construction activities at project site, compute quantity of material as per the approved construction drawings and demand the material as per site requirement, inspect project sites to monitor progress and ensure conformance to design specifications and standards, direct and participate in surveying to lay out installations and establish reference points, grades, and elevations to guide construction; maintain daily site log book and report to Construction Manager.</w:t>
      </w:r>
    </w:p>
    <w:p w:rsidR="00B62748" w:rsidRPr="00F26195" w:rsidRDefault="0094402F" w:rsidP="009F68AC">
      <w:pPr>
        <w:spacing w:after="0" w:line="240" w:lineRule="auto"/>
        <w:rPr>
          <w:rFonts w:ascii="Calibri Light" w:hAnsi="Calibri Light"/>
          <w:b/>
          <w:sz w:val="24"/>
          <w:szCs w:val="24"/>
          <w:lang w:val="en-US" w:eastAsia="zh-MO"/>
        </w:rPr>
      </w:pPr>
      <w:r w:rsidRPr="00F26195">
        <w:rPr>
          <w:rFonts w:ascii="Calibri Light" w:hAnsi="Calibri Light"/>
          <w:b/>
          <w:sz w:val="24"/>
          <w:szCs w:val="24"/>
          <w:lang w:val="en-US" w:eastAsia="zh-MO"/>
        </w:rPr>
        <w:t xml:space="preserve">Site Engineer, </w:t>
      </w:r>
      <w:r w:rsidR="001F2627" w:rsidRPr="00F26195">
        <w:rPr>
          <w:rFonts w:ascii="Calibri Light" w:hAnsi="Calibri Light"/>
          <w:b/>
          <w:sz w:val="24"/>
          <w:szCs w:val="24"/>
          <w:lang w:val="en-US" w:eastAsia="zh-MO"/>
        </w:rPr>
        <w:t>M</w:t>
      </w:r>
      <w:r w:rsidRPr="00F26195">
        <w:rPr>
          <w:rFonts w:ascii="Calibri Light" w:hAnsi="Calibri Light"/>
          <w:b/>
          <w:sz w:val="24"/>
          <w:szCs w:val="24"/>
          <w:lang w:val="en-US" w:eastAsia="zh-MO"/>
        </w:rPr>
        <w:t xml:space="preserve">/s Baghel&amp; Company, </w:t>
      </w:r>
      <w:r w:rsidR="00F26195" w:rsidRPr="00F26195">
        <w:rPr>
          <w:rFonts w:ascii="Calibri Light" w:hAnsi="Calibri Light"/>
          <w:b/>
          <w:sz w:val="24"/>
          <w:szCs w:val="24"/>
          <w:lang w:val="en-US" w:eastAsia="zh-MO"/>
        </w:rPr>
        <w:t xml:space="preserve">Mirzapur, Uttar Pradesh, </w:t>
      </w:r>
      <w:r w:rsidRPr="00F26195">
        <w:rPr>
          <w:rFonts w:ascii="Calibri Light" w:hAnsi="Calibri Light"/>
          <w:b/>
          <w:sz w:val="24"/>
          <w:szCs w:val="24"/>
          <w:lang w:val="en-US" w:eastAsia="zh-MO"/>
        </w:rPr>
        <w:t xml:space="preserve">India </w:t>
      </w:r>
      <w:r w:rsidR="00125996" w:rsidRPr="00F26195">
        <w:rPr>
          <w:rFonts w:ascii="Calibri Light" w:hAnsi="Calibri Light"/>
          <w:b/>
          <w:sz w:val="24"/>
          <w:szCs w:val="24"/>
          <w:lang w:val="en-US" w:eastAsia="zh-MO"/>
        </w:rPr>
        <w:t>[</w:t>
      </w:r>
      <w:r w:rsidRPr="00F26195">
        <w:rPr>
          <w:rFonts w:ascii="Calibri Light" w:hAnsi="Calibri Light"/>
          <w:b/>
          <w:sz w:val="24"/>
          <w:szCs w:val="24"/>
          <w:lang w:val="en-US" w:eastAsia="zh-MO"/>
        </w:rPr>
        <w:t xml:space="preserve">1987 – </w:t>
      </w:r>
      <w:r w:rsidR="00125996" w:rsidRPr="00F26195">
        <w:rPr>
          <w:rFonts w:ascii="Calibri Light" w:hAnsi="Calibri Light"/>
          <w:b/>
          <w:sz w:val="24"/>
          <w:szCs w:val="24"/>
          <w:lang w:val="en-US" w:eastAsia="zh-MO"/>
        </w:rPr>
        <w:t>1988]</w:t>
      </w:r>
    </w:p>
    <w:p w:rsidR="007A5961" w:rsidRPr="00C379BC" w:rsidRDefault="0094402F" w:rsidP="003C3E7D">
      <w:pPr>
        <w:jc w:val="both"/>
        <w:rPr>
          <w:rFonts w:ascii="Calibri Light" w:hAnsi="Calibri Light"/>
          <w:bCs/>
          <w:sz w:val="24"/>
          <w:szCs w:val="24"/>
          <w:lang w:val="en-US" w:eastAsia="zh-MO"/>
        </w:rPr>
      </w:pPr>
      <w:r w:rsidRPr="00C379BC">
        <w:rPr>
          <w:rFonts w:ascii="Calibri Light" w:hAnsi="Calibri Light"/>
          <w:sz w:val="24"/>
          <w:szCs w:val="24"/>
        </w:rPr>
        <w:t xml:space="preserve">The work included construction of major roads and steel structures of Rihand project for National Thermal Power Corporation (NTPC) in the city Mirzapur of the state Uttar Pradesh. I accomplished site supervision for related construction works for the project. </w:t>
      </w:r>
      <w:r w:rsidR="003A4969" w:rsidRPr="00C379BC">
        <w:rPr>
          <w:rFonts w:ascii="Calibri Light" w:hAnsi="Calibri Light"/>
          <w:sz w:val="24"/>
          <w:szCs w:val="24"/>
        </w:rPr>
        <w:t>My</w:t>
      </w:r>
      <w:r w:rsidRPr="00C379BC">
        <w:rPr>
          <w:rFonts w:ascii="Calibri Light" w:hAnsi="Calibri Light"/>
          <w:sz w:val="24"/>
          <w:szCs w:val="24"/>
        </w:rPr>
        <w:t xml:space="preserve"> major duties were, supervision of daily work of the plant-road construction and steel structure works as per the schedule of work and as per the approved drawing, record all the site work day to day with attendance of worker, record of all the materials arriving at site, maintain all the daily site work data into working record book and report to Construction Manager</w:t>
      </w:r>
      <w:r w:rsidR="004942EC" w:rsidRPr="00C379BC">
        <w:rPr>
          <w:rFonts w:ascii="Calibri Light" w:hAnsi="Calibri Light"/>
          <w:sz w:val="24"/>
          <w:szCs w:val="24"/>
        </w:rPr>
        <w:t>.</w:t>
      </w:r>
    </w:p>
    <w:sectPr w:rsidR="007A5961" w:rsidRPr="00C379BC" w:rsidSect="00BC02F1">
      <w:headerReference w:type="default" r:id="rId9"/>
      <w:footerReference w:type="default" r:id="rId10"/>
      <w:footerReference w:type="first" r:id="rId11"/>
      <w:pgSz w:w="11906" w:h="16838"/>
      <w:pgMar w:top="1170" w:right="1440" w:bottom="162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56" w:rsidRDefault="008E5556" w:rsidP="000D6456">
      <w:pPr>
        <w:spacing w:after="0" w:line="240" w:lineRule="auto"/>
      </w:pPr>
      <w:r>
        <w:separator/>
      </w:r>
    </w:p>
  </w:endnote>
  <w:endnote w:type="continuationSeparator" w:id="0">
    <w:p w:rsidR="008E5556" w:rsidRDefault="008E5556" w:rsidP="000D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92434"/>
      <w:docPartObj>
        <w:docPartGallery w:val="Page Numbers (Bottom of Page)"/>
        <w:docPartUnique/>
      </w:docPartObj>
    </w:sdtPr>
    <w:sdtEndPr/>
    <w:sdtContent>
      <w:sdt>
        <w:sdtPr>
          <w:id w:val="1516730216"/>
          <w:docPartObj>
            <w:docPartGallery w:val="Page Numbers (Top of Page)"/>
            <w:docPartUnique/>
          </w:docPartObj>
        </w:sdtPr>
        <w:sdtEndPr/>
        <w:sdtContent>
          <w:p w:rsidR="00052D38" w:rsidRDefault="00052D38">
            <w:pPr>
              <w:pStyle w:val="Footer"/>
              <w:jc w:val="center"/>
            </w:pPr>
            <w:r>
              <w:t xml:space="preserve">Page </w:t>
            </w:r>
            <w:r w:rsidR="00E8755F">
              <w:rPr>
                <w:b/>
                <w:bCs/>
                <w:sz w:val="24"/>
                <w:szCs w:val="24"/>
              </w:rPr>
              <w:fldChar w:fldCharType="begin"/>
            </w:r>
            <w:r>
              <w:rPr>
                <w:b/>
                <w:bCs/>
              </w:rPr>
              <w:instrText xml:space="preserve"> PAGE </w:instrText>
            </w:r>
            <w:r w:rsidR="00E8755F">
              <w:rPr>
                <w:b/>
                <w:bCs/>
                <w:sz w:val="24"/>
                <w:szCs w:val="24"/>
              </w:rPr>
              <w:fldChar w:fldCharType="separate"/>
            </w:r>
            <w:r w:rsidR="003C714B">
              <w:rPr>
                <w:b/>
                <w:bCs/>
                <w:noProof/>
              </w:rPr>
              <w:t>2</w:t>
            </w:r>
            <w:r w:rsidR="00E8755F">
              <w:rPr>
                <w:b/>
                <w:bCs/>
                <w:sz w:val="24"/>
                <w:szCs w:val="24"/>
              </w:rPr>
              <w:fldChar w:fldCharType="end"/>
            </w:r>
            <w:r>
              <w:t xml:space="preserve"> of </w:t>
            </w:r>
            <w:r w:rsidR="00E8755F">
              <w:rPr>
                <w:b/>
                <w:bCs/>
                <w:sz w:val="24"/>
                <w:szCs w:val="24"/>
              </w:rPr>
              <w:fldChar w:fldCharType="begin"/>
            </w:r>
            <w:r>
              <w:rPr>
                <w:b/>
                <w:bCs/>
              </w:rPr>
              <w:instrText xml:space="preserve"> NUMPAGES  </w:instrText>
            </w:r>
            <w:r w:rsidR="00E8755F">
              <w:rPr>
                <w:b/>
                <w:bCs/>
                <w:sz w:val="24"/>
                <w:szCs w:val="24"/>
              </w:rPr>
              <w:fldChar w:fldCharType="separate"/>
            </w:r>
            <w:r w:rsidR="003C714B">
              <w:rPr>
                <w:b/>
                <w:bCs/>
                <w:noProof/>
              </w:rPr>
              <w:t>7</w:t>
            </w:r>
            <w:r w:rsidR="00E8755F">
              <w:rPr>
                <w:b/>
                <w:bCs/>
                <w:sz w:val="24"/>
                <w:szCs w:val="24"/>
              </w:rPr>
              <w:fldChar w:fldCharType="end"/>
            </w:r>
          </w:p>
        </w:sdtContent>
      </w:sdt>
    </w:sdtContent>
  </w:sdt>
  <w:p w:rsidR="000D6456" w:rsidRDefault="000D6456" w:rsidP="00BA1E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5661"/>
      <w:docPartObj>
        <w:docPartGallery w:val="Page Numbers (Bottom of Page)"/>
        <w:docPartUnique/>
      </w:docPartObj>
    </w:sdtPr>
    <w:sdtEndPr/>
    <w:sdtContent>
      <w:sdt>
        <w:sdtPr>
          <w:id w:val="1728636285"/>
          <w:docPartObj>
            <w:docPartGallery w:val="Page Numbers (Top of Page)"/>
            <w:docPartUnique/>
          </w:docPartObj>
        </w:sdtPr>
        <w:sdtEndPr/>
        <w:sdtContent>
          <w:p w:rsidR="00066FEA" w:rsidRDefault="00066FEA">
            <w:pPr>
              <w:pStyle w:val="Footer"/>
              <w:jc w:val="center"/>
            </w:pPr>
            <w:r>
              <w:t xml:space="preserve">Page </w:t>
            </w:r>
            <w:r w:rsidR="00E8755F">
              <w:rPr>
                <w:b/>
                <w:bCs/>
                <w:sz w:val="24"/>
                <w:szCs w:val="24"/>
              </w:rPr>
              <w:fldChar w:fldCharType="begin"/>
            </w:r>
            <w:r>
              <w:rPr>
                <w:b/>
                <w:bCs/>
              </w:rPr>
              <w:instrText xml:space="preserve"> PAGE </w:instrText>
            </w:r>
            <w:r w:rsidR="00E8755F">
              <w:rPr>
                <w:b/>
                <w:bCs/>
                <w:sz w:val="24"/>
                <w:szCs w:val="24"/>
              </w:rPr>
              <w:fldChar w:fldCharType="separate"/>
            </w:r>
            <w:r w:rsidR="003C714B">
              <w:rPr>
                <w:b/>
                <w:bCs/>
                <w:noProof/>
              </w:rPr>
              <w:t>1</w:t>
            </w:r>
            <w:r w:rsidR="00E8755F">
              <w:rPr>
                <w:b/>
                <w:bCs/>
                <w:sz w:val="24"/>
                <w:szCs w:val="24"/>
              </w:rPr>
              <w:fldChar w:fldCharType="end"/>
            </w:r>
            <w:r>
              <w:t xml:space="preserve"> of </w:t>
            </w:r>
            <w:r w:rsidR="00E8755F">
              <w:rPr>
                <w:b/>
                <w:bCs/>
                <w:sz w:val="24"/>
                <w:szCs w:val="24"/>
              </w:rPr>
              <w:fldChar w:fldCharType="begin"/>
            </w:r>
            <w:r>
              <w:rPr>
                <w:b/>
                <w:bCs/>
              </w:rPr>
              <w:instrText xml:space="preserve"> NUMPAGES  </w:instrText>
            </w:r>
            <w:r w:rsidR="00E8755F">
              <w:rPr>
                <w:b/>
                <w:bCs/>
                <w:sz w:val="24"/>
                <w:szCs w:val="24"/>
              </w:rPr>
              <w:fldChar w:fldCharType="separate"/>
            </w:r>
            <w:r w:rsidR="003C714B">
              <w:rPr>
                <w:b/>
                <w:bCs/>
                <w:noProof/>
              </w:rPr>
              <w:t>7</w:t>
            </w:r>
            <w:r w:rsidR="00E8755F">
              <w:rPr>
                <w:b/>
                <w:bCs/>
                <w:sz w:val="24"/>
                <w:szCs w:val="24"/>
              </w:rPr>
              <w:fldChar w:fldCharType="end"/>
            </w:r>
          </w:p>
        </w:sdtContent>
      </w:sdt>
    </w:sdtContent>
  </w:sdt>
  <w:p w:rsidR="00066FEA" w:rsidRDefault="0006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56" w:rsidRDefault="008E5556" w:rsidP="000D6456">
      <w:pPr>
        <w:spacing w:after="0" w:line="240" w:lineRule="auto"/>
      </w:pPr>
      <w:r>
        <w:separator/>
      </w:r>
    </w:p>
  </w:footnote>
  <w:footnote w:type="continuationSeparator" w:id="0">
    <w:p w:rsidR="008E5556" w:rsidRDefault="008E5556" w:rsidP="000D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8F" w:rsidRDefault="008E5556" w:rsidP="007E7F0F">
    <w:pPr>
      <w:pStyle w:val="Footer"/>
      <w:jc w:val="center"/>
    </w:pPr>
    <w:r>
      <w:rPr>
        <w:noProof/>
        <w:color w:val="4F81BD" w:themeColor="accent1"/>
        <w:sz w:val="24"/>
        <w:szCs w:val="24"/>
        <w:lang w:val="en-GB" w:eastAsia="en-GB"/>
      </w:rPr>
      <w:pict>
        <v:rect id="_x0000_s2053" style="position:absolute;left:0;text-align:left;margin-left:0;margin-top:0;width:451.3pt;height:2.85pt;z-index:-25165875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" fillcolor="#4f81bd [3204]" stroked="f" strokeweight="2pt">
          <v:path arrowok="t"/>
          <w10:wrap type="square" anchorx="margin" anchory="margin"/>
        </v:rect>
      </w:pict>
    </w:r>
    <w:r w:rsidR="007E7F0F" w:rsidRPr="00161464">
      <w:rPr>
        <w:sz w:val="24"/>
        <w:szCs w:val="24"/>
      </w:rPr>
      <w:t xml:space="preserve">Curriculum Vitae – Yashwant </w:t>
    </w:r>
    <w:r w:rsidR="007E7F0F">
      <w:rPr>
        <w:sz w:val="24"/>
        <w:szCs w:val="24"/>
      </w:rPr>
      <w:t>Mishra</w:t>
    </w:r>
  </w:p>
  <w:p w:rsidR="000A3853" w:rsidRDefault="000A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BC"/>
    <w:multiLevelType w:val="hybridMultilevel"/>
    <w:tmpl w:val="5766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1912"/>
    <w:multiLevelType w:val="hybridMultilevel"/>
    <w:tmpl w:val="60BED3EE"/>
    <w:lvl w:ilvl="0" w:tplc="9FD42A1E">
      <w:start w:val="1"/>
      <w:numFmt w:val="bullet"/>
      <w:lvlText w:val=""/>
      <w:lvlJc w:val="left"/>
      <w:pPr>
        <w:ind w:left="1440" w:hanging="360"/>
      </w:pPr>
      <w:rPr>
        <w:rFonts w:ascii="Wingdings" w:hAnsi="Wingdings"/>
      </w:rPr>
    </w:lvl>
    <w:lvl w:ilvl="1" w:tplc="2960BCE8">
      <w:start w:val="1"/>
      <w:numFmt w:val="bullet"/>
      <w:lvlText w:val="o"/>
      <w:lvlJc w:val="left"/>
      <w:pPr>
        <w:ind w:left="2160" w:hanging="360"/>
      </w:pPr>
      <w:rPr>
        <w:rFonts w:ascii="Courier New" w:hAnsi="Courier New"/>
      </w:rPr>
    </w:lvl>
    <w:lvl w:ilvl="2" w:tplc="9B1ABC3A">
      <w:start w:val="1"/>
      <w:numFmt w:val="bullet"/>
      <w:lvlText w:val=""/>
      <w:lvlJc w:val="left"/>
      <w:pPr>
        <w:ind w:left="2880" w:hanging="360"/>
      </w:pPr>
      <w:rPr>
        <w:rFonts w:ascii="Wingdings" w:hAnsi="Wingdings"/>
      </w:rPr>
    </w:lvl>
    <w:lvl w:ilvl="3" w:tplc="7C9A8A34">
      <w:start w:val="1"/>
      <w:numFmt w:val="bullet"/>
      <w:lvlText w:val=""/>
      <w:lvlJc w:val="left"/>
      <w:pPr>
        <w:ind w:left="3600" w:hanging="360"/>
      </w:pPr>
      <w:rPr>
        <w:rFonts w:ascii="Symbol" w:hAnsi="Symbol"/>
      </w:rPr>
    </w:lvl>
    <w:lvl w:ilvl="4" w:tplc="910ABA60">
      <w:start w:val="1"/>
      <w:numFmt w:val="bullet"/>
      <w:lvlText w:val="o"/>
      <w:lvlJc w:val="left"/>
      <w:pPr>
        <w:ind w:left="4320" w:hanging="360"/>
      </w:pPr>
      <w:rPr>
        <w:rFonts w:ascii="Courier New" w:hAnsi="Courier New"/>
      </w:rPr>
    </w:lvl>
    <w:lvl w:ilvl="5" w:tplc="A9441CDA">
      <w:start w:val="1"/>
      <w:numFmt w:val="bullet"/>
      <w:lvlText w:val=""/>
      <w:lvlJc w:val="left"/>
      <w:pPr>
        <w:ind w:left="5040" w:hanging="360"/>
      </w:pPr>
      <w:rPr>
        <w:rFonts w:ascii="Wingdings" w:hAnsi="Wingdings"/>
      </w:rPr>
    </w:lvl>
    <w:lvl w:ilvl="6" w:tplc="1CAA2BC6">
      <w:start w:val="1"/>
      <w:numFmt w:val="bullet"/>
      <w:lvlText w:val=""/>
      <w:lvlJc w:val="left"/>
      <w:pPr>
        <w:ind w:left="5760" w:hanging="360"/>
      </w:pPr>
      <w:rPr>
        <w:rFonts w:ascii="Symbol" w:hAnsi="Symbol"/>
      </w:rPr>
    </w:lvl>
    <w:lvl w:ilvl="7" w:tplc="B37400DC">
      <w:start w:val="1"/>
      <w:numFmt w:val="bullet"/>
      <w:lvlText w:val="o"/>
      <w:lvlJc w:val="left"/>
      <w:pPr>
        <w:ind w:left="6480" w:hanging="360"/>
      </w:pPr>
      <w:rPr>
        <w:rFonts w:ascii="Courier New" w:hAnsi="Courier New"/>
      </w:rPr>
    </w:lvl>
    <w:lvl w:ilvl="8" w:tplc="51EEACF6">
      <w:start w:val="1"/>
      <w:numFmt w:val="bullet"/>
      <w:lvlText w:val=""/>
      <w:lvlJc w:val="left"/>
      <w:pPr>
        <w:ind w:left="7200" w:hanging="360"/>
      </w:pPr>
      <w:rPr>
        <w:rFonts w:ascii="Wingdings" w:hAnsi="Wingdings"/>
      </w:rPr>
    </w:lvl>
  </w:abstractNum>
  <w:abstractNum w:abstractNumId="2" w15:restartNumberingAfterBreak="0">
    <w:nsid w:val="075D3B01"/>
    <w:multiLevelType w:val="hybridMultilevel"/>
    <w:tmpl w:val="E170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D2614"/>
    <w:multiLevelType w:val="multilevel"/>
    <w:tmpl w:val="2CD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B6396"/>
    <w:multiLevelType w:val="hybridMultilevel"/>
    <w:tmpl w:val="DE389BC2"/>
    <w:lvl w:ilvl="0" w:tplc="A1BAC8B2">
      <w:start w:val="1"/>
      <w:numFmt w:val="bullet"/>
      <w:lvlText w:val=""/>
      <w:lvlJc w:val="left"/>
      <w:pPr>
        <w:ind w:left="720" w:hanging="360"/>
      </w:pPr>
      <w:rPr>
        <w:rFonts w:ascii="Wingdings" w:hAnsi="Wingdings"/>
      </w:rPr>
    </w:lvl>
    <w:lvl w:ilvl="1" w:tplc="EC44ABE2">
      <w:start w:val="1"/>
      <w:numFmt w:val="bullet"/>
      <w:lvlText w:val="o"/>
      <w:lvlJc w:val="left"/>
      <w:pPr>
        <w:ind w:left="1440" w:hanging="360"/>
      </w:pPr>
      <w:rPr>
        <w:rFonts w:ascii="Courier New" w:hAnsi="Courier New"/>
      </w:rPr>
    </w:lvl>
    <w:lvl w:ilvl="2" w:tplc="74FEC5F8">
      <w:start w:val="1"/>
      <w:numFmt w:val="bullet"/>
      <w:lvlText w:val=""/>
      <w:lvlJc w:val="left"/>
      <w:pPr>
        <w:ind w:left="2160" w:hanging="360"/>
      </w:pPr>
      <w:rPr>
        <w:rFonts w:ascii="Wingdings" w:hAnsi="Wingdings"/>
      </w:rPr>
    </w:lvl>
    <w:lvl w:ilvl="3" w:tplc="601C7BF4">
      <w:start w:val="1"/>
      <w:numFmt w:val="bullet"/>
      <w:lvlText w:val=""/>
      <w:lvlJc w:val="left"/>
      <w:pPr>
        <w:ind w:left="2880" w:hanging="360"/>
      </w:pPr>
      <w:rPr>
        <w:rFonts w:ascii="Symbol" w:hAnsi="Symbol"/>
      </w:rPr>
    </w:lvl>
    <w:lvl w:ilvl="4" w:tplc="AEE03684">
      <w:start w:val="1"/>
      <w:numFmt w:val="bullet"/>
      <w:lvlText w:val="o"/>
      <w:lvlJc w:val="left"/>
      <w:pPr>
        <w:ind w:left="3600" w:hanging="360"/>
      </w:pPr>
      <w:rPr>
        <w:rFonts w:ascii="Courier New" w:hAnsi="Courier New"/>
      </w:rPr>
    </w:lvl>
    <w:lvl w:ilvl="5" w:tplc="F26CD9A8">
      <w:start w:val="1"/>
      <w:numFmt w:val="bullet"/>
      <w:lvlText w:val=""/>
      <w:lvlJc w:val="left"/>
      <w:pPr>
        <w:ind w:left="4320" w:hanging="360"/>
      </w:pPr>
      <w:rPr>
        <w:rFonts w:ascii="Wingdings" w:hAnsi="Wingdings"/>
      </w:rPr>
    </w:lvl>
    <w:lvl w:ilvl="6" w:tplc="A176A4D0">
      <w:start w:val="1"/>
      <w:numFmt w:val="bullet"/>
      <w:lvlText w:val=""/>
      <w:lvlJc w:val="left"/>
      <w:pPr>
        <w:ind w:left="5040" w:hanging="360"/>
      </w:pPr>
      <w:rPr>
        <w:rFonts w:ascii="Symbol" w:hAnsi="Symbol"/>
      </w:rPr>
    </w:lvl>
    <w:lvl w:ilvl="7" w:tplc="2E7A6B92">
      <w:start w:val="1"/>
      <w:numFmt w:val="bullet"/>
      <w:lvlText w:val="o"/>
      <w:lvlJc w:val="left"/>
      <w:pPr>
        <w:ind w:left="5760" w:hanging="360"/>
      </w:pPr>
      <w:rPr>
        <w:rFonts w:ascii="Courier New" w:hAnsi="Courier New"/>
      </w:rPr>
    </w:lvl>
    <w:lvl w:ilvl="8" w:tplc="210C2D3C">
      <w:start w:val="1"/>
      <w:numFmt w:val="bullet"/>
      <w:lvlText w:val=""/>
      <w:lvlJc w:val="left"/>
      <w:pPr>
        <w:ind w:left="6480" w:hanging="360"/>
      </w:pPr>
      <w:rPr>
        <w:rFonts w:ascii="Wingdings" w:hAnsi="Wingdings"/>
      </w:rPr>
    </w:lvl>
  </w:abstractNum>
  <w:abstractNum w:abstractNumId="5" w15:restartNumberingAfterBreak="0">
    <w:nsid w:val="18843B0F"/>
    <w:multiLevelType w:val="multilevel"/>
    <w:tmpl w:val="9156F31E"/>
    <w:lvl w:ilvl="0">
      <w:start w:val="1"/>
      <w:numFmt w:val="bullet"/>
      <w:lvlText w:val=""/>
      <w:lvlJc w:val="left"/>
      <w:pPr>
        <w:tabs>
          <w:tab w:val="num" w:pos="720"/>
        </w:tabs>
        <w:ind w:left="720" w:hanging="360"/>
      </w:pPr>
      <w:rPr>
        <w:rFonts w:ascii="Symbol" w:hAnsi="Symbol"/>
        <w:sz w:val="20"/>
      </w:rPr>
    </w:lvl>
    <w:lvl w:ilvl="1">
      <w:start w:val="1987"/>
      <w:numFmt w:val="decimal"/>
      <w:lvlText w:val=""/>
      <w:lvlJc w:val="left"/>
      <w:pPr>
        <w:ind w:left="1695" w:hanging="615"/>
      </w:pPr>
      <w:rPr>
        <w:b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8F10C9E"/>
    <w:multiLevelType w:val="hybridMultilevel"/>
    <w:tmpl w:val="6FC2C5FE"/>
    <w:lvl w:ilvl="0" w:tplc="1FAED65A">
      <w:start w:val="1"/>
      <w:numFmt w:val="bullet"/>
      <w:lvlText w:val=""/>
      <w:lvlJc w:val="left"/>
      <w:pPr>
        <w:ind w:left="1440" w:hanging="360"/>
      </w:pPr>
      <w:rPr>
        <w:rFonts w:ascii="Wingdings" w:hAnsi="Wingdings"/>
      </w:rPr>
    </w:lvl>
    <w:lvl w:ilvl="1" w:tplc="DE283C12">
      <w:start w:val="1"/>
      <w:numFmt w:val="bullet"/>
      <w:lvlText w:val="o"/>
      <w:lvlJc w:val="left"/>
      <w:pPr>
        <w:ind w:left="2160" w:hanging="360"/>
      </w:pPr>
      <w:rPr>
        <w:rFonts w:ascii="Courier New" w:hAnsi="Courier New"/>
      </w:rPr>
    </w:lvl>
    <w:lvl w:ilvl="2" w:tplc="D64CB704">
      <w:start w:val="1"/>
      <w:numFmt w:val="bullet"/>
      <w:lvlText w:val=""/>
      <w:lvlJc w:val="left"/>
      <w:pPr>
        <w:ind w:left="2880" w:hanging="360"/>
      </w:pPr>
      <w:rPr>
        <w:rFonts w:ascii="Wingdings" w:hAnsi="Wingdings"/>
      </w:rPr>
    </w:lvl>
    <w:lvl w:ilvl="3" w:tplc="B4801094">
      <w:start w:val="1"/>
      <w:numFmt w:val="bullet"/>
      <w:lvlText w:val=""/>
      <w:lvlJc w:val="left"/>
      <w:pPr>
        <w:ind w:left="3600" w:hanging="360"/>
      </w:pPr>
      <w:rPr>
        <w:rFonts w:ascii="Symbol" w:hAnsi="Symbol"/>
      </w:rPr>
    </w:lvl>
    <w:lvl w:ilvl="4" w:tplc="6F06D3F2">
      <w:start w:val="1"/>
      <w:numFmt w:val="bullet"/>
      <w:lvlText w:val="o"/>
      <w:lvlJc w:val="left"/>
      <w:pPr>
        <w:ind w:left="4320" w:hanging="360"/>
      </w:pPr>
      <w:rPr>
        <w:rFonts w:ascii="Courier New" w:hAnsi="Courier New"/>
      </w:rPr>
    </w:lvl>
    <w:lvl w:ilvl="5" w:tplc="6320495A">
      <w:start w:val="1"/>
      <w:numFmt w:val="bullet"/>
      <w:lvlText w:val=""/>
      <w:lvlJc w:val="left"/>
      <w:pPr>
        <w:ind w:left="5040" w:hanging="360"/>
      </w:pPr>
      <w:rPr>
        <w:rFonts w:ascii="Wingdings" w:hAnsi="Wingdings"/>
      </w:rPr>
    </w:lvl>
    <w:lvl w:ilvl="6" w:tplc="7EE4696E">
      <w:start w:val="1"/>
      <w:numFmt w:val="bullet"/>
      <w:lvlText w:val=""/>
      <w:lvlJc w:val="left"/>
      <w:pPr>
        <w:ind w:left="5760" w:hanging="360"/>
      </w:pPr>
      <w:rPr>
        <w:rFonts w:ascii="Symbol" w:hAnsi="Symbol"/>
      </w:rPr>
    </w:lvl>
    <w:lvl w:ilvl="7" w:tplc="152A427A">
      <w:start w:val="1"/>
      <w:numFmt w:val="bullet"/>
      <w:lvlText w:val="o"/>
      <w:lvlJc w:val="left"/>
      <w:pPr>
        <w:ind w:left="6480" w:hanging="360"/>
      </w:pPr>
      <w:rPr>
        <w:rFonts w:ascii="Courier New" w:hAnsi="Courier New"/>
      </w:rPr>
    </w:lvl>
    <w:lvl w:ilvl="8" w:tplc="C19282D0">
      <w:start w:val="1"/>
      <w:numFmt w:val="bullet"/>
      <w:lvlText w:val=""/>
      <w:lvlJc w:val="left"/>
      <w:pPr>
        <w:ind w:left="7200" w:hanging="360"/>
      </w:pPr>
      <w:rPr>
        <w:rFonts w:ascii="Wingdings" w:hAnsi="Wingdings"/>
      </w:rPr>
    </w:lvl>
  </w:abstractNum>
  <w:abstractNum w:abstractNumId="7" w15:restartNumberingAfterBreak="0">
    <w:nsid w:val="1D1270D6"/>
    <w:multiLevelType w:val="multilevel"/>
    <w:tmpl w:val="BACE1A1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1F3D206A"/>
    <w:multiLevelType w:val="multilevel"/>
    <w:tmpl w:val="57081F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20103627"/>
    <w:multiLevelType w:val="hybridMultilevel"/>
    <w:tmpl w:val="6986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E2A2F"/>
    <w:multiLevelType w:val="hybridMultilevel"/>
    <w:tmpl w:val="448AAD36"/>
    <w:lvl w:ilvl="0" w:tplc="91C6C2A4">
      <w:start w:val="1"/>
      <w:numFmt w:val="bullet"/>
      <w:lvlText w:val=""/>
      <w:lvlJc w:val="left"/>
      <w:pPr>
        <w:ind w:left="1440" w:hanging="360"/>
      </w:pPr>
      <w:rPr>
        <w:rFonts w:ascii="Wingdings" w:hAnsi="Wingdings"/>
      </w:rPr>
    </w:lvl>
    <w:lvl w:ilvl="1" w:tplc="C71AEB5C">
      <w:start w:val="1"/>
      <w:numFmt w:val="bullet"/>
      <w:lvlText w:val="o"/>
      <w:lvlJc w:val="left"/>
      <w:pPr>
        <w:ind w:left="2160" w:hanging="360"/>
      </w:pPr>
      <w:rPr>
        <w:rFonts w:ascii="Courier New" w:hAnsi="Courier New"/>
      </w:rPr>
    </w:lvl>
    <w:lvl w:ilvl="2" w:tplc="D5F4AE6E">
      <w:start w:val="1"/>
      <w:numFmt w:val="bullet"/>
      <w:lvlText w:val=""/>
      <w:lvlJc w:val="left"/>
      <w:pPr>
        <w:ind w:left="2880" w:hanging="360"/>
      </w:pPr>
      <w:rPr>
        <w:rFonts w:ascii="Wingdings" w:hAnsi="Wingdings"/>
      </w:rPr>
    </w:lvl>
    <w:lvl w:ilvl="3" w:tplc="67FCB734">
      <w:start w:val="1"/>
      <w:numFmt w:val="bullet"/>
      <w:lvlText w:val=""/>
      <w:lvlJc w:val="left"/>
      <w:pPr>
        <w:ind w:left="3600" w:hanging="360"/>
      </w:pPr>
      <w:rPr>
        <w:rFonts w:ascii="Symbol" w:hAnsi="Symbol"/>
      </w:rPr>
    </w:lvl>
    <w:lvl w:ilvl="4" w:tplc="E05CC9F6">
      <w:start w:val="1"/>
      <w:numFmt w:val="bullet"/>
      <w:lvlText w:val="o"/>
      <w:lvlJc w:val="left"/>
      <w:pPr>
        <w:ind w:left="4320" w:hanging="360"/>
      </w:pPr>
      <w:rPr>
        <w:rFonts w:ascii="Courier New" w:hAnsi="Courier New"/>
      </w:rPr>
    </w:lvl>
    <w:lvl w:ilvl="5" w:tplc="6D5CEE48">
      <w:start w:val="1"/>
      <w:numFmt w:val="bullet"/>
      <w:lvlText w:val=""/>
      <w:lvlJc w:val="left"/>
      <w:pPr>
        <w:ind w:left="5040" w:hanging="360"/>
      </w:pPr>
      <w:rPr>
        <w:rFonts w:ascii="Wingdings" w:hAnsi="Wingdings"/>
      </w:rPr>
    </w:lvl>
    <w:lvl w:ilvl="6" w:tplc="EABE4056">
      <w:start w:val="1"/>
      <w:numFmt w:val="bullet"/>
      <w:lvlText w:val=""/>
      <w:lvlJc w:val="left"/>
      <w:pPr>
        <w:ind w:left="5760" w:hanging="360"/>
      </w:pPr>
      <w:rPr>
        <w:rFonts w:ascii="Symbol" w:hAnsi="Symbol"/>
      </w:rPr>
    </w:lvl>
    <w:lvl w:ilvl="7" w:tplc="A9FE1150">
      <w:start w:val="1"/>
      <w:numFmt w:val="bullet"/>
      <w:lvlText w:val="o"/>
      <w:lvlJc w:val="left"/>
      <w:pPr>
        <w:ind w:left="6480" w:hanging="360"/>
      </w:pPr>
      <w:rPr>
        <w:rFonts w:ascii="Courier New" w:hAnsi="Courier New"/>
      </w:rPr>
    </w:lvl>
    <w:lvl w:ilvl="8" w:tplc="6960E3D8">
      <w:start w:val="1"/>
      <w:numFmt w:val="bullet"/>
      <w:lvlText w:val=""/>
      <w:lvlJc w:val="left"/>
      <w:pPr>
        <w:ind w:left="7200" w:hanging="360"/>
      </w:pPr>
      <w:rPr>
        <w:rFonts w:ascii="Wingdings" w:hAnsi="Wingdings"/>
      </w:rPr>
    </w:lvl>
  </w:abstractNum>
  <w:abstractNum w:abstractNumId="11" w15:restartNumberingAfterBreak="0">
    <w:nsid w:val="3B753ED8"/>
    <w:multiLevelType w:val="hybridMultilevel"/>
    <w:tmpl w:val="C1D81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10976"/>
    <w:multiLevelType w:val="hybridMultilevel"/>
    <w:tmpl w:val="65864896"/>
    <w:lvl w:ilvl="0" w:tplc="032855FE">
      <w:start w:val="1"/>
      <w:numFmt w:val="bullet"/>
      <w:lvlText w:val=""/>
      <w:lvlJc w:val="left"/>
      <w:pPr>
        <w:ind w:left="720" w:hanging="360"/>
      </w:pPr>
      <w:rPr>
        <w:rFonts w:ascii="Symbol" w:hAnsi="Symbol"/>
      </w:rPr>
    </w:lvl>
    <w:lvl w:ilvl="1" w:tplc="41C4903A">
      <w:start w:val="1"/>
      <w:numFmt w:val="bullet"/>
      <w:lvlText w:val="o"/>
      <w:lvlJc w:val="left"/>
      <w:pPr>
        <w:ind w:left="1440" w:hanging="360"/>
      </w:pPr>
      <w:rPr>
        <w:rFonts w:ascii="Courier New" w:hAnsi="Courier New"/>
      </w:rPr>
    </w:lvl>
    <w:lvl w:ilvl="2" w:tplc="8E12B2CA">
      <w:start w:val="1"/>
      <w:numFmt w:val="bullet"/>
      <w:lvlText w:val=""/>
      <w:lvlJc w:val="left"/>
      <w:pPr>
        <w:ind w:left="2160" w:hanging="360"/>
      </w:pPr>
      <w:rPr>
        <w:rFonts w:ascii="Wingdings" w:hAnsi="Wingdings"/>
      </w:rPr>
    </w:lvl>
    <w:lvl w:ilvl="3" w:tplc="72B271C2">
      <w:start w:val="1"/>
      <w:numFmt w:val="bullet"/>
      <w:lvlText w:val=""/>
      <w:lvlJc w:val="left"/>
      <w:pPr>
        <w:ind w:left="2880" w:hanging="360"/>
      </w:pPr>
      <w:rPr>
        <w:rFonts w:ascii="Symbol" w:hAnsi="Symbol"/>
      </w:rPr>
    </w:lvl>
    <w:lvl w:ilvl="4" w:tplc="7D64C21E">
      <w:start w:val="1"/>
      <w:numFmt w:val="bullet"/>
      <w:lvlText w:val="o"/>
      <w:lvlJc w:val="left"/>
      <w:pPr>
        <w:ind w:left="3600" w:hanging="360"/>
      </w:pPr>
      <w:rPr>
        <w:rFonts w:ascii="Courier New" w:hAnsi="Courier New"/>
      </w:rPr>
    </w:lvl>
    <w:lvl w:ilvl="5" w:tplc="A77821AA">
      <w:start w:val="1"/>
      <w:numFmt w:val="bullet"/>
      <w:lvlText w:val=""/>
      <w:lvlJc w:val="left"/>
      <w:pPr>
        <w:ind w:left="4320" w:hanging="360"/>
      </w:pPr>
      <w:rPr>
        <w:rFonts w:ascii="Wingdings" w:hAnsi="Wingdings"/>
      </w:rPr>
    </w:lvl>
    <w:lvl w:ilvl="6" w:tplc="D06A2374">
      <w:start w:val="1"/>
      <w:numFmt w:val="bullet"/>
      <w:lvlText w:val=""/>
      <w:lvlJc w:val="left"/>
      <w:pPr>
        <w:ind w:left="5040" w:hanging="360"/>
      </w:pPr>
      <w:rPr>
        <w:rFonts w:ascii="Symbol" w:hAnsi="Symbol"/>
      </w:rPr>
    </w:lvl>
    <w:lvl w:ilvl="7" w:tplc="900A6414">
      <w:start w:val="1"/>
      <w:numFmt w:val="bullet"/>
      <w:lvlText w:val="o"/>
      <w:lvlJc w:val="left"/>
      <w:pPr>
        <w:ind w:left="5760" w:hanging="360"/>
      </w:pPr>
      <w:rPr>
        <w:rFonts w:ascii="Courier New" w:hAnsi="Courier New"/>
      </w:rPr>
    </w:lvl>
    <w:lvl w:ilvl="8" w:tplc="C972BDFA">
      <w:start w:val="1"/>
      <w:numFmt w:val="bullet"/>
      <w:lvlText w:val=""/>
      <w:lvlJc w:val="left"/>
      <w:pPr>
        <w:ind w:left="6480" w:hanging="360"/>
      </w:pPr>
      <w:rPr>
        <w:rFonts w:ascii="Wingdings" w:hAnsi="Wingdings"/>
      </w:rPr>
    </w:lvl>
  </w:abstractNum>
  <w:abstractNum w:abstractNumId="13" w15:restartNumberingAfterBreak="0">
    <w:nsid w:val="415E6CA0"/>
    <w:multiLevelType w:val="hybridMultilevel"/>
    <w:tmpl w:val="318667CE"/>
    <w:lvl w:ilvl="0" w:tplc="08A0543C">
      <w:start w:val="1"/>
      <w:numFmt w:val="bullet"/>
      <w:lvlText w:val=""/>
      <w:lvlJc w:val="left"/>
      <w:pPr>
        <w:ind w:left="720" w:hanging="360"/>
      </w:pPr>
      <w:rPr>
        <w:rFonts w:ascii="Symbol" w:hAnsi="Symbol"/>
      </w:rPr>
    </w:lvl>
    <w:lvl w:ilvl="1" w:tplc="1CAA26BC">
      <w:start w:val="1"/>
      <w:numFmt w:val="bullet"/>
      <w:lvlText w:val="o"/>
      <w:lvlJc w:val="left"/>
      <w:pPr>
        <w:ind w:left="1440" w:hanging="360"/>
      </w:pPr>
      <w:rPr>
        <w:rFonts w:ascii="Courier New" w:hAnsi="Courier New"/>
      </w:rPr>
    </w:lvl>
    <w:lvl w:ilvl="2" w:tplc="637AD734">
      <w:start w:val="1"/>
      <w:numFmt w:val="bullet"/>
      <w:lvlText w:val=""/>
      <w:lvlJc w:val="left"/>
      <w:pPr>
        <w:ind w:left="2160" w:hanging="360"/>
      </w:pPr>
      <w:rPr>
        <w:rFonts w:ascii="Wingdings" w:hAnsi="Wingdings"/>
      </w:rPr>
    </w:lvl>
    <w:lvl w:ilvl="3" w:tplc="7A688BB4">
      <w:start w:val="1"/>
      <w:numFmt w:val="bullet"/>
      <w:lvlText w:val=""/>
      <w:lvlJc w:val="left"/>
      <w:pPr>
        <w:ind w:left="2880" w:hanging="360"/>
      </w:pPr>
      <w:rPr>
        <w:rFonts w:ascii="Symbol" w:hAnsi="Symbol"/>
      </w:rPr>
    </w:lvl>
    <w:lvl w:ilvl="4" w:tplc="DDA224CA">
      <w:start w:val="1"/>
      <w:numFmt w:val="bullet"/>
      <w:lvlText w:val="o"/>
      <w:lvlJc w:val="left"/>
      <w:pPr>
        <w:ind w:left="3600" w:hanging="360"/>
      </w:pPr>
      <w:rPr>
        <w:rFonts w:ascii="Courier New" w:hAnsi="Courier New"/>
      </w:rPr>
    </w:lvl>
    <w:lvl w:ilvl="5" w:tplc="B1E87F82">
      <w:start w:val="1"/>
      <w:numFmt w:val="bullet"/>
      <w:lvlText w:val=""/>
      <w:lvlJc w:val="left"/>
      <w:pPr>
        <w:ind w:left="4320" w:hanging="360"/>
      </w:pPr>
      <w:rPr>
        <w:rFonts w:ascii="Wingdings" w:hAnsi="Wingdings"/>
      </w:rPr>
    </w:lvl>
    <w:lvl w:ilvl="6" w:tplc="16AE6970">
      <w:start w:val="1"/>
      <w:numFmt w:val="bullet"/>
      <w:lvlText w:val=""/>
      <w:lvlJc w:val="left"/>
      <w:pPr>
        <w:ind w:left="5040" w:hanging="360"/>
      </w:pPr>
      <w:rPr>
        <w:rFonts w:ascii="Symbol" w:hAnsi="Symbol"/>
      </w:rPr>
    </w:lvl>
    <w:lvl w:ilvl="7" w:tplc="6DF6198A">
      <w:start w:val="1"/>
      <w:numFmt w:val="bullet"/>
      <w:lvlText w:val="o"/>
      <w:lvlJc w:val="left"/>
      <w:pPr>
        <w:ind w:left="5760" w:hanging="360"/>
      </w:pPr>
      <w:rPr>
        <w:rFonts w:ascii="Courier New" w:hAnsi="Courier New"/>
      </w:rPr>
    </w:lvl>
    <w:lvl w:ilvl="8" w:tplc="10FE5642">
      <w:start w:val="1"/>
      <w:numFmt w:val="bullet"/>
      <w:lvlText w:val=""/>
      <w:lvlJc w:val="left"/>
      <w:pPr>
        <w:ind w:left="6480" w:hanging="360"/>
      </w:pPr>
      <w:rPr>
        <w:rFonts w:ascii="Wingdings" w:hAnsi="Wingdings"/>
      </w:rPr>
    </w:lvl>
  </w:abstractNum>
  <w:abstractNum w:abstractNumId="14" w15:restartNumberingAfterBreak="0">
    <w:nsid w:val="47FB2596"/>
    <w:multiLevelType w:val="multilevel"/>
    <w:tmpl w:val="5A56F2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4B4E38D4"/>
    <w:multiLevelType w:val="multilevel"/>
    <w:tmpl w:val="34DE99F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4F7B56CD"/>
    <w:multiLevelType w:val="hybridMultilevel"/>
    <w:tmpl w:val="D1D091D2"/>
    <w:lvl w:ilvl="0" w:tplc="03D8E3AE">
      <w:start w:val="1"/>
      <w:numFmt w:val="bullet"/>
      <w:lvlText w:val=""/>
      <w:lvlJc w:val="left"/>
      <w:pPr>
        <w:ind w:left="1440" w:hanging="360"/>
      </w:pPr>
      <w:rPr>
        <w:rFonts w:ascii="Wingdings" w:hAnsi="Wingdings"/>
      </w:rPr>
    </w:lvl>
    <w:lvl w:ilvl="1" w:tplc="348C2A0A">
      <w:start w:val="1"/>
      <w:numFmt w:val="bullet"/>
      <w:lvlText w:val="o"/>
      <w:lvlJc w:val="left"/>
      <w:pPr>
        <w:ind w:left="2160" w:hanging="360"/>
      </w:pPr>
      <w:rPr>
        <w:rFonts w:ascii="Courier New" w:hAnsi="Courier New"/>
      </w:rPr>
    </w:lvl>
    <w:lvl w:ilvl="2" w:tplc="1422DE4A">
      <w:start w:val="1"/>
      <w:numFmt w:val="bullet"/>
      <w:lvlText w:val=""/>
      <w:lvlJc w:val="left"/>
      <w:pPr>
        <w:ind w:left="2880" w:hanging="360"/>
      </w:pPr>
      <w:rPr>
        <w:rFonts w:ascii="Wingdings" w:hAnsi="Wingdings"/>
      </w:rPr>
    </w:lvl>
    <w:lvl w:ilvl="3" w:tplc="55DC410C">
      <w:start w:val="1"/>
      <w:numFmt w:val="bullet"/>
      <w:lvlText w:val=""/>
      <w:lvlJc w:val="left"/>
      <w:pPr>
        <w:ind w:left="3600" w:hanging="360"/>
      </w:pPr>
      <w:rPr>
        <w:rFonts w:ascii="Symbol" w:hAnsi="Symbol"/>
      </w:rPr>
    </w:lvl>
    <w:lvl w:ilvl="4" w:tplc="BF664970">
      <w:start w:val="1"/>
      <w:numFmt w:val="bullet"/>
      <w:lvlText w:val="o"/>
      <w:lvlJc w:val="left"/>
      <w:pPr>
        <w:ind w:left="4320" w:hanging="360"/>
      </w:pPr>
      <w:rPr>
        <w:rFonts w:ascii="Courier New" w:hAnsi="Courier New"/>
      </w:rPr>
    </w:lvl>
    <w:lvl w:ilvl="5" w:tplc="D4007F2C">
      <w:start w:val="1"/>
      <w:numFmt w:val="bullet"/>
      <w:lvlText w:val=""/>
      <w:lvlJc w:val="left"/>
      <w:pPr>
        <w:ind w:left="5040" w:hanging="360"/>
      </w:pPr>
      <w:rPr>
        <w:rFonts w:ascii="Wingdings" w:hAnsi="Wingdings"/>
      </w:rPr>
    </w:lvl>
    <w:lvl w:ilvl="6" w:tplc="2232335C">
      <w:start w:val="1"/>
      <w:numFmt w:val="bullet"/>
      <w:lvlText w:val=""/>
      <w:lvlJc w:val="left"/>
      <w:pPr>
        <w:ind w:left="5760" w:hanging="360"/>
      </w:pPr>
      <w:rPr>
        <w:rFonts w:ascii="Symbol" w:hAnsi="Symbol"/>
      </w:rPr>
    </w:lvl>
    <w:lvl w:ilvl="7" w:tplc="9D4ABB9E">
      <w:start w:val="1"/>
      <w:numFmt w:val="bullet"/>
      <w:lvlText w:val="o"/>
      <w:lvlJc w:val="left"/>
      <w:pPr>
        <w:ind w:left="6480" w:hanging="360"/>
      </w:pPr>
      <w:rPr>
        <w:rFonts w:ascii="Courier New" w:hAnsi="Courier New"/>
      </w:rPr>
    </w:lvl>
    <w:lvl w:ilvl="8" w:tplc="512A515A">
      <w:start w:val="1"/>
      <w:numFmt w:val="bullet"/>
      <w:lvlText w:val=""/>
      <w:lvlJc w:val="left"/>
      <w:pPr>
        <w:ind w:left="7200" w:hanging="360"/>
      </w:pPr>
      <w:rPr>
        <w:rFonts w:ascii="Wingdings" w:hAnsi="Wingdings"/>
      </w:rPr>
    </w:lvl>
  </w:abstractNum>
  <w:abstractNum w:abstractNumId="17" w15:restartNumberingAfterBreak="0">
    <w:nsid w:val="52BB126C"/>
    <w:multiLevelType w:val="multilevel"/>
    <w:tmpl w:val="B2DC165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53D1435A"/>
    <w:multiLevelType w:val="hybridMultilevel"/>
    <w:tmpl w:val="1B784CF0"/>
    <w:lvl w:ilvl="0" w:tplc="0DB6455A">
      <w:start w:val="1"/>
      <w:numFmt w:val="decimal"/>
      <w:lvlText w:val="%1."/>
      <w:lvlJc w:val="left"/>
      <w:pPr>
        <w:ind w:left="928" w:hanging="360"/>
      </w:pPr>
      <w:rPr>
        <w:rFonts w:ascii="Calibri Light" w:eastAsiaTheme="majorEastAsia" w:hAnsi="Calibri Light" w:cs="Calibri"/>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15:restartNumberingAfterBreak="0">
    <w:nsid w:val="549100E4"/>
    <w:multiLevelType w:val="hybridMultilevel"/>
    <w:tmpl w:val="FAF882E6"/>
    <w:lvl w:ilvl="0" w:tplc="C49A0516">
      <w:start w:val="1"/>
      <w:numFmt w:val="bullet"/>
      <w:lvlText w:val=""/>
      <w:lvlJc w:val="left"/>
      <w:pPr>
        <w:tabs>
          <w:tab w:val="num" w:pos="1080"/>
        </w:tabs>
        <w:ind w:left="1080" w:hanging="360"/>
      </w:pPr>
      <w:rPr>
        <w:rFonts w:ascii="Symbol" w:hAnsi="Symbol"/>
      </w:rPr>
    </w:lvl>
    <w:lvl w:ilvl="1" w:tplc="5B183C16">
      <w:start w:val="1"/>
      <w:numFmt w:val="bullet"/>
      <w:lvlText w:val="o"/>
      <w:lvlJc w:val="left"/>
      <w:pPr>
        <w:tabs>
          <w:tab w:val="num" w:pos="1800"/>
        </w:tabs>
        <w:ind w:left="1800" w:hanging="360"/>
      </w:pPr>
      <w:rPr>
        <w:rFonts w:ascii="Courier New" w:hAnsi="Courier New"/>
      </w:rPr>
    </w:lvl>
    <w:lvl w:ilvl="2" w:tplc="8D3CAA1A">
      <w:start w:val="1"/>
      <w:numFmt w:val="bullet"/>
      <w:lvlText w:val=""/>
      <w:lvlJc w:val="left"/>
      <w:pPr>
        <w:tabs>
          <w:tab w:val="num" w:pos="2520"/>
        </w:tabs>
        <w:ind w:left="2520" w:hanging="360"/>
      </w:pPr>
      <w:rPr>
        <w:rFonts w:ascii="Symbol" w:hAnsi="Symbol"/>
      </w:rPr>
    </w:lvl>
    <w:lvl w:ilvl="3" w:tplc="200CE900">
      <w:start w:val="1"/>
      <w:numFmt w:val="bullet"/>
      <w:lvlText w:val=""/>
      <w:lvlJc w:val="left"/>
      <w:pPr>
        <w:tabs>
          <w:tab w:val="num" w:pos="3240"/>
        </w:tabs>
        <w:ind w:left="3240" w:hanging="360"/>
      </w:pPr>
      <w:rPr>
        <w:rFonts w:ascii="Symbol" w:hAnsi="Symbol"/>
      </w:rPr>
    </w:lvl>
    <w:lvl w:ilvl="4" w:tplc="396072D4">
      <w:start w:val="1"/>
      <w:numFmt w:val="bullet"/>
      <w:lvlText w:val="o"/>
      <w:lvlJc w:val="left"/>
      <w:pPr>
        <w:tabs>
          <w:tab w:val="num" w:pos="3960"/>
        </w:tabs>
        <w:ind w:left="3960" w:hanging="360"/>
      </w:pPr>
      <w:rPr>
        <w:rFonts w:ascii="Courier New" w:hAnsi="Courier New"/>
      </w:rPr>
    </w:lvl>
    <w:lvl w:ilvl="5" w:tplc="A4526DBA">
      <w:start w:val="1"/>
      <w:numFmt w:val="bullet"/>
      <w:lvlText w:val=""/>
      <w:lvlJc w:val="left"/>
      <w:pPr>
        <w:tabs>
          <w:tab w:val="num" w:pos="4680"/>
        </w:tabs>
        <w:ind w:left="4680" w:hanging="360"/>
      </w:pPr>
      <w:rPr>
        <w:rFonts w:ascii="Wingdings" w:hAnsi="Wingdings"/>
      </w:rPr>
    </w:lvl>
    <w:lvl w:ilvl="6" w:tplc="1B362C24">
      <w:start w:val="1"/>
      <w:numFmt w:val="bullet"/>
      <w:lvlText w:val=""/>
      <w:lvlJc w:val="left"/>
      <w:pPr>
        <w:tabs>
          <w:tab w:val="num" w:pos="5400"/>
        </w:tabs>
        <w:ind w:left="5400" w:hanging="360"/>
      </w:pPr>
      <w:rPr>
        <w:rFonts w:ascii="Symbol" w:hAnsi="Symbol"/>
      </w:rPr>
    </w:lvl>
    <w:lvl w:ilvl="7" w:tplc="DB4C72CC">
      <w:start w:val="1"/>
      <w:numFmt w:val="bullet"/>
      <w:lvlText w:val="o"/>
      <w:lvlJc w:val="left"/>
      <w:pPr>
        <w:tabs>
          <w:tab w:val="num" w:pos="6120"/>
        </w:tabs>
        <w:ind w:left="6120" w:hanging="360"/>
      </w:pPr>
      <w:rPr>
        <w:rFonts w:ascii="Courier New" w:hAnsi="Courier New"/>
      </w:rPr>
    </w:lvl>
    <w:lvl w:ilvl="8" w:tplc="61A0A19C">
      <w:start w:val="1"/>
      <w:numFmt w:val="bullet"/>
      <w:lvlText w:val=""/>
      <w:lvlJc w:val="left"/>
      <w:pPr>
        <w:tabs>
          <w:tab w:val="num" w:pos="6840"/>
        </w:tabs>
        <w:ind w:left="6840" w:hanging="360"/>
      </w:pPr>
      <w:rPr>
        <w:rFonts w:ascii="Wingdings" w:hAnsi="Wingdings"/>
      </w:rPr>
    </w:lvl>
  </w:abstractNum>
  <w:abstractNum w:abstractNumId="20" w15:restartNumberingAfterBreak="0">
    <w:nsid w:val="5B273DE9"/>
    <w:multiLevelType w:val="hybridMultilevel"/>
    <w:tmpl w:val="DE389BC2"/>
    <w:lvl w:ilvl="0" w:tplc="53323A5E">
      <w:start w:val="1"/>
      <w:numFmt w:val="bullet"/>
      <w:lvlText w:val=""/>
      <w:lvlJc w:val="left"/>
      <w:pPr>
        <w:ind w:left="720" w:hanging="360"/>
      </w:pPr>
      <w:rPr>
        <w:rFonts w:ascii="Wingdings" w:hAnsi="Wingdings"/>
      </w:rPr>
    </w:lvl>
    <w:lvl w:ilvl="1" w:tplc="A8C4085E">
      <w:start w:val="1"/>
      <w:numFmt w:val="bullet"/>
      <w:lvlText w:val="o"/>
      <w:lvlJc w:val="left"/>
      <w:pPr>
        <w:ind w:left="1440" w:hanging="360"/>
      </w:pPr>
      <w:rPr>
        <w:rFonts w:ascii="Courier New" w:hAnsi="Courier New"/>
      </w:rPr>
    </w:lvl>
    <w:lvl w:ilvl="2" w:tplc="4A32D5E2">
      <w:start w:val="1"/>
      <w:numFmt w:val="bullet"/>
      <w:lvlText w:val=""/>
      <w:lvlJc w:val="left"/>
      <w:pPr>
        <w:ind w:left="2160" w:hanging="360"/>
      </w:pPr>
      <w:rPr>
        <w:rFonts w:ascii="Wingdings" w:hAnsi="Wingdings"/>
      </w:rPr>
    </w:lvl>
    <w:lvl w:ilvl="3" w:tplc="D402E2E6">
      <w:start w:val="1"/>
      <w:numFmt w:val="bullet"/>
      <w:lvlText w:val=""/>
      <w:lvlJc w:val="left"/>
      <w:pPr>
        <w:ind w:left="2880" w:hanging="360"/>
      </w:pPr>
      <w:rPr>
        <w:rFonts w:ascii="Symbol" w:hAnsi="Symbol"/>
      </w:rPr>
    </w:lvl>
    <w:lvl w:ilvl="4" w:tplc="4B266448">
      <w:start w:val="1"/>
      <w:numFmt w:val="bullet"/>
      <w:lvlText w:val="o"/>
      <w:lvlJc w:val="left"/>
      <w:pPr>
        <w:ind w:left="3600" w:hanging="360"/>
      </w:pPr>
      <w:rPr>
        <w:rFonts w:ascii="Courier New" w:hAnsi="Courier New"/>
      </w:rPr>
    </w:lvl>
    <w:lvl w:ilvl="5" w:tplc="84A29F64">
      <w:start w:val="1"/>
      <w:numFmt w:val="bullet"/>
      <w:lvlText w:val=""/>
      <w:lvlJc w:val="left"/>
      <w:pPr>
        <w:ind w:left="4320" w:hanging="360"/>
      </w:pPr>
      <w:rPr>
        <w:rFonts w:ascii="Wingdings" w:hAnsi="Wingdings"/>
      </w:rPr>
    </w:lvl>
    <w:lvl w:ilvl="6" w:tplc="5B78A0AE">
      <w:start w:val="1"/>
      <w:numFmt w:val="bullet"/>
      <w:lvlText w:val=""/>
      <w:lvlJc w:val="left"/>
      <w:pPr>
        <w:ind w:left="5040" w:hanging="360"/>
      </w:pPr>
      <w:rPr>
        <w:rFonts w:ascii="Symbol" w:hAnsi="Symbol"/>
      </w:rPr>
    </w:lvl>
    <w:lvl w:ilvl="7" w:tplc="BDFCF94C">
      <w:start w:val="1"/>
      <w:numFmt w:val="bullet"/>
      <w:lvlText w:val="o"/>
      <w:lvlJc w:val="left"/>
      <w:pPr>
        <w:ind w:left="5760" w:hanging="360"/>
      </w:pPr>
      <w:rPr>
        <w:rFonts w:ascii="Courier New" w:hAnsi="Courier New"/>
      </w:rPr>
    </w:lvl>
    <w:lvl w:ilvl="8" w:tplc="A468AB28">
      <w:start w:val="1"/>
      <w:numFmt w:val="bullet"/>
      <w:lvlText w:val=""/>
      <w:lvlJc w:val="left"/>
      <w:pPr>
        <w:ind w:left="6480" w:hanging="360"/>
      </w:pPr>
      <w:rPr>
        <w:rFonts w:ascii="Wingdings" w:hAnsi="Wingdings"/>
      </w:rPr>
    </w:lvl>
  </w:abstractNum>
  <w:abstractNum w:abstractNumId="21" w15:restartNumberingAfterBreak="0">
    <w:nsid w:val="5C3E71E2"/>
    <w:multiLevelType w:val="hybridMultilevel"/>
    <w:tmpl w:val="DF7E94D8"/>
    <w:lvl w:ilvl="0" w:tplc="0AD25B12">
      <w:start w:val="1"/>
      <w:numFmt w:val="bullet"/>
      <w:pStyle w:val="LFT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81824"/>
    <w:multiLevelType w:val="hybridMultilevel"/>
    <w:tmpl w:val="7CBA519E"/>
    <w:lvl w:ilvl="0" w:tplc="4754C10E">
      <w:start w:val="1"/>
      <w:numFmt w:val="bullet"/>
      <w:lvlText w:val=""/>
      <w:lvlJc w:val="left"/>
      <w:pPr>
        <w:ind w:left="720" w:hanging="360"/>
      </w:pPr>
      <w:rPr>
        <w:rFonts w:ascii="Symbol" w:hAnsi="Symbol"/>
      </w:rPr>
    </w:lvl>
    <w:lvl w:ilvl="1" w:tplc="B67AEA16">
      <w:start w:val="1"/>
      <w:numFmt w:val="bullet"/>
      <w:lvlText w:val="o"/>
      <w:lvlJc w:val="left"/>
      <w:pPr>
        <w:ind w:left="1440" w:hanging="360"/>
      </w:pPr>
      <w:rPr>
        <w:rFonts w:ascii="Courier New" w:hAnsi="Courier New"/>
      </w:rPr>
    </w:lvl>
    <w:lvl w:ilvl="2" w:tplc="0A70EB4A">
      <w:start w:val="1"/>
      <w:numFmt w:val="bullet"/>
      <w:lvlText w:val=""/>
      <w:lvlJc w:val="left"/>
      <w:pPr>
        <w:ind w:left="2160" w:hanging="360"/>
      </w:pPr>
      <w:rPr>
        <w:rFonts w:ascii="Wingdings" w:hAnsi="Wingdings"/>
      </w:rPr>
    </w:lvl>
    <w:lvl w:ilvl="3" w:tplc="39AE17F0">
      <w:start w:val="1"/>
      <w:numFmt w:val="bullet"/>
      <w:lvlText w:val=""/>
      <w:lvlJc w:val="left"/>
      <w:pPr>
        <w:ind w:left="2880" w:hanging="360"/>
      </w:pPr>
      <w:rPr>
        <w:rFonts w:ascii="Symbol" w:hAnsi="Symbol"/>
      </w:rPr>
    </w:lvl>
    <w:lvl w:ilvl="4" w:tplc="9E246940">
      <w:start w:val="1"/>
      <w:numFmt w:val="bullet"/>
      <w:lvlText w:val="o"/>
      <w:lvlJc w:val="left"/>
      <w:pPr>
        <w:ind w:left="3600" w:hanging="360"/>
      </w:pPr>
      <w:rPr>
        <w:rFonts w:ascii="Courier New" w:hAnsi="Courier New"/>
      </w:rPr>
    </w:lvl>
    <w:lvl w:ilvl="5" w:tplc="2ECA5958">
      <w:start w:val="1"/>
      <w:numFmt w:val="bullet"/>
      <w:lvlText w:val=""/>
      <w:lvlJc w:val="left"/>
      <w:pPr>
        <w:ind w:left="4320" w:hanging="360"/>
      </w:pPr>
      <w:rPr>
        <w:rFonts w:ascii="Wingdings" w:hAnsi="Wingdings"/>
      </w:rPr>
    </w:lvl>
    <w:lvl w:ilvl="6" w:tplc="1E249C7E">
      <w:start w:val="1"/>
      <w:numFmt w:val="bullet"/>
      <w:lvlText w:val=""/>
      <w:lvlJc w:val="left"/>
      <w:pPr>
        <w:ind w:left="5040" w:hanging="360"/>
      </w:pPr>
      <w:rPr>
        <w:rFonts w:ascii="Symbol" w:hAnsi="Symbol"/>
      </w:rPr>
    </w:lvl>
    <w:lvl w:ilvl="7" w:tplc="25D2723A">
      <w:start w:val="1"/>
      <w:numFmt w:val="bullet"/>
      <w:lvlText w:val="o"/>
      <w:lvlJc w:val="left"/>
      <w:pPr>
        <w:ind w:left="5760" w:hanging="360"/>
      </w:pPr>
      <w:rPr>
        <w:rFonts w:ascii="Courier New" w:hAnsi="Courier New"/>
      </w:rPr>
    </w:lvl>
    <w:lvl w:ilvl="8" w:tplc="B68470CC">
      <w:start w:val="1"/>
      <w:numFmt w:val="bullet"/>
      <w:lvlText w:val=""/>
      <w:lvlJc w:val="left"/>
      <w:pPr>
        <w:ind w:left="6480" w:hanging="360"/>
      </w:pPr>
      <w:rPr>
        <w:rFonts w:ascii="Wingdings" w:hAnsi="Wingdings"/>
      </w:rPr>
    </w:lvl>
  </w:abstractNum>
  <w:abstractNum w:abstractNumId="23" w15:restartNumberingAfterBreak="0">
    <w:nsid w:val="64D21310"/>
    <w:multiLevelType w:val="hybridMultilevel"/>
    <w:tmpl w:val="00000000"/>
    <w:lvl w:ilvl="0" w:tplc="5F52280A">
      <w:start w:val="1"/>
      <w:numFmt w:val="bullet"/>
      <w:lvlText w:val="·"/>
      <w:lvlJc w:val="left"/>
      <w:pPr>
        <w:tabs>
          <w:tab w:val="num" w:pos="720"/>
        </w:tabs>
        <w:ind w:left="720" w:hanging="360"/>
      </w:pPr>
      <w:rPr>
        <w:rFonts w:ascii="Symbol" w:hAnsi="Symbol"/>
      </w:rPr>
    </w:lvl>
    <w:lvl w:ilvl="1" w:tplc="6780FAFC">
      <w:start w:val="1"/>
      <w:numFmt w:val="bullet"/>
      <w:lvlText w:val="·"/>
      <w:lvlJc w:val="left"/>
      <w:pPr>
        <w:tabs>
          <w:tab w:val="num" w:pos="1440"/>
        </w:tabs>
        <w:ind w:left="1440" w:hanging="360"/>
      </w:pPr>
      <w:rPr>
        <w:rFonts w:ascii="Symbol" w:hAnsi="Symbol"/>
      </w:rPr>
    </w:lvl>
    <w:lvl w:ilvl="2" w:tplc="1F56AB38">
      <w:start w:val="1"/>
      <w:numFmt w:val="bullet"/>
      <w:lvlText w:val="·"/>
      <w:lvlJc w:val="left"/>
      <w:pPr>
        <w:tabs>
          <w:tab w:val="num" w:pos="2160"/>
        </w:tabs>
        <w:ind w:left="2160" w:hanging="360"/>
      </w:pPr>
      <w:rPr>
        <w:rFonts w:ascii="Symbol" w:hAnsi="Symbol"/>
      </w:rPr>
    </w:lvl>
    <w:lvl w:ilvl="3" w:tplc="2124A242">
      <w:start w:val="1"/>
      <w:numFmt w:val="bullet"/>
      <w:lvlText w:val="·"/>
      <w:lvlJc w:val="left"/>
      <w:pPr>
        <w:tabs>
          <w:tab w:val="num" w:pos="2880"/>
        </w:tabs>
        <w:ind w:left="2880" w:hanging="360"/>
      </w:pPr>
      <w:rPr>
        <w:rFonts w:ascii="Symbol" w:hAnsi="Symbol"/>
      </w:rPr>
    </w:lvl>
    <w:lvl w:ilvl="4" w:tplc="5D94762C">
      <w:start w:val="1"/>
      <w:numFmt w:val="bullet"/>
      <w:lvlText w:val="·"/>
      <w:lvlJc w:val="left"/>
      <w:pPr>
        <w:tabs>
          <w:tab w:val="num" w:pos="3600"/>
        </w:tabs>
        <w:ind w:left="3600" w:hanging="360"/>
      </w:pPr>
      <w:rPr>
        <w:rFonts w:ascii="Symbol" w:hAnsi="Symbol"/>
      </w:rPr>
    </w:lvl>
    <w:lvl w:ilvl="5" w:tplc="F8A471A4">
      <w:start w:val="1"/>
      <w:numFmt w:val="bullet"/>
      <w:lvlText w:val="·"/>
      <w:lvlJc w:val="left"/>
      <w:pPr>
        <w:tabs>
          <w:tab w:val="num" w:pos="4320"/>
        </w:tabs>
        <w:ind w:left="4320" w:hanging="360"/>
      </w:pPr>
      <w:rPr>
        <w:rFonts w:ascii="Symbol" w:hAnsi="Symbol"/>
      </w:rPr>
    </w:lvl>
    <w:lvl w:ilvl="6" w:tplc="21309FB6">
      <w:start w:val="1"/>
      <w:numFmt w:val="bullet"/>
      <w:lvlText w:val="·"/>
      <w:lvlJc w:val="left"/>
      <w:pPr>
        <w:tabs>
          <w:tab w:val="num" w:pos="5040"/>
        </w:tabs>
        <w:ind w:left="5040" w:hanging="360"/>
      </w:pPr>
      <w:rPr>
        <w:rFonts w:ascii="Symbol" w:hAnsi="Symbol"/>
      </w:rPr>
    </w:lvl>
    <w:lvl w:ilvl="7" w:tplc="760625BC">
      <w:start w:val="1"/>
      <w:numFmt w:val="bullet"/>
      <w:lvlText w:val="·"/>
      <w:lvlJc w:val="left"/>
      <w:pPr>
        <w:tabs>
          <w:tab w:val="num" w:pos="5760"/>
        </w:tabs>
        <w:ind w:left="5760" w:hanging="360"/>
      </w:pPr>
      <w:rPr>
        <w:rFonts w:ascii="Symbol" w:hAnsi="Symbol"/>
      </w:rPr>
    </w:lvl>
    <w:lvl w:ilvl="8" w:tplc="0F18878C">
      <w:start w:val="1"/>
      <w:numFmt w:val="bullet"/>
      <w:lvlText w:val="·"/>
      <w:lvlJc w:val="left"/>
      <w:pPr>
        <w:tabs>
          <w:tab w:val="num" w:pos="6480"/>
        </w:tabs>
        <w:ind w:left="6480" w:hanging="360"/>
      </w:pPr>
      <w:rPr>
        <w:rFonts w:ascii="Symbol" w:hAnsi="Symbol"/>
      </w:rPr>
    </w:lvl>
  </w:abstractNum>
  <w:abstractNum w:abstractNumId="24" w15:restartNumberingAfterBreak="0">
    <w:nsid w:val="6A88323C"/>
    <w:multiLevelType w:val="hybridMultilevel"/>
    <w:tmpl w:val="E2DCD086"/>
    <w:lvl w:ilvl="0" w:tplc="116A7DF6">
      <w:start w:val="1"/>
      <w:numFmt w:val="bullet"/>
      <w:lvlText w:val=""/>
      <w:lvlJc w:val="left"/>
      <w:pPr>
        <w:tabs>
          <w:tab w:val="num" w:pos="720"/>
        </w:tabs>
        <w:ind w:left="720" w:hanging="360"/>
      </w:pPr>
      <w:rPr>
        <w:rFonts w:ascii="Symbol" w:hAnsi="Symbol"/>
      </w:rPr>
    </w:lvl>
    <w:lvl w:ilvl="1" w:tplc="AD004BDA">
      <w:start w:val="1"/>
      <w:numFmt w:val="bullet"/>
      <w:lvlText w:val=""/>
      <w:lvlJc w:val="left"/>
      <w:pPr>
        <w:tabs>
          <w:tab w:val="num" w:pos="1440"/>
        </w:tabs>
        <w:ind w:left="1440" w:hanging="360"/>
      </w:pPr>
      <w:rPr>
        <w:rFonts w:ascii="Symbol" w:hAnsi="Symbol"/>
      </w:rPr>
    </w:lvl>
    <w:lvl w:ilvl="2" w:tplc="3C2CAEE2">
      <w:start w:val="1"/>
      <w:numFmt w:val="bullet"/>
      <w:lvlText w:val=""/>
      <w:lvlJc w:val="left"/>
      <w:pPr>
        <w:tabs>
          <w:tab w:val="num" w:pos="2160"/>
        </w:tabs>
        <w:ind w:left="2160" w:hanging="360"/>
      </w:pPr>
      <w:rPr>
        <w:rFonts w:ascii="Symbol" w:hAnsi="Symbol"/>
      </w:rPr>
    </w:lvl>
    <w:lvl w:ilvl="3" w:tplc="C09E27CC">
      <w:start w:val="1"/>
      <w:numFmt w:val="bullet"/>
      <w:lvlText w:val=""/>
      <w:lvlJc w:val="left"/>
      <w:pPr>
        <w:tabs>
          <w:tab w:val="num" w:pos="2880"/>
        </w:tabs>
        <w:ind w:left="2880" w:hanging="360"/>
      </w:pPr>
      <w:rPr>
        <w:rFonts w:ascii="Symbol" w:hAnsi="Symbol"/>
      </w:rPr>
    </w:lvl>
    <w:lvl w:ilvl="4" w:tplc="048825DC">
      <w:start w:val="1"/>
      <w:numFmt w:val="bullet"/>
      <w:lvlText w:val="o"/>
      <w:lvlJc w:val="left"/>
      <w:pPr>
        <w:tabs>
          <w:tab w:val="num" w:pos="3600"/>
        </w:tabs>
        <w:ind w:left="3600" w:hanging="360"/>
      </w:pPr>
      <w:rPr>
        <w:rFonts w:ascii="Courier New" w:hAnsi="Courier New"/>
      </w:rPr>
    </w:lvl>
    <w:lvl w:ilvl="5" w:tplc="D7AA38AC">
      <w:start w:val="1"/>
      <w:numFmt w:val="bullet"/>
      <w:lvlText w:val=""/>
      <w:lvlJc w:val="left"/>
      <w:pPr>
        <w:tabs>
          <w:tab w:val="num" w:pos="4320"/>
        </w:tabs>
        <w:ind w:left="4320" w:hanging="360"/>
      </w:pPr>
      <w:rPr>
        <w:rFonts w:ascii="Wingdings" w:hAnsi="Wingdings"/>
      </w:rPr>
    </w:lvl>
    <w:lvl w:ilvl="6" w:tplc="8F60D4E2">
      <w:start w:val="1"/>
      <w:numFmt w:val="bullet"/>
      <w:lvlText w:val=""/>
      <w:lvlJc w:val="left"/>
      <w:pPr>
        <w:tabs>
          <w:tab w:val="num" w:pos="5040"/>
        </w:tabs>
        <w:ind w:left="5040" w:hanging="360"/>
      </w:pPr>
      <w:rPr>
        <w:rFonts w:ascii="Symbol" w:hAnsi="Symbol"/>
      </w:rPr>
    </w:lvl>
    <w:lvl w:ilvl="7" w:tplc="938E42A2">
      <w:start w:val="1"/>
      <w:numFmt w:val="bullet"/>
      <w:lvlText w:val="o"/>
      <w:lvlJc w:val="left"/>
      <w:pPr>
        <w:tabs>
          <w:tab w:val="num" w:pos="5760"/>
        </w:tabs>
        <w:ind w:left="5760" w:hanging="360"/>
      </w:pPr>
      <w:rPr>
        <w:rFonts w:ascii="Courier New" w:hAnsi="Courier New"/>
      </w:rPr>
    </w:lvl>
    <w:lvl w:ilvl="8" w:tplc="D7905640">
      <w:start w:val="1"/>
      <w:numFmt w:val="bullet"/>
      <w:lvlText w:val=""/>
      <w:lvlJc w:val="left"/>
      <w:pPr>
        <w:tabs>
          <w:tab w:val="num" w:pos="6480"/>
        </w:tabs>
        <w:ind w:left="6480" w:hanging="360"/>
      </w:pPr>
      <w:rPr>
        <w:rFonts w:ascii="Wingdings" w:hAnsi="Wingdings"/>
      </w:rPr>
    </w:lvl>
  </w:abstractNum>
  <w:abstractNum w:abstractNumId="25" w15:restartNumberingAfterBreak="0">
    <w:nsid w:val="6AE929AC"/>
    <w:multiLevelType w:val="hybridMultilevel"/>
    <w:tmpl w:val="012C433C"/>
    <w:lvl w:ilvl="0" w:tplc="AC4AFF74">
      <w:start w:val="1"/>
      <w:numFmt w:val="bullet"/>
      <w:lvlText w:val=""/>
      <w:lvlJc w:val="left"/>
      <w:pPr>
        <w:ind w:left="720" w:hanging="360"/>
      </w:pPr>
      <w:rPr>
        <w:rFonts w:ascii="Symbol" w:hAnsi="Symbol"/>
      </w:rPr>
    </w:lvl>
    <w:lvl w:ilvl="1" w:tplc="A49A3C48">
      <w:start w:val="1"/>
      <w:numFmt w:val="bullet"/>
      <w:lvlText w:val="o"/>
      <w:lvlJc w:val="left"/>
      <w:pPr>
        <w:ind w:left="1440" w:hanging="360"/>
      </w:pPr>
      <w:rPr>
        <w:rFonts w:ascii="Courier New" w:hAnsi="Courier New"/>
      </w:rPr>
    </w:lvl>
    <w:lvl w:ilvl="2" w:tplc="F058EA1C">
      <w:start w:val="1"/>
      <w:numFmt w:val="bullet"/>
      <w:lvlText w:val=""/>
      <w:lvlJc w:val="left"/>
      <w:pPr>
        <w:ind w:left="2160" w:hanging="360"/>
      </w:pPr>
      <w:rPr>
        <w:rFonts w:ascii="Wingdings" w:hAnsi="Wingdings"/>
      </w:rPr>
    </w:lvl>
    <w:lvl w:ilvl="3" w:tplc="C83E72DA">
      <w:start w:val="1"/>
      <w:numFmt w:val="bullet"/>
      <w:lvlText w:val=""/>
      <w:lvlJc w:val="left"/>
      <w:pPr>
        <w:ind w:left="2880" w:hanging="360"/>
      </w:pPr>
      <w:rPr>
        <w:rFonts w:ascii="Symbol" w:hAnsi="Symbol"/>
      </w:rPr>
    </w:lvl>
    <w:lvl w:ilvl="4" w:tplc="A52E5192">
      <w:start w:val="1"/>
      <w:numFmt w:val="bullet"/>
      <w:lvlText w:val="o"/>
      <w:lvlJc w:val="left"/>
      <w:pPr>
        <w:ind w:left="3600" w:hanging="360"/>
      </w:pPr>
      <w:rPr>
        <w:rFonts w:ascii="Courier New" w:hAnsi="Courier New"/>
      </w:rPr>
    </w:lvl>
    <w:lvl w:ilvl="5" w:tplc="D7F2E6BE">
      <w:start w:val="1"/>
      <w:numFmt w:val="bullet"/>
      <w:lvlText w:val=""/>
      <w:lvlJc w:val="left"/>
      <w:pPr>
        <w:ind w:left="4320" w:hanging="360"/>
      </w:pPr>
      <w:rPr>
        <w:rFonts w:ascii="Wingdings" w:hAnsi="Wingdings"/>
      </w:rPr>
    </w:lvl>
    <w:lvl w:ilvl="6" w:tplc="A85672FE">
      <w:start w:val="1"/>
      <w:numFmt w:val="bullet"/>
      <w:lvlText w:val=""/>
      <w:lvlJc w:val="left"/>
      <w:pPr>
        <w:ind w:left="5040" w:hanging="360"/>
      </w:pPr>
      <w:rPr>
        <w:rFonts w:ascii="Symbol" w:hAnsi="Symbol"/>
      </w:rPr>
    </w:lvl>
    <w:lvl w:ilvl="7" w:tplc="F8B0031E">
      <w:start w:val="1"/>
      <w:numFmt w:val="bullet"/>
      <w:lvlText w:val="o"/>
      <w:lvlJc w:val="left"/>
      <w:pPr>
        <w:ind w:left="5760" w:hanging="360"/>
      </w:pPr>
      <w:rPr>
        <w:rFonts w:ascii="Courier New" w:hAnsi="Courier New"/>
      </w:rPr>
    </w:lvl>
    <w:lvl w:ilvl="8" w:tplc="1994C7CC">
      <w:start w:val="1"/>
      <w:numFmt w:val="bullet"/>
      <w:lvlText w:val=""/>
      <w:lvlJc w:val="left"/>
      <w:pPr>
        <w:ind w:left="6480" w:hanging="360"/>
      </w:pPr>
      <w:rPr>
        <w:rFonts w:ascii="Wingdings" w:hAnsi="Wingdings"/>
      </w:rPr>
    </w:lvl>
  </w:abstractNum>
  <w:abstractNum w:abstractNumId="26" w15:restartNumberingAfterBreak="0">
    <w:nsid w:val="6B57384B"/>
    <w:multiLevelType w:val="multilevel"/>
    <w:tmpl w:val="4AB2266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6D23150B"/>
    <w:multiLevelType w:val="multilevel"/>
    <w:tmpl w:val="43D8115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72ED3228"/>
    <w:multiLevelType w:val="hybridMultilevel"/>
    <w:tmpl w:val="7CBE1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826131"/>
    <w:multiLevelType w:val="hybridMultilevel"/>
    <w:tmpl w:val="F99EAEEE"/>
    <w:lvl w:ilvl="0" w:tplc="669A9438">
      <w:start w:val="1"/>
      <w:numFmt w:val="bullet"/>
      <w:lvlText w:val=""/>
      <w:lvlJc w:val="left"/>
      <w:pPr>
        <w:ind w:left="720" w:hanging="360"/>
      </w:pPr>
      <w:rPr>
        <w:rFonts w:ascii="Wingdings" w:hAnsi="Wingdings"/>
      </w:rPr>
    </w:lvl>
    <w:lvl w:ilvl="1" w:tplc="B6766DC0">
      <w:start w:val="1"/>
      <w:numFmt w:val="bullet"/>
      <w:lvlText w:val="o"/>
      <w:lvlJc w:val="left"/>
      <w:pPr>
        <w:ind w:left="1440" w:hanging="360"/>
      </w:pPr>
      <w:rPr>
        <w:rFonts w:ascii="Courier New" w:hAnsi="Courier New"/>
      </w:rPr>
    </w:lvl>
    <w:lvl w:ilvl="2" w:tplc="C6846FBE">
      <w:start w:val="1"/>
      <w:numFmt w:val="bullet"/>
      <w:lvlText w:val=""/>
      <w:lvlJc w:val="left"/>
      <w:pPr>
        <w:ind w:left="2160" w:hanging="360"/>
      </w:pPr>
      <w:rPr>
        <w:rFonts w:ascii="Wingdings" w:hAnsi="Wingdings"/>
      </w:rPr>
    </w:lvl>
    <w:lvl w:ilvl="3" w:tplc="3B86F8A6">
      <w:start w:val="1"/>
      <w:numFmt w:val="bullet"/>
      <w:lvlText w:val=""/>
      <w:lvlJc w:val="left"/>
      <w:pPr>
        <w:ind w:left="2880" w:hanging="360"/>
      </w:pPr>
      <w:rPr>
        <w:rFonts w:ascii="Symbol" w:hAnsi="Symbol"/>
      </w:rPr>
    </w:lvl>
    <w:lvl w:ilvl="4" w:tplc="92FAFB48">
      <w:start w:val="1"/>
      <w:numFmt w:val="bullet"/>
      <w:lvlText w:val="o"/>
      <w:lvlJc w:val="left"/>
      <w:pPr>
        <w:ind w:left="3600" w:hanging="360"/>
      </w:pPr>
      <w:rPr>
        <w:rFonts w:ascii="Courier New" w:hAnsi="Courier New"/>
      </w:rPr>
    </w:lvl>
    <w:lvl w:ilvl="5" w:tplc="82B2452E">
      <w:start w:val="1"/>
      <w:numFmt w:val="bullet"/>
      <w:lvlText w:val=""/>
      <w:lvlJc w:val="left"/>
      <w:pPr>
        <w:ind w:left="4320" w:hanging="360"/>
      </w:pPr>
      <w:rPr>
        <w:rFonts w:ascii="Wingdings" w:hAnsi="Wingdings"/>
      </w:rPr>
    </w:lvl>
    <w:lvl w:ilvl="6" w:tplc="74964024">
      <w:start w:val="1"/>
      <w:numFmt w:val="bullet"/>
      <w:lvlText w:val=""/>
      <w:lvlJc w:val="left"/>
      <w:pPr>
        <w:ind w:left="5040" w:hanging="360"/>
      </w:pPr>
      <w:rPr>
        <w:rFonts w:ascii="Symbol" w:hAnsi="Symbol"/>
      </w:rPr>
    </w:lvl>
    <w:lvl w:ilvl="7" w:tplc="351A72AC">
      <w:start w:val="1"/>
      <w:numFmt w:val="bullet"/>
      <w:lvlText w:val="o"/>
      <w:lvlJc w:val="left"/>
      <w:pPr>
        <w:ind w:left="5760" w:hanging="360"/>
      </w:pPr>
      <w:rPr>
        <w:rFonts w:ascii="Courier New" w:hAnsi="Courier New"/>
      </w:rPr>
    </w:lvl>
    <w:lvl w:ilvl="8" w:tplc="C916CA78">
      <w:start w:val="1"/>
      <w:numFmt w:val="bullet"/>
      <w:lvlText w:val=""/>
      <w:lvlJc w:val="left"/>
      <w:pPr>
        <w:ind w:left="6480" w:hanging="360"/>
      </w:pPr>
      <w:rPr>
        <w:rFonts w:ascii="Wingdings" w:hAnsi="Wingdings"/>
      </w:rPr>
    </w:lvl>
  </w:abstractNum>
  <w:abstractNum w:abstractNumId="30" w15:restartNumberingAfterBreak="0">
    <w:nsid w:val="77FB25D1"/>
    <w:multiLevelType w:val="hybridMultilevel"/>
    <w:tmpl w:val="65864896"/>
    <w:lvl w:ilvl="0" w:tplc="EEC23AFA">
      <w:start w:val="1"/>
      <w:numFmt w:val="bullet"/>
      <w:lvlText w:val=""/>
      <w:lvlJc w:val="left"/>
      <w:pPr>
        <w:ind w:left="720" w:hanging="360"/>
      </w:pPr>
      <w:rPr>
        <w:rFonts w:ascii="Symbol" w:hAnsi="Symbol"/>
      </w:rPr>
    </w:lvl>
    <w:lvl w:ilvl="1" w:tplc="0A16690C">
      <w:start w:val="1"/>
      <w:numFmt w:val="bullet"/>
      <w:lvlText w:val="o"/>
      <w:lvlJc w:val="left"/>
      <w:pPr>
        <w:ind w:left="1440" w:hanging="360"/>
      </w:pPr>
      <w:rPr>
        <w:rFonts w:ascii="Courier New" w:hAnsi="Courier New"/>
      </w:rPr>
    </w:lvl>
    <w:lvl w:ilvl="2" w:tplc="61D22806">
      <w:start w:val="1"/>
      <w:numFmt w:val="bullet"/>
      <w:lvlText w:val=""/>
      <w:lvlJc w:val="left"/>
      <w:pPr>
        <w:ind w:left="2160" w:hanging="360"/>
      </w:pPr>
      <w:rPr>
        <w:rFonts w:ascii="Wingdings" w:hAnsi="Wingdings"/>
      </w:rPr>
    </w:lvl>
    <w:lvl w:ilvl="3" w:tplc="BC5A719C">
      <w:start w:val="1"/>
      <w:numFmt w:val="bullet"/>
      <w:lvlText w:val=""/>
      <w:lvlJc w:val="left"/>
      <w:pPr>
        <w:ind w:left="2880" w:hanging="360"/>
      </w:pPr>
      <w:rPr>
        <w:rFonts w:ascii="Symbol" w:hAnsi="Symbol"/>
      </w:rPr>
    </w:lvl>
    <w:lvl w:ilvl="4" w:tplc="02C82BC2">
      <w:start w:val="1"/>
      <w:numFmt w:val="bullet"/>
      <w:lvlText w:val="o"/>
      <w:lvlJc w:val="left"/>
      <w:pPr>
        <w:ind w:left="3600" w:hanging="360"/>
      </w:pPr>
      <w:rPr>
        <w:rFonts w:ascii="Courier New" w:hAnsi="Courier New"/>
      </w:rPr>
    </w:lvl>
    <w:lvl w:ilvl="5" w:tplc="3654BD80">
      <w:start w:val="1"/>
      <w:numFmt w:val="bullet"/>
      <w:lvlText w:val=""/>
      <w:lvlJc w:val="left"/>
      <w:pPr>
        <w:ind w:left="4320" w:hanging="360"/>
      </w:pPr>
      <w:rPr>
        <w:rFonts w:ascii="Wingdings" w:hAnsi="Wingdings"/>
      </w:rPr>
    </w:lvl>
    <w:lvl w:ilvl="6" w:tplc="6E4CCC60">
      <w:start w:val="1"/>
      <w:numFmt w:val="bullet"/>
      <w:lvlText w:val=""/>
      <w:lvlJc w:val="left"/>
      <w:pPr>
        <w:ind w:left="5040" w:hanging="360"/>
      </w:pPr>
      <w:rPr>
        <w:rFonts w:ascii="Symbol" w:hAnsi="Symbol"/>
      </w:rPr>
    </w:lvl>
    <w:lvl w:ilvl="7" w:tplc="FB4C52F8">
      <w:start w:val="1"/>
      <w:numFmt w:val="bullet"/>
      <w:lvlText w:val="o"/>
      <w:lvlJc w:val="left"/>
      <w:pPr>
        <w:ind w:left="5760" w:hanging="360"/>
      </w:pPr>
      <w:rPr>
        <w:rFonts w:ascii="Courier New" w:hAnsi="Courier New"/>
      </w:rPr>
    </w:lvl>
    <w:lvl w:ilvl="8" w:tplc="7C30A990">
      <w:start w:val="1"/>
      <w:numFmt w:val="bullet"/>
      <w:lvlText w:val=""/>
      <w:lvlJc w:val="left"/>
      <w:pPr>
        <w:ind w:left="6480" w:hanging="360"/>
      </w:pPr>
      <w:rPr>
        <w:rFonts w:ascii="Wingdings" w:hAnsi="Wingdings"/>
      </w:rPr>
    </w:lvl>
  </w:abstractNum>
  <w:abstractNum w:abstractNumId="31" w15:restartNumberingAfterBreak="0">
    <w:nsid w:val="7B857EE9"/>
    <w:multiLevelType w:val="hybridMultilevel"/>
    <w:tmpl w:val="235ABCAC"/>
    <w:lvl w:ilvl="0" w:tplc="660EBAB2">
      <w:start w:val="1"/>
      <w:numFmt w:val="bullet"/>
      <w:lvlText w:val=""/>
      <w:lvlJc w:val="left"/>
      <w:pPr>
        <w:tabs>
          <w:tab w:val="num" w:pos="1080"/>
        </w:tabs>
        <w:ind w:left="1080" w:hanging="360"/>
      </w:pPr>
      <w:rPr>
        <w:rFonts w:ascii="Symbol" w:hAnsi="Symbol"/>
      </w:rPr>
    </w:lvl>
    <w:lvl w:ilvl="1" w:tplc="CD54A9EE">
      <w:start w:val="1"/>
      <w:numFmt w:val="bullet"/>
      <w:lvlText w:val="o"/>
      <w:lvlJc w:val="left"/>
      <w:pPr>
        <w:tabs>
          <w:tab w:val="num" w:pos="1800"/>
        </w:tabs>
        <w:ind w:left="1800" w:hanging="360"/>
      </w:pPr>
      <w:rPr>
        <w:rFonts w:ascii="Courier New" w:hAnsi="Courier New"/>
      </w:rPr>
    </w:lvl>
    <w:lvl w:ilvl="2" w:tplc="7D0CDB72">
      <w:start w:val="1"/>
      <w:numFmt w:val="bullet"/>
      <w:lvlText w:val=""/>
      <w:lvlJc w:val="left"/>
      <w:pPr>
        <w:tabs>
          <w:tab w:val="num" w:pos="2520"/>
        </w:tabs>
        <w:ind w:left="2520" w:hanging="360"/>
      </w:pPr>
      <w:rPr>
        <w:rFonts w:ascii="Wingdings" w:hAnsi="Wingdings"/>
      </w:rPr>
    </w:lvl>
    <w:lvl w:ilvl="3" w:tplc="2CFAF304">
      <w:start w:val="1"/>
      <w:numFmt w:val="bullet"/>
      <w:lvlText w:val=""/>
      <w:lvlJc w:val="left"/>
      <w:pPr>
        <w:tabs>
          <w:tab w:val="num" w:pos="3240"/>
        </w:tabs>
        <w:ind w:left="3240" w:hanging="360"/>
      </w:pPr>
      <w:rPr>
        <w:rFonts w:ascii="Symbol" w:hAnsi="Symbol"/>
      </w:rPr>
    </w:lvl>
    <w:lvl w:ilvl="4" w:tplc="A1D87C30">
      <w:start w:val="1"/>
      <w:numFmt w:val="bullet"/>
      <w:lvlText w:val="o"/>
      <w:lvlJc w:val="left"/>
      <w:pPr>
        <w:tabs>
          <w:tab w:val="num" w:pos="3960"/>
        </w:tabs>
        <w:ind w:left="3960" w:hanging="360"/>
      </w:pPr>
      <w:rPr>
        <w:rFonts w:ascii="Courier New" w:hAnsi="Courier New"/>
      </w:rPr>
    </w:lvl>
    <w:lvl w:ilvl="5" w:tplc="D8B67502">
      <w:start w:val="1"/>
      <w:numFmt w:val="bullet"/>
      <w:lvlText w:val=""/>
      <w:lvlJc w:val="left"/>
      <w:pPr>
        <w:tabs>
          <w:tab w:val="num" w:pos="4680"/>
        </w:tabs>
        <w:ind w:left="4680" w:hanging="360"/>
      </w:pPr>
      <w:rPr>
        <w:rFonts w:ascii="Wingdings" w:hAnsi="Wingdings"/>
      </w:rPr>
    </w:lvl>
    <w:lvl w:ilvl="6" w:tplc="39A03B28">
      <w:start w:val="1"/>
      <w:numFmt w:val="bullet"/>
      <w:lvlText w:val=""/>
      <w:lvlJc w:val="left"/>
      <w:pPr>
        <w:tabs>
          <w:tab w:val="num" w:pos="5400"/>
        </w:tabs>
        <w:ind w:left="5400" w:hanging="360"/>
      </w:pPr>
      <w:rPr>
        <w:rFonts w:ascii="Symbol" w:hAnsi="Symbol"/>
      </w:rPr>
    </w:lvl>
    <w:lvl w:ilvl="7" w:tplc="DB54A948">
      <w:start w:val="1"/>
      <w:numFmt w:val="bullet"/>
      <w:lvlText w:val="o"/>
      <w:lvlJc w:val="left"/>
      <w:pPr>
        <w:tabs>
          <w:tab w:val="num" w:pos="6120"/>
        </w:tabs>
        <w:ind w:left="6120" w:hanging="360"/>
      </w:pPr>
      <w:rPr>
        <w:rFonts w:ascii="Courier New" w:hAnsi="Courier New"/>
      </w:rPr>
    </w:lvl>
    <w:lvl w:ilvl="8" w:tplc="C4C66078">
      <w:start w:val="1"/>
      <w:numFmt w:val="bullet"/>
      <w:lvlText w:val=""/>
      <w:lvlJc w:val="left"/>
      <w:pPr>
        <w:tabs>
          <w:tab w:val="num" w:pos="6840"/>
        </w:tabs>
        <w:ind w:left="6840" w:hanging="360"/>
      </w:pPr>
      <w:rPr>
        <w:rFonts w:ascii="Wingdings" w:hAnsi="Wingdings"/>
      </w:rPr>
    </w:lvl>
  </w:abstractNum>
  <w:num w:numId="1">
    <w:abstractNumId w:val="31"/>
  </w:num>
  <w:num w:numId="2">
    <w:abstractNumId w:val="19"/>
  </w:num>
  <w:num w:numId="3">
    <w:abstractNumId w:val="24"/>
  </w:num>
  <w:num w:numId="4">
    <w:abstractNumId w:val="7"/>
  </w:num>
  <w:num w:numId="5">
    <w:abstractNumId w:val="26"/>
  </w:num>
  <w:num w:numId="6">
    <w:abstractNumId w:val="8"/>
  </w:num>
  <w:num w:numId="7">
    <w:abstractNumId w:val="14"/>
  </w:num>
  <w:num w:numId="8">
    <w:abstractNumId w:val="27"/>
  </w:num>
  <w:num w:numId="9">
    <w:abstractNumId w:val="17"/>
  </w:num>
  <w:num w:numId="10">
    <w:abstractNumId w:val="15"/>
  </w:num>
  <w:num w:numId="11">
    <w:abstractNumId w:val="5"/>
  </w:num>
  <w:num w:numId="12">
    <w:abstractNumId w:val="4"/>
  </w:num>
  <w:num w:numId="13">
    <w:abstractNumId w:val="30"/>
  </w:num>
  <w:num w:numId="14">
    <w:abstractNumId w:val="29"/>
  </w:num>
  <w:num w:numId="15">
    <w:abstractNumId w:val="6"/>
  </w:num>
  <w:num w:numId="16">
    <w:abstractNumId w:val="10"/>
  </w:num>
  <w:num w:numId="17">
    <w:abstractNumId w:val="1"/>
  </w:num>
  <w:num w:numId="18">
    <w:abstractNumId w:val="16"/>
  </w:num>
  <w:num w:numId="19">
    <w:abstractNumId w:val="13"/>
  </w:num>
  <w:num w:numId="20">
    <w:abstractNumId w:val="22"/>
  </w:num>
  <w:num w:numId="21">
    <w:abstractNumId w:val="20"/>
  </w:num>
  <w:num w:numId="22">
    <w:abstractNumId w:val="12"/>
  </w:num>
  <w:num w:numId="23">
    <w:abstractNumId w:val="25"/>
  </w:num>
  <w:num w:numId="24">
    <w:abstractNumId w:val="23"/>
  </w:num>
  <w:num w:numId="25">
    <w:abstractNumId w:val="9"/>
  </w:num>
  <w:num w:numId="26">
    <w:abstractNumId w:val="28"/>
  </w:num>
  <w:num w:numId="27">
    <w:abstractNumId w:val="18"/>
  </w:num>
  <w:num w:numId="28">
    <w:abstractNumId w:val="11"/>
  </w:num>
  <w:num w:numId="29">
    <w:abstractNumId w:val="21"/>
  </w:num>
  <w:num w:numId="30">
    <w:abstractNumId w:val="0"/>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1044"/>
    <w:rsid w:val="000017AC"/>
    <w:rsid w:val="000028AC"/>
    <w:rsid w:val="00007A98"/>
    <w:rsid w:val="000118FD"/>
    <w:rsid w:val="00016E04"/>
    <w:rsid w:val="0001770F"/>
    <w:rsid w:val="00020E9B"/>
    <w:rsid w:val="00025F67"/>
    <w:rsid w:val="00025FF4"/>
    <w:rsid w:val="000266BE"/>
    <w:rsid w:val="000307B9"/>
    <w:rsid w:val="0004289B"/>
    <w:rsid w:val="00052933"/>
    <w:rsid w:val="00052D38"/>
    <w:rsid w:val="0005499C"/>
    <w:rsid w:val="000657F3"/>
    <w:rsid w:val="00065835"/>
    <w:rsid w:val="00066FEA"/>
    <w:rsid w:val="00067A34"/>
    <w:rsid w:val="0007012B"/>
    <w:rsid w:val="000715B4"/>
    <w:rsid w:val="00071697"/>
    <w:rsid w:val="00072E41"/>
    <w:rsid w:val="00073816"/>
    <w:rsid w:val="00073B69"/>
    <w:rsid w:val="00077230"/>
    <w:rsid w:val="000801D7"/>
    <w:rsid w:val="000839BE"/>
    <w:rsid w:val="00086EAA"/>
    <w:rsid w:val="000909EA"/>
    <w:rsid w:val="00091A97"/>
    <w:rsid w:val="000949FD"/>
    <w:rsid w:val="00094D0F"/>
    <w:rsid w:val="00095D3F"/>
    <w:rsid w:val="000963DB"/>
    <w:rsid w:val="000A2D92"/>
    <w:rsid w:val="000A3853"/>
    <w:rsid w:val="000A580E"/>
    <w:rsid w:val="000A5B3A"/>
    <w:rsid w:val="000A631C"/>
    <w:rsid w:val="000B515C"/>
    <w:rsid w:val="000B78FC"/>
    <w:rsid w:val="000C05AF"/>
    <w:rsid w:val="000C5C45"/>
    <w:rsid w:val="000D42EC"/>
    <w:rsid w:val="000D553E"/>
    <w:rsid w:val="000D6456"/>
    <w:rsid w:val="000D700E"/>
    <w:rsid w:val="000E110B"/>
    <w:rsid w:val="000E3123"/>
    <w:rsid w:val="000E4BB6"/>
    <w:rsid w:val="000E510F"/>
    <w:rsid w:val="00100101"/>
    <w:rsid w:val="00101D90"/>
    <w:rsid w:val="00103778"/>
    <w:rsid w:val="0010415F"/>
    <w:rsid w:val="001061E7"/>
    <w:rsid w:val="0010798E"/>
    <w:rsid w:val="001079C8"/>
    <w:rsid w:val="00110B69"/>
    <w:rsid w:val="001117F2"/>
    <w:rsid w:val="00112B1F"/>
    <w:rsid w:val="0011360C"/>
    <w:rsid w:val="00113799"/>
    <w:rsid w:val="00113C5D"/>
    <w:rsid w:val="00116E7C"/>
    <w:rsid w:val="00116EA1"/>
    <w:rsid w:val="001235DA"/>
    <w:rsid w:val="00125996"/>
    <w:rsid w:val="00132543"/>
    <w:rsid w:val="0013361E"/>
    <w:rsid w:val="00133BD6"/>
    <w:rsid w:val="001463DC"/>
    <w:rsid w:val="001478A0"/>
    <w:rsid w:val="00155462"/>
    <w:rsid w:val="00161464"/>
    <w:rsid w:val="00164A8D"/>
    <w:rsid w:val="00176162"/>
    <w:rsid w:val="0017668F"/>
    <w:rsid w:val="0017778A"/>
    <w:rsid w:val="00185691"/>
    <w:rsid w:val="00195483"/>
    <w:rsid w:val="001A029B"/>
    <w:rsid w:val="001A174F"/>
    <w:rsid w:val="001A1CDF"/>
    <w:rsid w:val="001A3DAF"/>
    <w:rsid w:val="001B1C0F"/>
    <w:rsid w:val="001B5872"/>
    <w:rsid w:val="001C1494"/>
    <w:rsid w:val="001C1DB2"/>
    <w:rsid w:val="001D21EF"/>
    <w:rsid w:val="001D31B1"/>
    <w:rsid w:val="001D4FE4"/>
    <w:rsid w:val="001D6A95"/>
    <w:rsid w:val="001D6FDE"/>
    <w:rsid w:val="001D71F9"/>
    <w:rsid w:val="001E1188"/>
    <w:rsid w:val="001F1E9E"/>
    <w:rsid w:val="001F2627"/>
    <w:rsid w:val="001F34EC"/>
    <w:rsid w:val="001F3F3D"/>
    <w:rsid w:val="001F5121"/>
    <w:rsid w:val="001F5FD9"/>
    <w:rsid w:val="001F79CC"/>
    <w:rsid w:val="002036F3"/>
    <w:rsid w:val="00207995"/>
    <w:rsid w:val="00210441"/>
    <w:rsid w:val="0021384F"/>
    <w:rsid w:val="00213C74"/>
    <w:rsid w:val="00215701"/>
    <w:rsid w:val="002207B5"/>
    <w:rsid w:val="0022268F"/>
    <w:rsid w:val="00224A9B"/>
    <w:rsid w:val="0022641D"/>
    <w:rsid w:val="002277FC"/>
    <w:rsid w:val="00230079"/>
    <w:rsid w:val="002314F1"/>
    <w:rsid w:val="00233C53"/>
    <w:rsid w:val="00253692"/>
    <w:rsid w:val="00257364"/>
    <w:rsid w:val="00257598"/>
    <w:rsid w:val="0026188E"/>
    <w:rsid w:val="00262C2A"/>
    <w:rsid w:val="0026317D"/>
    <w:rsid w:val="00263DAB"/>
    <w:rsid w:val="00267478"/>
    <w:rsid w:val="002712EC"/>
    <w:rsid w:val="002714A0"/>
    <w:rsid w:val="00271FD7"/>
    <w:rsid w:val="002763E5"/>
    <w:rsid w:val="00280FE5"/>
    <w:rsid w:val="00282A9D"/>
    <w:rsid w:val="0028511F"/>
    <w:rsid w:val="002873C0"/>
    <w:rsid w:val="002900C7"/>
    <w:rsid w:val="002956CE"/>
    <w:rsid w:val="002A4F4F"/>
    <w:rsid w:val="002A5960"/>
    <w:rsid w:val="002B170B"/>
    <w:rsid w:val="002B7BA7"/>
    <w:rsid w:val="002C3A84"/>
    <w:rsid w:val="002C3DD1"/>
    <w:rsid w:val="002C4D94"/>
    <w:rsid w:val="002C79E1"/>
    <w:rsid w:val="002D2980"/>
    <w:rsid w:val="002D3A69"/>
    <w:rsid w:val="002D498E"/>
    <w:rsid w:val="002D707B"/>
    <w:rsid w:val="002D7384"/>
    <w:rsid w:val="002E29CF"/>
    <w:rsid w:val="002E5C40"/>
    <w:rsid w:val="002E74E4"/>
    <w:rsid w:val="002E7523"/>
    <w:rsid w:val="00301409"/>
    <w:rsid w:val="0030487D"/>
    <w:rsid w:val="00307AD3"/>
    <w:rsid w:val="00307C90"/>
    <w:rsid w:val="003115E1"/>
    <w:rsid w:val="00314A02"/>
    <w:rsid w:val="003211D1"/>
    <w:rsid w:val="00321FC6"/>
    <w:rsid w:val="0032383A"/>
    <w:rsid w:val="00326410"/>
    <w:rsid w:val="00326EDE"/>
    <w:rsid w:val="00330561"/>
    <w:rsid w:val="00331498"/>
    <w:rsid w:val="003374E9"/>
    <w:rsid w:val="00340CB1"/>
    <w:rsid w:val="00344338"/>
    <w:rsid w:val="003443F2"/>
    <w:rsid w:val="00344BE7"/>
    <w:rsid w:val="00345C13"/>
    <w:rsid w:val="003542E2"/>
    <w:rsid w:val="003577EA"/>
    <w:rsid w:val="00365007"/>
    <w:rsid w:val="003655C3"/>
    <w:rsid w:val="0037090F"/>
    <w:rsid w:val="00377359"/>
    <w:rsid w:val="003777CC"/>
    <w:rsid w:val="00380F5E"/>
    <w:rsid w:val="00384326"/>
    <w:rsid w:val="0039232B"/>
    <w:rsid w:val="0039745C"/>
    <w:rsid w:val="00397A5D"/>
    <w:rsid w:val="003A03E1"/>
    <w:rsid w:val="003A1162"/>
    <w:rsid w:val="003A472F"/>
    <w:rsid w:val="003A4969"/>
    <w:rsid w:val="003B36D4"/>
    <w:rsid w:val="003B38AF"/>
    <w:rsid w:val="003C03B8"/>
    <w:rsid w:val="003C0A30"/>
    <w:rsid w:val="003C3E7D"/>
    <w:rsid w:val="003C714B"/>
    <w:rsid w:val="003D18D7"/>
    <w:rsid w:val="003D6683"/>
    <w:rsid w:val="003E3DB6"/>
    <w:rsid w:val="003E7A70"/>
    <w:rsid w:val="003F320F"/>
    <w:rsid w:val="003F5FB6"/>
    <w:rsid w:val="00400253"/>
    <w:rsid w:val="00404D5B"/>
    <w:rsid w:val="00405A0B"/>
    <w:rsid w:val="0040652D"/>
    <w:rsid w:val="004102A5"/>
    <w:rsid w:val="00410336"/>
    <w:rsid w:val="0041116B"/>
    <w:rsid w:val="00413723"/>
    <w:rsid w:val="00422667"/>
    <w:rsid w:val="00423340"/>
    <w:rsid w:val="00427FC7"/>
    <w:rsid w:val="00433D16"/>
    <w:rsid w:val="00444591"/>
    <w:rsid w:val="00444F5F"/>
    <w:rsid w:val="004471E9"/>
    <w:rsid w:val="00460CAA"/>
    <w:rsid w:val="00460E2E"/>
    <w:rsid w:val="00462962"/>
    <w:rsid w:val="0046298A"/>
    <w:rsid w:val="00464AB0"/>
    <w:rsid w:val="0046535F"/>
    <w:rsid w:val="00467D06"/>
    <w:rsid w:val="0047190E"/>
    <w:rsid w:val="00471A93"/>
    <w:rsid w:val="00472F73"/>
    <w:rsid w:val="00482BF8"/>
    <w:rsid w:val="00482E4C"/>
    <w:rsid w:val="00484879"/>
    <w:rsid w:val="0049191E"/>
    <w:rsid w:val="004942EC"/>
    <w:rsid w:val="00494D2A"/>
    <w:rsid w:val="00495724"/>
    <w:rsid w:val="00497A25"/>
    <w:rsid w:val="004A0FBC"/>
    <w:rsid w:val="004A590C"/>
    <w:rsid w:val="004B7442"/>
    <w:rsid w:val="004B7A19"/>
    <w:rsid w:val="004C0B6A"/>
    <w:rsid w:val="004C1357"/>
    <w:rsid w:val="004C2CEC"/>
    <w:rsid w:val="004C6B41"/>
    <w:rsid w:val="004D339D"/>
    <w:rsid w:val="004D7522"/>
    <w:rsid w:val="004D78C3"/>
    <w:rsid w:val="004E0342"/>
    <w:rsid w:val="004E2BF3"/>
    <w:rsid w:val="004E4C74"/>
    <w:rsid w:val="004E599E"/>
    <w:rsid w:val="004E6102"/>
    <w:rsid w:val="004F17A0"/>
    <w:rsid w:val="004F2004"/>
    <w:rsid w:val="004F3C0E"/>
    <w:rsid w:val="004F4BEB"/>
    <w:rsid w:val="004F7551"/>
    <w:rsid w:val="00500F3E"/>
    <w:rsid w:val="0050759C"/>
    <w:rsid w:val="0051042A"/>
    <w:rsid w:val="005142B3"/>
    <w:rsid w:val="0053058D"/>
    <w:rsid w:val="00531A74"/>
    <w:rsid w:val="005332F3"/>
    <w:rsid w:val="00533515"/>
    <w:rsid w:val="0053738C"/>
    <w:rsid w:val="00542F4E"/>
    <w:rsid w:val="00543924"/>
    <w:rsid w:val="005522A7"/>
    <w:rsid w:val="0055344B"/>
    <w:rsid w:val="005540DA"/>
    <w:rsid w:val="00560C77"/>
    <w:rsid w:val="005615B2"/>
    <w:rsid w:val="00563AA5"/>
    <w:rsid w:val="00563FB9"/>
    <w:rsid w:val="00564350"/>
    <w:rsid w:val="00564AF0"/>
    <w:rsid w:val="00565241"/>
    <w:rsid w:val="00565F0B"/>
    <w:rsid w:val="005702AF"/>
    <w:rsid w:val="00572AE4"/>
    <w:rsid w:val="005752E1"/>
    <w:rsid w:val="00575A73"/>
    <w:rsid w:val="00575CD3"/>
    <w:rsid w:val="005808BB"/>
    <w:rsid w:val="00583069"/>
    <w:rsid w:val="005842AD"/>
    <w:rsid w:val="005851F5"/>
    <w:rsid w:val="005858F5"/>
    <w:rsid w:val="0058765D"/>
    <w:rsid w:val="00587942"/>
    <w:rsid w:val="00593C15"/>
    <w:rsid w:val="00593FE9"/>
    <w:rsid w:val="005A01F9"/>
    <w:rsid w:val="005A5635"/>
    <w:rsid w:val="005A581F"/>
    <w:rsid w:val="005A738D"/>
    <w:rsid w:val="005B0336"/>
    <w:rsid w:val="005B0D7C"/>
    <w:rsid w:val="005B1A69"/>
    <w:rsid w:val="005B5A62"/>
    <w:rsid w:val="005B5DE8"/>
    <w:rsid w:val="005B7E22"/>
    <w:rsid w:val="005C1600"/>
    <w:rsid w:val="005C16D0"/>
    <w:rsid w:val="005C58FE"/>
    <w:rsid w:val="005C598E"/>
    <w:rsid w:val="005C60A3"/>
    <w:rsid w:val="005D448F"/>
    <w:rsid w:val="005D7A13"/>
    <w:rsid w:val="005E10ED"/>
    <w:rsid w:val="005E181F"/>
    <w:rsid w:val="005E1F9C"/>
    <w:rsid w:val="005E45C9"/>
    <w:rsid w:val="005F2502"/>
    <w:rsid w:val="005F4948"/>
    <w:rsid w:val="00606B6B"/>
    <w:rsid w:val="00607569"/>
    <w:rsid w:val="00612B0E"/>
    <w:rsid w:val="006141CE"/>
    <w:rsid w:val="006145A8"/>
    <w:rsid w:val="00620C41"/>
    <w:rsid w:val="0062181D"/>
    <w:rsid w:val="00623FE7"/>
    <w:rsid w:val="006246EA"/>
    <w:rsid w:val="00624C60"/>
    <w:rsid w:val="006253E6"/>
    <w:rsid w:val="00631045"/>
    <w:rsid w:val="00632A12"/>
    <w:rsid w:val="00634B7A"/>
    <w:rsid w:val="00637F61"/>
    <w:rsid w:val="006447D9"/>
    <w:rsid w:val="006476EA"/>
    <w:rsid w:val="00647B9E"/>
    <w:rsid w:val="006550E1"/>
    <w:rsid w:val="006573EB"/>
    <w:rsid w:val="00657F6B"/>
    <w:rsid w:val="00662AF5"/>
    <w:rsid w:val="006719DE"/>
    <w:rsid w:val="00672FB0"/>
    <w:rsid w:val="0067362A"/>
    <w:rsid w:val="0069204A"/>
    <w:rsid w:val="00696C54"/>
    <w:rsid w:val="006A097F"/>
    <w:rsid w:val="006A5495"/>
    <w:rsid w:val="006B2455"/>
    <w:rsid w:val="006B41F2"/>
    <w:rsid w:val="006B48A5"/>
    <w:rsid w:val="006B6E7F"/>
    <w:rsid w:val="006C18C0"/>
    <w:rsid w:val="006C524A"/>
    <w:rsid w:val="006D044B"/>
    <w:rsid w:val="006D2EBC"/>
    <w:rsid w:val="006D6D20"/>
    <w:rsid w:val="006F12D0"/>
    <w:rsid w:val="006F16E8"/>
    <w:rsid w:val="006F20FF"/>
    <w:rsid w:val="006F4399"/>
    <w:rsid w:val="006F58D4"/>
    <w:rsid w:val="007014F1"/>
    <w:rsid w:val="00701731"/>
    <w:rsid w:val="00702ED1"/>
    <w:rsid w:val="007032B1"/>
    <w:rsid w:val="007049F8"/>
    <w:rsid w:val="00706EB0"/>
    <w:rsid w:val="00706F38"/>
    <w:rsid w:val="00707988"/>
    <w:rsid w:val="00707B70"/>
    <w:rsid w:val="00714CB2"/>
    <w:rsid w:val="0071754E"/>
    <w:rsid w:val="0071759A"/>
    <w:rsid w:val="00717F32"/>
    <w:rsid w:val="007230ED"/>
    <w:rsid w:val="0072448E"/>
    <w:rsid w:val="007271C2"/>
    <w:rsid w:val="00727A02"/>
    <w:rsid w:val="0073328C"/>
    <w:rsid w:val="00737011"/>
    <w:rsid w:val="00741A0B"/>
    <w:rsid w:val="00744845"/>
    <w:rsid w:val="007461CA"/>
    <w:rsid w:val="00750CC5"/>
    <w:rsid w:val="00755A77"/>
    <w:rsid w:val="00756075"/>
    <w:rsid w:val="0075718A"/>
    <w:rsid w:val="007574FD"/>
    <w:rsid w:val="00760805"/>
    <w:rsid w:val="007624E5"/>
    <w:rsid w:val="00763B49"/>
    <w:rsid w:val="00764F50"/>
    <w:rsid w:val="00765013"/>
    <w:rsid w:val="007671B9"/>
    <w:rsid w:val="0077289D"/>
    <w:rsid w:val="00773F48"/>
    <w:rsid w:val="00774ECF"/>
    <w:rsid w:val="00776D11"/>
    <w:rsid w:val="00782E83"/>
    <w:rsid w:val="00783F46"/>
    <w:rsid w:val="007867D0"/>
    <w:rsid w:val="0079441B"/>
    <w:rsid w:val="00795F3A"/>
    <w:rsid w:val="007A094C"/>
    <w:rsid w:val="007A0A77"/>
    <w:rsid w:val="007A207C"/>
    <w:rsid w:val="007A5961"/>
    <w:rsid w:val="007A5AB2"/>
    <w:rsid w:val="007A60FB"/>
    <w:rsid w:val="007C1485"/>
    <w:rsid w:val="007C329B"/>
    <w:rsid w:val="007C417C"/>
    <w:rsid w:val="007C6324"/>
    <w:rsid w:val="007D2105"/>
    <w:rsid w:val="007D2C47"/>
    <w:rsid w:val="007D4497"/>
    <w:rsid w:val="007D62A8"/>
    <w:rsid w:val="007D73B8"/>
    <w:rsid w:val="007D7FC2"/>
    <w:rsid w:val="007E076F"/>
    <w:rsid w:val="007E481A"/>
    <w:rsid w:val="007E7EF3"/>
    <w:rsid w:val="007E7F0F"/>
    <w:rsid w:val="007F2B6C"/>
    <w:rsid w:val="007F7608"/>
    <w:rsid w:val="00800692"/>
    <w:rsid w:val="00802EB4"/>
    <w:rsid w:val="008105F0"/>
    <w:rsid w:val="0081320C"/>
    <w:rsid w:val="008159BD"/>
    <w:rsid w:val="00820AA6"/>
    <w:rsid w:val="00820B99"/>
    <w:rsid w:val="00821E31"/>
    <w:rsid w:val="00824AB6"/>
    <w:rsid w:val="00824C54"/>
    <w:rsid w:val="00824F9A"/>
    <w:rsid w:val="008263AB"/>
    <w:rsid w:val="00830BD8"/>
    <w:rsid w:val="00831DD0"/>
    <w:rsid w:val="00835B45"/>
    <w:rsid w:val="008416F6"/>
    <w:rsid w:val="008439A6"/>
    <w:rsid w:val="008524A4"/>
    <w:rsid w:val="00852927"/>
    <w:rsid w:val="0085602B"/>
    <w:rsid w:val="00856ABE"/>
    <w:rsid w:val="0086193C"/>
    <w:rsid w:val="00864B92"/>
    <w:rsid w:val="00865427"/>
    <w:rsid w:val="008670D2"/>
    <w:rsid w:val="0087030C"/>
    <w:rsid w:val="00870E60"/>
    <w:rsid w:val="00872CF6"/>
    <w:rsid w:val="008749F0"/>
    <w:rsid w:val="00875645"/>
    <w:rsid w:val="00875809"/>
    <w:rsid w:val="00875A34"/>
    <w:rsid w:val="00883469"/>
    <w:rsid w:val="00883E4C"/>
    <w:rsid w:val="00884A4C"/>
    <w:rsid w:val="008858AD"/>
    <w:rsid w:val="00886325"/>
    <w:rsid w:val="0089154F"/>
    <w:rsid w:val="00894B0B"/>
    <w:rsid w:val="008955E8"/>
    <w:rsid w:val="00895681"/>
    <w:rsid w:val="00895C27"/>
    <w:rsid w:val="008A2670"/>
    <w:rsid w:val="008A7ED5"/>
    <w:rsid w:val="008B314E"/>
    <w:rsid w:val="008B5307"/>
    <w:rsid w:val="008C163D"/>
    <w:rsid w:val="008C3866"/>
    <w:rsid w:val="008C409F"/>
    <w:rsid w:val="008C5589"/>
    <w:rsid w:val="008C5819"/>
    <w:rsid w:val="008C69A0"/>
    <w:rsid w:val="008D0793"/>
    <w:rsid w:val="008D1E3B"/>
    <w:rsid w:val="008E0828"/>
    <w:rsid w:val="008E5556"/>
    <w:rsid w:val="008E7CD3"/>
    <w:rsid w:val="008F2702"/>
    <w:rsid w:val="008F2C7C"/>
    <w:rsid w:val="008F71D8"/>
    <w:rsid w:val="00900256"/>
    <w:rsid w:val="00905DD9"/>
    <w:rsid w:val="009116E9"/>
    <w:rsid w:val="0091373B"/>
    <w:rsid w:val="009163DB"/>
    <w:rsid w:val="009217E3"/>
    <w:rsid w:val="00923DA2"/>
    <w:rsid w:val="00924EE5"/>
    <w:rsid w:val="00925505"/>
    <w:rsid w:val="00927B0D"/>
    <w:rsid w:val="00931720"/>
    <w:rsid w:val="00933578"/>
    <w:rsid w:val="00937CF0"/>
    <w:rsid w:val="00943BFA"/>
    <w:rsid w:val="0094402F"/>
    <w:rsid w:val="00946DF9"/>
    <w:rsid w:val="00950234"/>
    <w:rsid w:val="0095559A"/>
    <w:rsid w:val="009566EF"/>
    <w:rsid w:val="009571CC"/>
    <w:rsid w:val="009657F7"/>
    <w:rsid w:val="0096632A"/>
    <w:rsid w:val="00967083"/>
    <w:rsid w:val="009671BC"/>
    <w:rsid w:val="00970677"/>
    <w:rsid w:val="009714CC"/>
    <w:rsid w:val="009771B3"/>
    <w:rsid w:val="009800AC"/>
    <w:rsid w:val="009815D3"/>
    <w:rsid w:val="0098189C"/>
    <w:rsid w:val="00982CB8"/>
    <w:rsid w:val="009913F6"/>
    <w:rsid w:val="009966B3"/>
    <w:rsid w:val="009A32B2"/>
    <w:rsid w:val="009A5721"/>
    <w:rsid w:val="009A6C11"/>
    <w:rsid w:val="009A7CC4"/>
    <w:rsid w:val="009B0771"/>
    <w:rsid w:val="009B1BD9"/>
    <w:rsid w:val="009B484E"/>
    <w:rsid w:val="009B4DEF"/>
    <w:rsid w:val="009C207B"/>
    <w:rsid w:val="009C6E22"/>
    <w:rsid w:val="009D0D62"/>
    <w:rsid w:val="009D2900"/>
    <w:rsid w:val="009D5521"/>
    <w:rsid w:val="009D665C"/>
    <w:rsid w:val="009D6B70"/>
    <w:rsid w:val="009D748F"/>
    <w:rsid w:val="009D7670"/>
    <w:rsid w:val="009E058B"/>
    <w:rsid w:val="009E251F"/>
    <w:rsid w:val="009E364B"/>
    <w:rsid w:val="009E3711"/>
    <w:rsid w:val="009E428C"/>
    <w:rsid w:val="009E53F3"/>
    <w:rsid w:val="009F1648"/>
    <w:rsid w:val="009F1BF5"/>
    <w:rsid w:val="009F5492"/>
    <w:rsid w:val="009F68AC"/>
    <w:rsid w:val="009F6922"/>
    <w:rsid w:val="009F6FC2"/>
    <w:rsid w:val="009F7CCB"/>
    <w:rsid w:val="00A02A81"/>
    <w:rsid w:val="00A03259"/>
    <w:rsid w:val="00A0412D"/>
    <w:rsid w:val="00A07B26"/>
    <w:rsid w:val="00A13776"/>
    <w:rsid w:val="00A15BA6"/>
    <w:rsid w:val="00A217DD"/>
    <w:rsid w:val="00A23D99"/>
    <w:rsid w:val="00A2444D"/>
    <w:rsid w:val="00A24457"/>
    <w:rsid w:val="00A248F5"/>
    <w:rsid w:val="00A2696F"/>
    <w:rsid w:val="00A279F5"/>
    <w:rsid w:val="00A304C5"/>
    <w:rsid w:val="00A306AE"/>
    <w:rsid w:val="00A3152C"/>
    <w:rsid w:val="00A31D41"/>
    <w:rsid w:val="00A32F0B"/>
    <w:rsid w:val="00A5285D"/>
    <w:rsid w:val="00A647E4"/>
    <w:rsid w:val="00A64CAE"/>
    <w:rsid w:val="00A702CF"/>
    <w:rsid w:val="00A732F3"/>
    <w:rsid w:val="00A76197"/>
    <w:rsid w:val="00A76C7F"/>
    <w:rsid w:val="00A7725C"/>
    <w:rsid w:val="00A8105D"/>
    <w:rsid w:val="00A81C7C"/>
    <w:rsid w:val="00A82344"/>
    <w:rsid w:val="00A82978"/>
    <w:rsid w:val="00A85DA8"/>
    <w:rsid w:val="00A92294"/>
    <w:rsid w:val="00AA53DA"/>
    <w:rsid w:val="00AA7369"/>
    <w:rsid w:val="00AB48DF"/>
    <w:rsid w:val="00AC0382"/>
    <w:rsid w:val="00AC19E6"/>
    <w:rsid w:val="00AC23D2"/>
    <w:rsid w:val="00AC5C6A"/>
    <w:rsid w:val="00AC6B77"/>
    <w:rsid w:val="00AD6BDC"/>
    <w:rsid w:val="00AE204F"/>
    <w:rsid w:val="00AE3CBE"/>
    <w:rsid w:val="00AE636F"/>
    <w:rsid w:val="00AE7D6F"/>
    <w:rsid w:val="00AF2150"/>
    <w:rsid w:val="00AF2F5C"/>
    <w:rsid w:val="00B05A19"/>
    <w:rsid w:val="00B061AF"/>
    <w:rsid w:val="00B06B07"/>
    <w:rsid w:val="00B07BC2"/>
    <w:rsid w:val="00B11204"/>
    <w:rsid w:val="00B21D3F"/>
    <w:rsid w:val="00B35FB5"/>
    <w:rsid w:val="00B40E38"/>
    <w:rsid w:val="00B43045"/>
    <w:rsid w:val="00B54444"/>
    <w:rsid w:val="00B54E92"/>
    <w:rsid w:val="00B6183B"/>
    <w:rsid w:val="00B62748"/>
    <w:rsid w:val="00B62BBB"/>
    <w:rsid w:val="00B63F80"/>
    <w:rsid w:val="00B65EEF"/>
    <w:rsid w:val="00B66761"/>
    <w:rsid w:val="00B8454A"/>
    <w:rsid w:val="00B90BA5"/>
    <w:rsid w:val="00B92569"/>
    <w:rsid w:val="00B94D1C"/>
    <w:rsid w:val="00B97541"/>
    <w:rsid w:val="00BA1EAF"/>
    <w:rsid w:val="00BA74BF"/>
    <w:rsid w:val="00BB0897"/>
    <w:rsid w:val="00BB1044"/>
    <w:rsid w:val="00BB4A8C"/>
    <w:rsid w:val="00BB4EC7"/>
    <w:rsid w:val="00BC017F"/>
    <w:rsid w:val="00BC02F1"/>
    <w:rsid w:val="00BC1768"/>
    <w:rsid w:val="00BC2E07"/>
    <w:rsid w:val="00BC3C62"/>
    <w:rsid w:val="00BC5A92"/>
    <w:rsid w:val="00BC7901"/>
    <w:rsid w:val="00BD1F95"/>
    <w:rsid w:val="00BD579F"/>
    <w:rsid w:val="00BD729D"/>
    <w:rsid w:val="00BE07FB"/>
    <w:rsid w:val="00BF28C6"/>
    <w:rsid w:val="00BF542A"/>
    <w:rsid w:val="00BF61ED"/>
    <w:rsid w:val="00BF666B"/>
    <w:rsid w:val="00BF702A"/>
    <w:rsid w:val="00BF7F4B"/>
    <w:rsid w:val="00C061EB"/>
    <w:rsid w:val="00C06314"/>
    <w:rsid w:val="00C11A2F"/>
    <w:rsid w:val="00C14073"/>
    <w:rsid w:val="00C165CD"/>
    <w:rsid w:val="00C27BAA"/>
    <w:rsid w:val="00C376A6"/>
    <w:rsid w:val="00C379BC"/>
    <w:rsid w:val="00C40C9C"/>
    <w:rsid w:val="00C41BCB"/>
    <w:rsid w:val="00C4570C"/>
    <w:rsid w:val="00C45F84"/>
    <w:rsid w:val="00C47D0D"/>
    <w:rsid w:val="00C55C73"/>
    <w:rsid w:val="00C55EEC"/>
    <w:rsid w:val="00C81E7B"/>
    <w:rsid w:val="00C83A69"/>
    <w:rsid w:val="00C85217"/>
    <w:rsid w:val="00C90388"/>
    <w:rsid w:val="00C91AC1"/>
    <w:rsid w:val="00C9392F"/>
    <w:rsid w:val="00CA0B6D"/>
    <w:rsid w:val="00CA162E"/>
    <w:rsid w:val="00CA1A89"/>
    <w:rsid w:val="00CA2399"/>
    <w:rsid w:val="00CA4FDF"/>
    <w:rsid w:val="00CA5910"/>
    <w:rsid w:val="00CA6EC7"/>
    <w:rsid w:val="00CB1FAF"/>
    <w:rsid w:val="00CC6A6E"/>
    <w:rsid w:val="00CC79EE"/>
    <w:rsid w:val="00CD0394"/>
    <w:rsid w:val="00CD2190"/>
    <w:rsid w:val="00CD242E"/>
    <w:rsid w:val="00CD713B"/>
    <w:rsid w:val="00CE66E2"/>
    <w:rsid w:val="00CE77F5"/>
    <w:rsid w:val="00CF6B1A"/>
    <w:rsid w:val="00CF7AE6"/>
    <w:rsid w:val="00D0501B"/>
    <w:rsid w:val="00D11FFF"/>
    <w:rsid w:val="00D133FA"/>
    <w:rsid w:val="00D2029A"/>
    <w:rsid w:val="00D21B4E"/>
    <w:rsid w:val="00D2519A"/>
    <w:rsid w:val="00D365A4"/>
    <w:rsid w:val="00D36A2F"/>
    <w:rsid w:val="00D36EF5"/>
    <w:rsid w:val="00D40DA7"/>
    <w:rsid w:val="00D4179B"/>
    <w:rsid w:val="00D4210D"/>
    <w:rsid w:val="00D440FA"/>
    <w:rsid w:val="00D44F77"/>
    <w:rsid w:val="00D53D97"/>
    <w:rsid w:val="00D57561"/>
    <w:rsid w:val="00D62414"/>
    <w:rsid w:val="00D7016B"/>
    <w:rsid w:val="00D7042A"/>
    <w:rsid w:val="00D7120A"/>
    <w:rsid w:val="00D73547"/>
    <w:rsid w:val="00D765FF"/>
    <w:rsid w:val="00D7669E"/>
    <w:rsid w:val="00D810DC"/>
    <w:rsid w:val="00D85B8F"/>
    <w:rsid w:val="00D91DDA"/>
    <w:rsid w:val="00D9604D"/>
    <w:rsid w:val="00D9731F"/>
    <w:rsid w:val="00D97E95"/>
    <w:rsid w:val="00DA1C71"/>
    <w:rsid w:val="00DA2780"/>
    <w:rsid w:val="00DA3331"/>
    <w:rsid w:val="00DB24B4"/>
    <w:rsid w:val="00DB2581"/>
    <w:rsid w:val="00DC1A92"/>
    <w:rsid w:val="00DD53B6"/>
    <w:rsid w:val="00DD5731"/>
    <w:rsid w:val="00DD5B9F"/>
    <w:rsid w:val="00DE00F8"/>
    <w:rsid w:val="00DE0715"/>
    <w:rsid w:val="00DE147C"/>
    <w:rsid w:val="00DE415F"/>
    <w:rsid w:val="00DE527A"/>
    <w:rsid w:val="00DF57DE"/>
    <w:rsid w:val="00DF5E06"/>
    <w:rsid w:val="00DF5FD1"/>
    <w:rsid w:val="00DF67AC"/>
    <w:rsid w:val="00E007B0"/>
    <w:rsid w:val="00E03255"/>
    <w:rsid w:val="00E0649D"/>
    <w:rsid w:val="00E1448A"/>
    <w:rsid w:val="00E177E9"/>
    <w:rsid w:val="00E22FD6"/>
    <w:rsid w:val="00E263FF"/>
    <w:rsid w:val="00E270A2"/>
    <w:rsid w:val="00E32A36"/>
    <w:rsid w:val="00E343D5"/>
    <w:rsid w:val="00E3662F"/>
    <w:rsid w:val="00E403CA"/>
    <w:rsid w:val="00E45636"/>
    <w:rsid w:val="00E53422"/>
    <w:rsid w:val="00E555C2"/>
    <w:rsid w:val="00E55641"/>
    <w:rsid w:val="00E568CF"/>
    <w:rsid w:val="00E62278"/>
    <w:rsid w:val="00E62E21"/>
    <w:rsid w:val="00E640DF"/>
    <w:rsid w:val="00E72C8F"/>
    <w:rsid w:val="00E7393F"/>
    <w:rsid w:val="00E74FDD"/>
    <w:rsid w:val="00E76FB0"/>
    <w:rsid w:val="00E81A19"/>
    <w:rsid w:val="00E82CC8"/>
    <w:rsid w:val="00E83570"/>
    <w:rsid w:val="00E84FD5"/>
    <w:rsid w:val="00E87147"/>
    <w:rsid w:val="00E8755F"/>
    <w:rsid w:val="00E87A95"/>
    <w:rsid w:val="00E9168D"/>
    <w:rsid w:val="00E952B1"/>
    <w:rsid w:val="00E972D2"/>
    <w:rsid w:val="00EA10C2"/>
    <w:rsid w:val="00EA33CB"/>
    <w:rsid w:val="00EA486B"/>
    <w:rsid w:val="00EA4D68"/>
    <w:rsid w:val="00EA570B"/>
    <w:rsid w:val="00EB0C59"/>
    <w:rsid w:val="00EB450A"/>
    <w:rsid w:val="00EC47CB"/>
    <w:rsid w:val="00EC488C"/>
    <w:rsid w:val="00EC4C4E"/>
    <w:rsid w:val="00EC58A2"/>
    <w:rsid w:val="00EC5E89"/>
    <w:rsid w:val="00ED7CB9"/>
    <w:rsid w:val="00EE30CF"/>
    <w:rsid w:val="00EE4EB7"/>
    <w:rsid w:val="00EE4FDD"/>
    <w:rsid w:val="00EE7706"/>
    <w:rsid w:val="00EF07E3"/>
    <w:rsid w:val="00EF321F"/>
    <w:rsid w:val="00EF50A5"/>
    <w:rsid w:val="00F02626"/>
    <w:rsid w:val="00F03D26"/>
    <w:rsid w:val="00F04874"/>
    <w:rsid w:val="00F056AA"/>
    <w:rsid w:val="00F115AE"/>
    <w:rsid w:val="00F15657"/>
    <w:rsid w:val="00F22000"/>
    <w:rsid w:val="00F2541D"/>
    <w:rsid w:val="00F26195"/>
    <w:rsid w:val="00F3463F"/>
    <w:rsid w:val="00F3681C"/>
    <w:rsid w:val="00F371EF"/>
    <w:rsid w:val="00F40836"/>
    <w:rsid w:val="00F40A3A"/>
    <w:rsid w:val="00F4177A"/>
    <w:rsid w:val="00F457DC"/>
    <w:rsid w:val="00F50306"/>
    <w:rsid w:val="00F50785"/>
    <w:rsid w:val="00F55978"/>
    <w:rsid w:val="00F57AFB"/>
    <w:rsid w:val="00F60609"/>
    <w:rsid w:val="00F634A7"/>
    <w:rsid w:val="00F6571D"/>
    <w:rsid w:val="00F71680"/>
    <w:rsid w:val="00F71FC5"/>
    <w:rsid w:val="00F7212F"/>
    <w:rsid w:val="00F752CF"/>
    <w:rsid w:val="00F7568B"/>
    <w:rsid w:val="00F75C7F"/>
    <w:rsid w:val="00F770E1"/>
    <w:rsid w:val="00F8008E"/>
    <w:rsid w:val="00F81A48"/>
    <w:rsid w:val="00F84CCA"/>
    <w:rsid w:val="00F9052D"/>
    <w:rsid w:val="00F911EF"/>
    <w:rsid w:val="00F9359C"/>
    <w:rsid w:val="00F95535"/>
    <w:rsid w:val="00FA01D1"/>
    <w:rsid w:val="00FA11A3"/>
    <w:rsid w:val="00FA2CEC"/>
    <w:rsid w:val="00FB41D4"/>
    <w:rsid w:val="00FB537E"/>
    <w:rsid w:val="00FC0087"/>
    <w:rsid w:val="00FC6AA9"/>
    <w:rsid w:val="00FC7C13"/>
    <w:rsid w:val="00FD342F"/>
    <w:rsid w:val="00FE2AC3"/>
    <w:rsid w:val="00FE59A5"/>
    <w:rsid w:val="00FF68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643694"/>
  <w15:docId w15:val="{F05782E5-752C-4397-BEC6-D39E54C8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ED"/>
    <w:rPr>
      <w:rFonts w:eastAsia="Times New Roman" w:cs="Arial"/>
      <w:lang w:val="en-NZ"/>
    </w:rPr>
  </w:style>
  <w:style w:type="paragraph" w:styleId="Heading2">
    <w:name w:val="heading 2"/>
    <w:basedOn w:val="Normal"/>
    <w:next w:val="Normal"/>
    <w:link w:val="Heading2Char"/>
    <w:uiPriority w:val="9"/>
    <w:unhideWhenUsed/>
    <w:qFormat/>
    <w:rsid w:val="00CD2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5F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B49"/>
    <w:rPr>
      <w:color w:val="0000FF"/>
      <w:u w:val="single"/>
    </w:rPr>
  </w:style>
  <w:style w:type="table" w:styleId="TableGrid">
    <w:name w:val="Table Grid"/>
    <w:basedOn w:val="TableNormal"/>
    <w:uiPriority w:val="59"/>
    <w:rsid w:val="00E177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44591"/>
    <w:pPr>
      <w:spacing w:before="135" w:after="135"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07B26"/>
    <w:pPr>
      <w:spacing w:after="0" w:line="240" w:lineRule="auto"/>
      <w:ind w:left="720"/>
      <w:contextualSpacing/>
    </w:pPr>
    <w:rPr>
      <w:rFonts w:ascii="Times New Roman" w:hAnsi="Times New Roman" w:cs="Times New Roman"/>
      <w:sz w:val="24"/>
      <w:szCs w:val="24"/>
      <w:lang w:val="en-GB" w:eastAsia="en-GB"/>
    </w:rPr>
  </w:style>
  <w:style w:type="paragraph" w:customStyle="1" w:styleId="DefaultText">
    <w:name w:val="Default Text"/>
    <w:basedOn w:val="Normal"/>
    <w:rsid w:val="001478A0"/>
    <w:pPr>
      <w:spacing w:after="0" w:line="240" w:lineRule="auto"/>
    </w:pPr>
    <w:rPr>
      <w:rFonts w:ascii="Times New Roman" w:hAnsi="Times New Roman" w:cs="Times New Roman"/>
      <w:sz w:val="24"/>
      <w:szCs w:val="20"/>
      <w:lang w:val="en-GB"/>
    </w:rPr>
  </w:style>
  <w:style w:type="paragraph" w:styleId="Header">
    <w:name w:val="header"/>
    <w:basedOn w:val="Normal"/>
    <w:link w:val="HeaderChar"/>
    <w:uiPriority w:val="99"/>
    <w:unhideWhenUsed/>
    <w:rsid w:val="000D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56"/>
    <w:rPr>
      <w:rFonts w:eastAsia="Times New Roman" w:cs="Arial"/>
      <w:lang w:val="en-NZ"/>
    </w:rPr>
  </w:style>
  <w:style w:type="paragraph" w:styleId="Footer">
    <w:name w:val="footer"/>
    <w:basedOn w:val="Normal"/>
    <w:link w:val="FooterChar"/>
    <w:uiPriority w:val="99"/>
    <w:unhideWhenUsed/>
    <w:rsid w:val="000D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56"/>
    <w:rPr>
      <w:rFonts w:eastAsia="Times New Roman" w:cs="Arial"/>
      <w:lang w:val="en-NZ"/>
    </w:rPr>
  </w:style>
  <w:style w:type="paragraph" w:styleId="NoSpacing">
    <w:name w:val="No Spacing"/>
    <w:link w:val="NoSpacingChar"/>
    <w:uiPriority w:val="1"/>
    <w:qFormat/>
    <w:rsid w:val="000D64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6456"/>
    <w:rPr>
      <w:rFonts w:eastAsiaTheme="minorEastAsia"/>
      <w:lang w:eastAsia="ja-JP"/>
    </w:rPr>
  </w:style>
  <w:style w:type="paragraph" w:styleId="BalloonText">
    <w:name w:val="Balloon Text"/>
    <w:basedOn w:val="Normal"/>
    <w:link w:val="BalloonTextChar"/>
    <w:uiPriority w:val="99"/>
    <w:semiHidden/>
    <w:unhideWhenUsed/>
    <w:rsid w:val="000D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456"/>
    <w:rPr>
      <w:rFonts w:ascii="Tahoma" w:eastAsia="Times New Roman" w:hAnsi="Tahoma" w:cs="Tahoma"/>
      <w:sz w:val="16"/>
      <w:szCs w:val="16"/>
      <w:lang w:val="en-NZ"/>
    </w:rPr>
  </w:style>
  <w:style w:type="character" w:customStyle="1" w:styleId="gi">
    <w:name w:val="gi"/>
    <w:basedOn w:val="DefaultParagraphFont"/>
    <w:rsid w:val="00F634A7"/>
  </w:style>
  <w:style w:type="character" w:customStyle="1" w:styleId="il">
    <w:name w:val="il"/>
    <w:basedOn w:val="DefaultParagraphFont"/>
    <w:rsid w:val="00EA10C2"/>
  </w:style>
  <w:style w:type="paragraph" w:customStyle="1" w:styleId="LFTRESSDBARTXT">
    <w:name w:val="LFT RES/SDBAR TXT"/>
    <w:basedOn w:val="Normal"/>
    <w:rsid w:val="00025FF4"/>
    <w:pPr>
      <w:suppressAutoHyphens/>
      <w:spacing w:after="120" w:line="288" w:lineRule="auto"/>
    </w:pPr>
    <w:rPr>
      <w:rFonts w:ascii="Cambria" w:hAnsi="Cambria" w:cs="Times New Roman"/>
      <w:kern w:val="19"/>
      <w:sz w:val="18"/>
      <w:szCs w:val="18"/>
      <w:lang w:val="en-US"/>
    </w:rPr>
  </w:style>
  <w:style w:type="paragraph" w:customStyle="1" w:styleId="LFTBody">
    <w:name w:val="LFT Body"/>
    <w:basedOn w:val="Normal"/>
    <w:rsid w:val="00025FF4"/>
    <w:pPr>
      <w:suppressAutoHyphens/>
      <w:spacing w:after="120" w:line="288" w:lineRule="auto"/>
    </w:pPr>
    <w:rPr>
      <w:rFonts w:ascii="Cambria" w:eastAsia="Calibri" w:hAnsi="Cambria" w:cs="Times New Roman"/>
      <w:kern w:val="19"/>
      <w:sz w:val="20"/>
      <w:lang w:val="en-US"/>
    </w:rPr>
  </w:style>
  <w:style w:type="paragraph" w:customStyle="1" w:styleId="LFTHeading4">
    <w:name w:val="LFT Heading 4"/>
    <w:basedOn w:val="Heading4"/>
    <w:next w:val="LFTBody"/>
    <w:rsid w:val="00025FF4"/>
    <w:pPr>
      <w:suppressAutoHyphens/>
      <w:spacing w:before="0" w:after="60" w:line="280" w:lineRule="exact"/>
    </w:pPr>
    <w:rPr>
      <w:rFonts w:ascii="Calibri" w:eastAsia="Times New Roman" w:hAnsi="Calibri" w:cs="Times New Roman"/>
      <w:i w:val="0"/>
      <w:color w:val="auto"/>
      <w:sz w:val="24"/>
      <w:lang w:val="en-US"/>
    </w:rPr>
  </w:style>
  <w:style w:type="character" w:customStyle="1" w:styleId="Heading4Char">
    <w:name w:val="Heading 4 Char"/>
    <w:basedOn w:val="DefaultParagraphFont"/>
    <w:link w:val="Heading4"/>
    <w:uiPriority w:val="9"/>
    <w:semiHidden/>
    <w:rsid w:val="00025FF4"/>
    <w:rPr>
      <w:rFonts w:asciiTheme="majorHAnsi" w:eastAsiaTheme="majorEastAsia" w:hAnsiTheme="majorHAnsi" w:cstheme="majorBidi"/>
      <w:b/>
      <w:bCs/>
      <w:i/>
      <w:iCs/>
      <w:color w:val="4F81BD" w:themeColor="accent1"/>
      <w:lang w:val="en-NZ"/>
    </w:rPr>
  </w:style>
  <w:style w:type="character" w:customStyle="1" w:styleId="Heading2Char">
    <w:name w:val="Heading 2 Char"/>
    <w:basedOn w:val="DefaultParagraphFont"/>
    <w:link w:val="Heading2"/>
    <w:uiPriority w:val="9"/>
    <w:rsid w:val="00CD242E"/>
    <w:rPr>
      <w:rFonts w:asciiTheme="majorHAnsi" w:eastAsiaTheme="majorEastAsia" w:hAnsiTheme="majorHAnsi" w:cstheme="majorBidi"/>
      <w:b/>
      <w:bCs/>
      <w:color w:val="4F81BD" w:themeColor="accent1"/>
      <w:sz w:val="26"/>
      <w:szCs w:val="26"/>
      <w:lang w:val="en-NZ"/>
    </w:rPr>
  </w:style>
  <w:style w:type="paragraph" w:styleId="BodyText">
    <w:name w:val="Body Text"/>
    <w:basedOn w:val="Normal"/>
    <w:link w:val="BodyTextChar"/>
    <w:rsid w:val="00A32F0B"/>
    <w:pPr>
      <w:spacing w:after="220" w:line="180" w:lineRule="atLeast"/>
      <w:jc w:val="both"/>
    </w:pPr>
    <w:rPr>
      <w:rFonts w:ascii="Arial" w:hAnsi="Arial" w:cs="Times New Roman"/>
      <w:spacing w:val="-5"/>
      <w:sz w:val="20"/>
      <w:szCs w:val="20"/>
    </w:rPr>
  </w:style>
  <w:style w:type="character" w:customStyle="1" w:styleId="BodyTextChar">
    <w:name w:val="Body Text Char"/>
    <w:basedOn w:val="DefaultParagraphFont"/>
    <w:link w:val="BodyText"/>
    <w:rsid w:val="00A32F0B"/>
    <w:rPr>
      <w:rFonts w:ascii="Arial" w:eastAsia="Times New Roman" w:hAnsi="Arial" w:cs="Times New Roman"/>
      <w:spacing w:val="-5"/>
      <w:sz w:val="20"/>
      <w:szCs w:val="20"/>
    </w:rPr>
  </w:style>
  <w:style w:type="paragraph" w:customStyle="1" w:styleId="LFTSidebarTitle">
    <w:name w:val="LFT Sidebar Title"/>
    <w:basedOn w:val="Normal"/>
    <w:qFormat/>
    <w:rsid w:val="00C379BC"/>
    <w:pPr>
      <w:suppressAutoHyphens/>
      <w:spacing w:before="120" w:after="120" w:line="240" w:lineRule="auto"/>
    </w:pPr>
    <w:rPr>
      <w:rFonts w:asciiTheme="majorHAnsi" w:eastAsia="Calibri" w:hAnsiTheme="majorHAnsi" w:cs="Times New Roman"/>
      <w:b/>
      <w:bCs/>
      <w:color w:val="00539B"/>
      <w:kern w:val="19"/>
      <w:sz w:val="18"/>
      <w:lang w:val="en-US" w:bidi="en-US"/>
    </w:rPr>
  </w:style>
  <w:style w:type="paragraph" w:customStyle="1" w:styleId="LFTSidebarbullet">
    <w:name w:val="LFT Sidebar bullet"/>
    <w:qFormat/>
    <w:rsid w:val="00C379BC"/>
    <w:pPr>
      <w:framePr w:wrap="around" w:vAnchor="text" w:hAnchor="text" w:y="1"/>
      <w:numPr>
        <w:numId w:val="29"/>
      </w:numPr>
      <w:spacing w:after="120" w:line="240" w:lineRule="auto"/>
      <w:ind w:left="187" w:hanging="187"/>
    </w:pPr>
    <w:rPr>
      <w:rFonts w:asciiTheme="majorHAnsi" w:eastAsia="Calibri" w:hAnsiTheme="majorHAnsi" w:cs="Times New Roman"/>
      <w:bCs/>
      <w:color w:val="000000" w:themeColor="text1"/>
      <w:sz w:val="18"/>
      <w:lang w:bidi="en-US"/>
    </w:rPr>
  </w:style>
  <w:style w:type="character" w:styleId="CommentReference">
    <w:name w:val="annotation reference"/>
    <w:basedOn w:val="DefaultParagraphFont"/>
    <w:uiPriority w:val="99"/>
    <w:semiHidden/>
    <w:unhideWhenUsed/>
    <w:rsid w:val="00052D38"/>
    <w:rPr>
      <w:sz w:val="16"/>
      <w:szCs w:val="16"/>
    </w:rPr>
  </w:style>
  <w:style w:type="paragraph" w:styleId="CommentText">
    <w:name w:val="annotation text"/>
    <w:basedOn w:val="Normal"/>
    <w:link w:val="CommentTextChar"/>
    <w:uiPriority w:val="99"/>
    <w:semiHidden/>
    <w:unhideWhenUsed/>
    <w:rsid w:val="00052D38"/>
    <w:pPr>
      <w:spacing w:line="240" w:lineRule="auto"/>
    </w:pPr>
    <w:rPr>
      <w:sz w:val="20"/>
      <w:szCs w:val="20"/>
    </w:rPr>
  </w:style>
  <w:style w:type="character" w:customStyle="1" w:styleId="CommentTextChar">
    <w:name w:val="Comment Text Char"/>
    <w:basedOn w:val="DefaultParagraphFont"/>
    <w:link w:val="CommentText"/>
    <w:uiPriority w:val="99"/>
    <w:semiHidden/>
    <w:rsid w:val="00052D38"/>
    <w:rPr>
      <w:rFonts w:eastAsia="Times New Roman" w:cs="Arial"/>
      <w:sz w:val="20"/>
      <w:szCs w:val="20"/>
      <w:lang w:val="en-NZ"/>
    </w:rPr>
  </w:style>
  <w:style w:type="paragraph" w:styleId="CommentSubject">
    <w:name w:val="annotation subject"/>
    <w:basedOn w:val="CommentText"/>
    <w:next w:val="CommentText"/>
    <w:link w:val="CommentSubjectChar"/>
    <w:uiPriority w:val="99"/>
    <w:semiHidden/>
    <w:unhideWhenUsed/>
    <w:rsid w:val="00052D38"/>
    <w:rPr>
      <w:b/>
      <w:bCs/>
    </w:rPr>
  </w:style>
  <w:style w:type="character" w:customStyle="1" w:styleId="CommentSubjectChar">
    <w:name w:val="Comment Subject Char"/>
    <w:basedOn w:val="CommentTextChar"/>
    <w:link w:val="CommentSubject"/>
    <w:uiPriority w:val="99"/>
    <w:semiHidden/>
    <w:rsid w:val="00052D38"/>
    <w:rPr>
      <w:rFonts w:eastAsia="Times New Roman" w:cs="Arial"/>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342">
      <w:bodyDiv w:val="1"/>
      <w:marLeft w:val="0"/>
      <w:marRight w:val="0"/>
      <w:marTop w:val="0"/>
      <w:marBottom w:val="0"/>
      <w:divBdr>
        <w:top w:val="none" w:sz="0" w:space="0" w:color="auto"/>
        <w:left w:val="none" w:sz="0" w:space="0" w:color="auto"/>
        <w:bottom w:val="none" w:sz="0" w:space="0" w:color="auto"/>
        <w:right w:val="none" w:sz="0" w:space="0" w:color="auto"/>
      </w:divBdr>
      <w:divsChild>
        <w:div w:id="384260099">
          <w:marLeft w:val="0"/>
          <w:marRight w:val="0"/>
          <w:marTop w:val="0"/>
          <w:marBottom w:val="0"/>
          <w:divBdr>
            <w:top w:val="none" w:sz="0" w:space="0" w:color="auto"/>
            <w:left w:val="none" w:sz="0" w:space="0" w:color="auto"/>
            <w:bottom w:val="none" w:sz="0" w:space="0" w:color="auto"/>
            <w:right w:val="none" w:sz="0" w:space="0" w:color="auto"/>
          </w:divBdr>
          <w:divsChild>
            <w:div w:id="1932934182">
              <w:marLeft w:val="0"/>
              <w:marRight w:val="0"/>
              <w:marTop w:val="0"/>
              <w:marBottom w:val="0"/>
              <w:divBdr>
                <w:top w:val="none" w:sz="0" w:space="0" w:color="auto"/>
                <w:left w:val="none" w:sz="0" w:space="0" w:color="auto"/>
                <w:bottom w:val="none" w:sz="0" w:space="0" w:color="auto"/>
                <w:right w:val="none" w:sz="0" w:space="0" w:color="auto"/>
              </w:divBdr>
              <w:divsChild>
                <w:div w:id="671418238">
                  <w:marLeft w:val="0"/>
                  <w:marRight w:val="0"/>
                  <w:marTop w:val="0"/>
                  <w:marBottom w:val="0"/>
                  <w:divBdr>
                    <w:top w:val="none" w:sz="0" w:space="0" w:color="auto"/>
                    <w:left w:val="none" w:sz="0" w:space="0" w:color="auto"/>
                    <w:bottom w:val="none" w:sz="0" w:space="0" w:color="auto"/>
                    <w:right w:val="none" w:sz="0" w:space="0" w:color="auto"/>
                  </w:divBdr>
                  <w:divsChild>
                    <w:div w:id="2050834708">
                      <w:marLeft w:val="0"/>
                      <w:marRight w:val="0"/>
                      <w:marTop w:val="0"/>
                      <w:marBottom w:val="0"/>
                      <w:divBdr>
                        <w:top w:val="none" w:sz="0" w:space="0" w:color="auto"/>
                        <w:left w:val="none" w:sz="0" w:space="0" w:color="auto"/>
                        <w:bottom w:val="none" w:sz="0" w:space="0" w:color="auto"/>
                        <w:right w:val="none" w:sz="0" w:space="0" w:color="auto"/>
                      </w:divBdr>
                      <w:divsChild>
                        <w:div w:id="1175420133">
                          <w:marLeft w:val="0"/>
                          <w:marRight w:val="0"/>
                          <w:marTop w:val="0"/>
                          <w:marBottom w:val="0"/>
                          <w:divBdr>
                            <w:top w:val="none" w:sz="0" w:space="0" w:color="auto"/>
                            <w:left w:val="none" w:sz="0" w:space="0" w:color="auto"/>
                            <w:bottom w:val="none" w:sz="0" w:space="0" w:color="auto"/>
                            <w:right w:val="none" w:sz="0" w:space="0" w:color="auto"/>
                          </w:divBdr>
                          <w:divsChild>
                            <w:div w:id="520515090">
                              <w:marLeft w:val="0"/>
                              <w:marRight w:val="0"/>
                              <w:marTop w:val="0"/>
                              <w:marBottom w:val="0"/>
                              <w:divBdr>
                                <w:top w:val="none" w:sz="0" w:space="0" w:color="auto"/>
                                <w:left w:val="none" w:sz="0" w:space="0" w:color="auto"/>
                                <w:bottom w:val="none" w:sz="0" w:space="0" w:color="auto"/>
                                <w:right w:val="none" w:sz="0" w:space="0" w:color="auto"/>
                              </w:divBdr>
                              <w:divsChild>
                                <w:div w:id="609364162">
                                  <w:marLeft w:val="450"/>
                                  <w:marRight w:val="450"/>
                                  <w:marTop w:val="0"/>
                                  <w:marBottom w:val="0"/>
                                  <w:divBdr>
                                    <w:top w:val="none" w:sz="0" w:space="0" w:color="auto"/>
                                    <w:left w:val="none" w:sz="0" w:space="0" w:color="auto"/>
                                    <w:bottom w:val="none" w:sz="0" w:space="0" w:color="auto"/>
                                    <w:right w:val="none" w:sz="0" w:space="0" w:color="auto"/>
                                  </w:divBdr>
                                  <w:divsChild>
                                    <w:div w:id="919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419342">
      <w:bodyDiv w:val="1"/>
      <w:marLeft w:val="0"/>
      <w:marRight w:val="0"/>
      <w:marTop w:val="0"/>
      <w:marBottom w:val="0"/>
      <w:divBdr>
        <w:top w:val="none" w:sz="0" w:space="0" w:color="auto"/>
        <w:left w:val="none" w:sz="0" w:space="0" w:color="auto"/>
        <w:bottom w:val="none" w:sz="0" w:space="0" w:color="auto"/>
        <w:right w:val="none" w:sz="0" w:space="0" w:color="auto"/>
      </w:divBdr>
      <w:divsChild>
        <w:div w:id="1257983899">
          <w:marLeft w:val="0"/>
          <w:marRight w:val="0"/>
          <w:marTop w:val="0"/>
          <w:marBottom w:val="0"/>
          <w:divBdr>
            <w:top w:val="none" w:sz="0" w:space="0" w:color="auto"/>
            <w:left w:val="none" w:sz="0" w:space="0" w:color="auto"/>
            <w:bottom w:val="none" w:sz="0" w:space="0" w:color="auto"/>
            <w:right w:val="none" w:sz="0" w:space="0" w:color="auto"/>
          </w:divBdr>
          <w:divsChild>
            <w:div w:id="1986928991">
              <w:marLeft w:val="0"/>
              <w:marRight w:val="0"/>
              <w:marTop w:val="0"/>
              <w:marBottom w:val="0"/>
              <w:divBdr>
                <w:top w:val="none" w:sz="0" w:space="0" w:color="auto"/>
                <w:left w:val="none" w:sz="0" w:space="0" w:color="auto"/>
                <w:bottom w:val="none" w:sz="0" w:space="0" w:color="auto"/>
                <w:right w:val="none" w:sz="0" w:space="0" w:color="auto"/>
              </w:divBdr>
              <w:divsChild>
                <w:div w:id="376205666">
                  <w:marLeft w:val="0"/>
                  <w:marRight w:val="0"/>
                  <w:marTop w:val="0"/>
                  <w:marBottom w:val="0"/>
                  <w:divBdr>
                    <w:top w:val="none" w:sz="0" w:space="0" w:color="auto"/>
                    <w:left w:val="none" w:sz="0" w:space="0" w:color="auto"/>
                    <w:bottom w:val="none" w:sz="0" w:space="0" w:color="auto"/>
                    <w:right w:val="none" w:sz="0" w:space="0" w:color="auto"/>
                  </w:divBdr>
                  <w:divsChild>
                    <w:div w:id="2124762318">
                      <w:marLeft w:val="0"/>
                      <w:marRight w:val="0"/>
                      <w:marTop w:val="0"/>
                      <w:marBottom w:val="0"/>
                      <w:divBdr>
                        <w:top w:val="none" w:sz="0" w:space="0" w:color="auto"/>
                        <w:left w:val="none" w:sz="0" w:space="0" w:color="auto"/>
                        <w:bottom w:val="none" w:sz="0" w:space="0" w:color="auto"/>
                        <w:right w:val="none" w:sz="0" w:space="0" w:color="auto"/>
                      </w:divBdr>
                      <w:divsChild>
                        <w:div w:id="1714308231">
                          <w:marLeft w:val="0"/>
                          <w:marRight w:val="0"/>
                          <w:marTop w:val="0"/>
                          <w:marBottom w:val="0"/>
                          <w:divBdr>
                            <w:top w:val="none" w:sz="0" w:space="0" w:color="auto"/>
                            <w:left w:val="none" w:sz="0" w:space="0" w:color="auto"/>
                            <w:bottom w:val="none" w:sz="0" w:space="0" w:color="auto"/>
                            <w:right w:val="none" w:sz="0" w:space="0" w:color="auto"/>
                          </w:divBdr>
                          <w:divsChild>
                            <w:div w:id="1978220151">
                              <w:marLeft w:val="0"/>
                              <w:marRight w:val="0"/>
                              <w:marTop w:val="0"/>
                              <w:marBottom w:val="0"/>
                              <w:divBdr>
                                <w:top w:val="none" w:sz="0" w:space="0" w:color="auto"/>
                                <w:left w:val="none" w:sz="0" w:space="0" w:color="auto"/>
                                <w:bottom w:val="none" w:sz="0" w:space="0" w:color="auto"/>
                                <w:right w:val="none" w:sz="0" w:space="0" w:color="auto"/>
                              </w:divBdr>
                              <w:divsChild>
                                <w:div w:id="2137285488">
                                  <w:marLeft w:val="450"/>
                                  <w:marRight w:val="450"/>
                                  <w:marTop w:val="0"/>
                                  <w:marBottom w:val="0"/>
                                  <w:divBdr>
                                    <w:top w:val="none" w:sz="0" w:space="0" w:color="auto"/>
                                    <w:left w:val="none" w:sz="0" w:space="0" w:color="auto"/>
                                    <w:bottom w:val="none" w:sz="0" w:space="0" w:color="auto"/>
                                    <w:right w:val="none" w:sz="0" w:space="0" w:color="auto"/>
                                  </w:divBdr>
                                  <w:divsChild>
                                    <w:div w:id="8162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9590">
      <w:bodyDiv w:val="1"/>
      <w:marLeft w:val="0"/>
      <w:marRight w:val="0"/>
      <w:marTop w:val="0"/>
      <w:marBottom w:val="0"/>
      <w:divBdr>
        <w:top w:val="none" w:sz="0" w:space="0" w:color="auto"/>
        <w:left w:val="none" w:sz="0" w:space="0" w:color="auto"/>
        <w:bottom w:val="none" w:sz="0" w:space="0" w:color="auto"/>
        <w:right w:val="none" w:sz="0" w:space="0" w:color="auto"/>
      </w:divBdr>
      <w:divsChild>
        <w:div w:id="1771196792">
          <w:marLeft w:val="0"/>
          <w:marRight w:val="0"/>
          <w:marTop w:val="0"/>
          <w:marBottom w:val="0"/>
          <w:divBdr>
            <w:top w:val="none" w:sz="0" w:space="0" w:color="auto"/>
            <w:left w:val="none" w:sz="0" w:space="0" w:color="auto"/>
            <w:bottom w:val="none" w:sz="0" w:space="0" w:color="auto"/>
            <w:right w:val="none" w:sz="0" w:space="0" w:color="auto"/>
          </w:divBdr>
          <w:divsChild>
            <w:div w:id="1546333824">
              <w:marLeft w:val="0"/>
              <w:marRight w:val="0"/>
              <w:marTop w:val="0"/>
              <w:marBottom w:val="0"/>
              <w:divBdr>
                <w:top w:val="none" w:sz="0" w:space="0" w:color="auto"/>
                <w:left w:val="none" w:sz="0" w:space="0" w:color="auto"/>
                <w:bottom w:val="none" w:sz="0" w:space="0" w:color="auto"/>
                <w:right w:val="none" w:sz="0" w:space="0" w:color="auto"/>
              </w:divBdr>
              <w:divsChild>
                <w:div w:id="1189562062">
                  <w:marLeft w:val="0"/>
                  <w:marRight w:val="0"/>
                  <w:marTop w:val="0"/>
                  <w:marBottom w:val="0"/>
                  <w:divBdr>
                    <w:top w:val="none" w:sz="0" w:space="0" w:color="auto"/>
                    <w:left w:val="none" w:sz="0" w:space="0" w:color="auto"/>
                    <w:bottom w:val="none" w:sz="0" w:space="0" w:color="auto"/>
                    <w:right w:val="none" w:sz="0" w:space="0" w:color="auto"/>
                  </w:divBdr>
                  <w:divsChild>
                    <w:div w:id="330568954">
                      <w:marLeft w:val="0"/>
                      <w:marRight w:val="0"/>
                      <w:marTop w:val="0"/>
                      <w:marBottom w:val="0"/>
                      <w:divBdr>
                        <w:top w:val="none" w:sz="0" w:space="0" w:color="auto"/>
                        <w:left w:val="none" w:sz="0" w:space="0" w:color="auto"/>
                        <w:bottom w:val="none" w:sz="0" w:space="0" w:color="auto"/>
                        <w:right w:val="none" w:sz="0" w:space="0" w:color="auto"/>
                      </w:divBdr>
                      <w:divsChild>
                        <w:div w:id="1181621020">
                          <w:marLeft w:val="0"/>
                          <w:marRight w:val="0"/>
                          <w:marTop w:val="0"/>
                          <w:marBottom w:val="0"/>
                          <w:divBdr>
                            <w:top w:val="none" w:sz="0" w:space="0" w:color="auto"/>
                            <w:left w:val="none" w:sz="0" w:space="0" w:color="auto"/>
                            <w:bottom w:val="none" w:sz="0" w:space="0" w:color="auto"/>
                            <w:right w:val="none" w:sz="0" w:space="0" w:color="auto"/>
                          </w:divBdr>
                          <w:divsChild>
                            <w:div w:id="905919677">
                              <w:marLeft w:val="0"/>
                              <w:marRight w:val="0"/>
                              <w:marTop w:val="0"/>
                              <w:marBottom w:val="0"/>
                              <w:divBdr>
                                <w:top w:val="none" w:sz="0" w:space="0" w:color="auto"/>
                                <w:left w:val="none" w:sz="0" w:space="0" w:color="auto"/>
                                <w:bottom w:val="none" w:sz="0" w:space="0" w:color="auto"/>
                                <w:right w:val="none" w:sz="0" w:space="0" w:color="auto"/>
                              </w:divBdr>
                              <w:divsChild>
                                <w:div w:id="1230775577">
                                  <w:marLeft w:val="450"/>
                                  <w:marRight w:val="450"/>
                                  <w:marTop w:val="0"/>
                                  <w:marBottom w:val="0"/>
                                  <w:divBdr>
                                    <w:top w:val="none" w:sz="0" w:space="0" w:color="auto"/>
                                    <w:left w:val="none" w:sz="0" w:space="0" w:color="auto"/>
                                    <w:bottom w:val="none" w:sz="0" w:space="0" w:color="auto"/>
                                    <w:right w:val="none" w:sz="0" w:space="0" w:color="auto"/>
                                  </w:divBdr>
                                  <w:divsChild>
                                    <w:div w:id="7962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138366">
      <w:bodyDiv w:val="1"/>
      <w:marLeft w:val="0"/>
      <w:marRight w:val="0"/>
      <w:marTop w:val="0"/>
      <w:marBottom w:val="0"/>
      <w:divBdr>
        <w:top w:val="none" w:sz="0" w:space="0" w:color="auto"/>
        <w:left w:val="none" w:sz="0" w:space="0" w:color="auto"/>
        <w:bottom w:val="none" w:sz="0" w:space="0" w:color="auto"/>
        <w:right w:val="none" w:sz="0" w:space="0" w:color="auto"/>
      </w:divBdr>
      <w:divsChild>
        <w:div w:id="1660957871">
          <w:marLeft w:val="0"/>
          <w:marRight w:val="0"/>
          <w:marTop w:val="0"/>
          <w:marBottom w:val="0"/>
          <w:divBdr>
            <w:top w:val="none" w:sz="0" w:space="0" w:color="auto"/>
            <w:left w:val="none" w:sz="0" w:space="0" w:color="auto"/>
            <w:bottom w:val="none" w:sz="0" w:space="0" w:color="auto"/>
            <w:right w:val="none" w:sz="0" w:space="0" w:color="auto"/>
          </w:divBdr>
          <w:divsChild>
            <w:div w:id="423721034">
              <w:marLeft w:val="0"/>
              <w:marRight w:val="0"/>
              <w:marTop w:val="0"/>
              <w:marBottom w:val="0"/>
              <w:divBdr>
                <w:top w:val="none" w:sz="0" w:space="0" w:color="auto"/>
                <w:left w:val="none" w:sz="0" w:space="0" w:color="auto"/>
                <w:bottom w:val="none" w:sz="0" w:space="0" w:color="auto"/>
                <w:right w:val="none" w:sz="0" w:space="0" w:color="auto"/>
              </w:divBdr>
              <w:divsChild>
                <w:div w:id="1213618797">
                  <w:marLeft w:val="0"/>
                  <w:marRight w:val="0"/>
                  <w:marTop w:val="0"/>
                  <w:marBottom w:val="0"/>
                  <w:divBdr>
                    <w:top w:val="none" w:sz="0" w:space="0" w:color="auto"/>
                    <w:left w:val="none" w:sz="0" w:space="0" w:color="auto"/>
                    <w:bottom w:val="none" w:sz="0" w:space="0" w:color="auto"/>
                    <w:right w:val="none" w:sz="0" w:space="0" w:color="auto"/>
                  </w:divBdr>
                  <w:divsChild>
                    <w:div w:id="1777939151">
                      <w:marLeft w:val="0"/>
                      <w:marRight w:val="0"/>
                      <w:marTop w:val="0"/>
                      <w:marBottom w:val="0"/>
                      <w:divBdr>
                        <w:top w:val="none" w:sz="0" w:space="0" w:color="auto"/>
                        <w:left w:val="none" w:sz="0" w:space="0" w:color="auto"/>
                        <w:bottom w:val="none" w:sz="0" w:space="0" w:color="auto"/>
                        <w:right w:val="none" w:sz="0" w:space="0" w:color="auto"/>
                      </w:divBdr>
                      <w:divsChild>
                        <w:div w:id="361059543">
                          <w:marLeft w:val="0"/>
                          <w:marRight w:val="0"/>
                          <w:marTop w:val="0"/>
                          <w:marBottom w:val="0"/>
                          <w:divBdr>
                            <w:top w:val="none" w:sz="0" w:space="0" w:color="auto"/>
                            <w:left w:val="none" w:sz="0" w:space="0" w:color="auto"/>
                            <w:bottom w:val="none" w:sz="0" w:space="0" w:color="auto"/>
                            <w:right w:val="none" w:sz="0" w:space="0" w:color="auto"/>
                          </w:divBdr>
                          <w:divsChild>
                            <w:div w:id="1339767906">
                              <w:marLeft w:val="0"/>
                              <w:marRight w:val="0"/>
                              <w:marTop w:val="0"/>
                              <w:marBottom w:val="0"/>
                              <w:divBdr>
                                <w:top w:val="none" w:sz="0" w:space="0" w:color="auto"/>
                                <w:left w:val="none" w:sz="0" w:space="0" w:color="auto"/>
                                <w:bottom w:val="none" w:sz="0" w:space="0" w:color="auto"/>
                                <w:right w:val="none" w:sz="0" w:space="0" w:color="auto"/>
                              </w:divBdr>
                              <w:divsChild>
                                <w:div w:id="2033528964">
                                  <w:marLeft w:val="0"/>
                                  <w:marRight w:val="0"/>
                                  <w:marTop w:val="0"/>
                                  <w:marBottom w:val="0"/>
                                  <w:divBdr>
                                    <w:top w:val="none" w:sz="0" w:space="0" w:color="auto"/>
                                    <w:left w:val="none" w:sz="0" w:space="0" w:color="auto"/>
                                    <w:bottom w:val="none" w:sz="0" w:space="0" w:color="auto"/>
                                    <w:right w:val="none" w:sz="0" w:space="0" w:color="auto"/>
                                  </w:divBdr>
                                  <w:divsChild>
                                    <w:div w:id="1267275961">
                                      <w:marLeft w:val="0"/>
                                      <w:marRight w:val="0"/>
                                      <w:marTop w:val="0"/>
                                      <w:marBottom w:val="0"/>
                                      <w:divBdr>
                                        <w:top w:val="none" w:sz="0" w:space="0" w:color="auto"/>
                                        <w:left w:val="none" w:sz="0" w:space="0" w:color="auto"/>
                                        <w:bottom w:val="none" w:sz="0" w:space="0" w:color="auto"/>
                                        <w:right w:val="none" w:sz="0" w:space="0" w:color="auto"/>
                                      </w:divBdr>
                                      <w:divsChild>
                                        <w:div w:id="1733381608">
                                          <w:marLeft w:val="0"/>
                                          <w:marRight w:val="0"/>
                                          <w:marTop w:val="0"/>
                                          <w:marBottom w:val="0"/>
                                          <w:divBdr>
                                            <w:top w:val="none" w:sz="0" w:space="0" w:color="auto"/>
                                            <w:left w:val="none" w:sz="0" w:space="0" w:color="auto"/>
                                            <w:bottom w:val="none" w:sz="0" w:space="0" w:color="auto"/>
                                            <w:right w:val="none" w:sz="0" w:space="0" w:color="auto"/>
                                          </w:divBdr>
                                          <w:divsChild>
                                            <w:div w:id="1944653137">
                                              <w:marLeft w:val="0"/>
                                              <w:marRight w:val="0"/>
                                              <w:marTop w:val="0"/>
                                              <w:marBottom w:val="0"/>
                                              <w:divBdr>
                                                <w:top w:val="none" w:sz="0" w:space="0" w:color="auto"/>
                                                <w:left w:val="none" w:sz="0" w:space="0" w:color="auto"/>
                                                <w:bottom w:val="none" w:sz="0" w:space="0" w:color="auto"/>
                                                <w:right w:val="none" w:sz="0" w:space="0" w:color="auto"/>
                                              </w:divBdr>
                                              <w:divsChild>
                                                <w:div w:id="1019819075">
                                                  <w:marLeft w:val="0"/>
                                                  <w:marRight w:val="0"/>
                                                  <w:marTop w:val="0"/>
                                                  <w:marBottom w:val="0"/>
                                                  <w:divBdr>
                                                    <w:top w:val="single" w:sz="12" w:space="2" w:color="FFFFCC"/>
                                                    <w:left w:val="single" w:sz="12" w:space="2" w:color="FFFFCC"/>
                                                    <w:bottom w:val="single" w:sz="12" w:space="2" w:color="FFFFCC"/>
                                                    <w:right w:val="single" w:sz="12" w:space="0" w:color="FFFFCC"/>
                                                  </w:divBdr>
                                                  <w:divsChild>
                                                    <w:div w:id="180317410">
                                                      <w:marLeft w:val="0"/>
                                                      <w:marRight w:val="0"/>
                                                      <w:marTop w:val="0"/>
                                                      <w:marBottom w:val="0"/>
                                                      <w:divBdr>
                                                        <w:top w:val="none" w:sz="0" w:space="0" w:color="auto"/>
                                                        <w:left w:val="none" w:sz="0" w:space="0" w:color="auto"/>
                                                        <w:bottom w:val="none" w:sz="0" w:space="0" w:color="auto"/>
                                                        <w:right w:val="none" w:sz="0" w:space="0" w:color="auto"/>
                                                      </w:divBdr>
                                                      <w:divsChild>
                                                        <w:div w:id="2097432051">
                                                          <w:marLeft w:val="0"/>
                                                          <w:marRight w:val="0"/>
                                                          <w:marTop w:val="0"/>
                                                          <w:marBottom w:val="0"/>
                                                          <w:divBdr>
                                                            <w:top w:val="none" w:sz="0" w:space="0" w:color="auto"/>
                                                            <w:left w:val="none" w:sz="0" w:space="0" w:color="auto"/>
                                                            <w:bottom w:val="none" w:sz="0" w:space="0" w:color="auto"/>
                                                            <w:right w:val="none" w:sz="0" w:space="0" w:color="auto"/>
                                                          </w:divBdr>
                                                          <w:divsChild>
                                                            <w:div w:id="1321494742">
                                                              <w:marLeft w:val="0"/>
                                                              <w:marRight w:val="0"/>
                                                              <w:marTop w:val="0"/>
                                                              <w:marBottom w:val="0"/>
                                                              <w:divBdr>
                                                                <w:top w:val="none" w:sz="0" w:space="0" w:color="auto"/>
                                                                <w:left w:val="none" w:sz="0" w:space="0" w:color="auto"/>
                                                                <w:bottom w:val="none" w:sz="0" w:space="0" w:color="auto"/>
                                                                <w:right w:val="none" w:sz="0" w:space="0" w:color="auto"/>
                                                              </w:divBdr>
                                                              <w:divsChild>
                                                                <w:div w:id="544832943">
                                                                  <w:marLeft w:val="0"/>
                                                                  <w:marRight w:val="0"/>
                                                                  <w:marTop w:val="0"/>
                                                                  <w:marBottom w:val="0"/>
                                                                  <w:divBdr>
                                                                    <w:top w:val="none" w:sz="0" w:space="0" w:color="auto"/>
                                                                    <w:left w:val="none" w:sz="0" w:space="0" w:color="auto"/>
                                                                    <w:bottom w:val="none" w:sz="0" w:space="0" w:color="auto"/>
                                                                    <w:right w:val="none" w:sz="0" w:space="0" w:color="auto"/>
                                                                  </w:divBdr>
                                                                  <w:divsChild>
                                                                    <w:div w:id="173232154">
                                                                      <w:marLeft w:val="0"/>
                                                                      <w:marRight w:val="0"/>
                                                                      <w:marTop w:val="0"/>
                                                                      <w:marBottom w:val="0"/>
                                                                      <w:divBdr>
                                                                        <w:top w:val="none" w:sz="0" w:space="0" w:color="auto"/>
                                                                        <w:left w:val="none" w:sz="0" w:space="0" w:color="auto"/>
                                                                        <w:bottom w:val="none" w:sz="0" w:space="0" w:color="auto"/>
                                                                        <w:right w:val="none" w:sz="0" w:space="0" w:color="auto"/>
                                                                      </w:divBdr>
                                                                      <w:divsChild>
                                                                        <w:div w:id="255483003">
                                                                          <w:marLeft w:val="0"/>
                                                                          <w:marRight w:val="0"/>
                                                                          <w:marTop w:val="0"/>
                                                                          <w:marBottom w:val="0"/>
                                                                          <w:divBdr>
                                                                            <w:top w:val="none" w:sz="0" w:space="0" w:color="auto"/>
                                                                            <w:left w:val="none" w:sz="0" w:space="0" w:color="auto"/>
                                                                            <w:bottom w:val="none" w:sz="0" w:space="0" w:color="auto"/>
                                                                            <w:right w:val="none" w:sz="0" w:space="0" w:color="auto"/>
                                                                          </w:divBdr>
                                                                          <w:divsChild>
                                                                            <w:div w:id="262996622">
                                                                              <w:marLeft w:val="0"/>
                                                                              <w:marRight w:val="0"/>
                                                                              <w:marTop w:val="0"/>
                                                                              <w:marBottom w:val="0"/>
                                                                              <w:divBdr>
                                                                                <w:top w:val="none" w:sz="0" w:space="0" w:color="auto"/>
                                                                                <w:left w:val="none" w:sz="0" w:space="0" w:color="auto"/>
                                                                                <w:bottom w:val="none" w:sz="0" w:space="0" w:color="auto"/>
                                                                                <w:right w:val="none" w:sz="0" w:space="0" w:color="auto"/>
                                                                              </w:divBdr>
                                                                              <w:divsChild>
                                                                                <w:div w:id="800610040">
                                                                                  <w:marLeft w:val="0"/>
                                                                                  <w:marRight w:val="0"/>
                                                                                  <w:marTop w:val="0"/>
                                                                                  <w:marBottom w:val="0"/>
                                                                                  <w:divBdr>
                                                                                    <w:top w:val="none" w:sz="0" w:space="0" w:color="auto"/>
                                                                                    <w:left w:val="none" w:sz="0" w:space="0" w:color="auto"/>
                                                                                    <w:bottom w:val="none" w:sz="0" w:space="0" w:color="auto"/>
                                                                                    <w:right w:val="none" w:sz="0" w:space="0" w:color="auto"/>
                                                                                  </w:divBdr>
                                                                                  <w:divsChild>
                                                                                    <w:div w:id="1327633454">
                                                                                      <w:marLeft w:val="0"/>
                                                                                      <w:marRight w:val="0"/>
                                                                                      <w:marTop w:val="0"/>
                                                                                      <w:marBottom w:val="0"/>
                                                                                      <w:divBdr>
                                                                                        <w:top w:val="none" w:sz="0" w:space="0" w:color="auto"/>
                                                                                        <w:left w:val="none" w:sz="0" w:space="0" w:color="auto"/>
                                                                                        <w:bottom w:val="none" w:sz="0" w:space="0" w:color="auto"/>
                                                                                        <w:right w:val="none" w:sz="0" w:space="0" w:color="auto"/>
                                                                                      </w:divBdr>
                                                                                      <w:divsChild>
                                                                                        <w:div w:id="946236736">
                                                                                          <w:marLeft w:val="0"/>
                                                                                          <w:marRight w:val="0"/>
                                                                                          <w:marTop w:val="0"/>
                                                                                          <w:marBottom w:val="0"/>
                                                                                          <w:divBdr>
                                                                                            <w:top w:val="none" w:sz="0" w:space="0" w:color="auto"/>
                                                                                            <w:left w:val="none" w:sz="0" w:space="0" w:color="auto"/>
                                                                                            <w:bottom w:val="none" w:sz="0" w:space="0" w:color="auto"/>
                                                                                            <w:right w:val="none" w:sz="0" w:space="0" w:color="auto"/>
                                                                                          </w:divBdr>
                                                                                          <w:divsChild>
                                                                                            <w:div w:id="997537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33092">
                                                                                                  <w:marLeft w:val="0"/>
                                                                                                  <w:marRight w:val="0"/>
                                                                                                  <w:marTop w:val="0"/>
                                                                                                  <w:marBottom w:val="0"/>
                                                                                                  <w:divBdr>
                                                                                                    <w:top w:val="none" w:sz="0" w:space="0" w:color="auto"/>
                                                                                                    <w:left w:val="none" w:sz="0" w:space="0" w:color="auto"/>
                                                                                                    <w:bottom w:val="none" w:sz="0" w:space="0" w:color="auto"/>
                                                                                                    <w:right w:val="none" w:sz="0" w:space="0" w:color="auto"/>
                                                                                                  </w:divBdr>
                                                                                                  <w:divsChild>
                                                                                                    <w:div w:id="1646742607">
                                                                                                      <w:marLeft w:val="0"/>
                                                                                                      <w:marRight w:val="0"/>
                                                                                                      <w:marTop w:val="0"/>
                                                                                                      <w:marBottom w:val="0"/>
                                                                                                      <w:divBdr>
                                                                                                        <w:top w:val="none" w:sz="0" w:space="0" w:color="auto"/>
                                                                                                        <w:left w:val="none" w:sz="0" w:space="0" w:color="auto"/>
                                                                                                        <w:bottom w:val="none" w:sz="0" w:space="0" w:color="auto"/>
                                                                                                        <w:right w:val="none" w:sz="0" w:space="0" w:color="auto"/>
                                                                                                      </w:divBdr>
                                                                                                      <w:divsChild>
                                                                                                        <w:div w:id="287245134">
                                                                                                          <w:marLeft w:val="0"/>
                                                                                                          <w:marRight w:val="0"/>
                                                                                                          <w:marTop w:val="0"/>
                                                                                                          <w:marBottom w:val="0"/>
                                                                                                          <w:divBdr>
                                                                                                            <w:top w:val="none" w:sz="0" w:space="0" w:color="auto"/>
                                                                                                            <w:left w:val="none" w:sz="0" w:space="0" w:color="auto"/>
                                                                                                            <w:bottom w:val="none" w:sz="0" w:space="0" w:color="auto"/>
                                                                                                            <w:right w:val="none" w:sz="0" w:space="0" w:color="auto"/>
                                                                                                          </w:divBdr>
                                                                                                          <w:divsChild>
                                                                                                            <w:div w:id="2052412112">
                                                                                                              <w:marLeft w:val="0"/>
                                                                                                              <w:marRight w:val="0"/>
                                                                                                              <w:marTop w:val="0"/>
                                                                                                              <w:marBottom w:val="0"/>
                                                                                                              <w:divBdr>
                                                                                                                <w:top w:val="none" w:sz="0" w:space="0" w:color="auto"/>
                                                                                                                <w:left w:val="none" w:sz="0" w:space="0" w:color="auto"/>
                                                                                                                <w:bottom w:val="none" w:sz="0" w:space="0" w:color="auto"/>
                                                                                                                <w:right w:val="none" w:sz="0" w:space="0" w:color="auto"/>
                                                                                                              </w:divBdr>
                                                                                                              <w:divsChild>
                                                                                                                <w:div w:id="1615020243">
                                                                                                                  <w:marLeft w:val="0"/>
                                                                                                                  <w:marRight w:val="0"/>
                                                                                                                  <w:marTop w:val="0"/>
                                                                                                                  <w:marBottom w:val="0"/>
                                                                                                                  <w:divBdr>
                                                                                                                    <w:top w:val="none" w:sz="0" w:space="0" w:color="auto"/>
                                                                                                                    <w:left w:val="none" w:sz="0" w:space="0" w:color="auto"/>
                                                                                                                    <w:bottom w:val="none" w:sz="0" w:space="0" w:color="auto"/>
                                                                                                                    <w:right w:val="none" w:sz="0" w:space="0" w:color="auto"/>
                                                                                                                  </w:divBdr>
                                                                                                                  <w:divsChild>
                                                                                                                    <w:div w:id="1361856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38804508">
                                                                                                                          <w:marLeft w:val="225"/>
                                                                                                                          <w:marRight w:val="225"/>
                                                                                                                          <w:marTop w:val="75"/>
                                                                                                                          <w:marBottom w:val="75"/>
                                                                                                                          <w:divBdr>
                                                                                                                            <w:top w:val="none" w:sz="0" w:space="0" w:color="auto"/>
                                                                                                                            <w:left w:val="none" w:sz="0" w:space="0" w:color="auto"/>
                                                                                                                            <w:bottom w:val="none" w:sz="0" w:space="0" w:color="auto"/>
                                                                                                                            <w:right w:val="none" w:sz="0" w:space="0" w:color="auto"/>
                                                                                                                          </w:divBdr>
                                                                                                                          <w:divsChild>
                                                                                                                            <w:div w:id="317269531">
                                                                                                                              <w:marLeft w:val="0"/>
                                                                                                                              <w:marRight w:val="0"/>
                                                                                                                              <w:marTop w:val="0"/>
                                                                                                                              <w:marBottom w:val="0"/>
                                                                                                                              <w:divBdr>
                                                                                                                                <w:top w:val="single" w:sz="6" w:space="0" w:color="auto"/>
                                                                                                                                <w:left w:val="single" w:sz="6" w:space="0" w:color="auto"/>
                                                                                                                                <w:bottom w:val="single" w:sz="6" w:space="0" w:color="auto"/>
                                                                                                                                <w:right w:val="single" w:sz="6" w:space="0" w:color="auto"/>
                                                                                                                              </w:divBdr>
                                                                                                                              <w:divsChild>
                                                                                                                                <w:div w:id="170147588">
                                                                                                                                  <w:marLeft w:val="0"/>
                                                                                                                                  <w:marRight w:val="0"/>
                                                                                                                                  <w:marTop w:val="0"/>
                                                                                                                                  <w:marBottom w:val="0"/>
                                                                                                                                  <w:divBdr>
                                                                                                                                    <w:top w:val="none" w:sz="0" w:space="0" w:color="auto"/>
                                                                                                                                    <w:left w:val="none" w:sz="0" w:space="0" w:color="auto"/>
                                                                                                                                    <w:bottom w:val="none" w:sz="0" w:space="0" w:color="auto"/>
                                                                                                                                    <w:right w:val="none" w:sz="0" w:space="0" w:color="auto"/>
                                                                                                                                  </w:divBdr>
                                                                                                                                  <w:divsChild>
                                                                                                                                    <w:div w:id="14141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748817">
      <w:bodyDiv w:val="1"/>
      <w:marLeft w:val="0"/>
      <w:marRight w:val="0"/>
      <w:marTop w:val="0"/>
      <w:marBottom w:val="0"/>
      <w:divBdr>
        <w:top w:val="none" w:sz="0" w:space="0" w:color="auto"/>
        <w:left w:val="none" w:sz="0" w:space="0" w:color="auto"/>
        <w:bottom w:val="none" w:sz="0" w:space="0" w:color="auto"/>
        <w:right w:val="none" w:sz="0" w:space="0" w:color="auto"/>
      </w:divBdr>
      <w:divsChild>
        <w:div w:id="1026566346">
          <w:marLeft w:val="0"/>
          <w:marRight w:val="0"/>
          <w:marTop w:val="0"/>
          <w:marBottom w:val="0"/>
          <w:divBdr>
            <w:top w:val="none" w:sz="0" w:space="0" w:color="auto"/>
            <w:left w:val="none" w:sz="0" w:space="0" w:color="auto"/>
            <w:bottom w:val="none" w:sz="0" w:space="0" w:color="auto"/>
            <w:right w:val="none" w:sz="0" w:space="0" w:color="auto"/>
          </w:divBdr>
          <w:divsChild>
            <w:div w:id="598804045">
              <w:marLeft w:val="0"/>
              <w:marRight w:val="0"/>
              <w:marTop w:val="0"/>
              <w:marBottom w:val="0"/>
              <w:divBdr>
                <w:top w:val="none" w:sz="0" w:space="0" w:color="auto"/>
                <w:left w:val="none" w:sz="0" w:space="0" w:color="auto"/>
                <w:bottom w:val="none" w:sz="0" w:space="0" w:color="auto"/>
                <w:right w:val="none" w:sz="0" w:space="0" w:color="auto"/>
              </w:divBdr>
              <w:divsChild>
                <w:div w:id="1524326231">
                  <w:marLeft w:val="0"/>
                  <w:marRight w:val="0"/>
                  <w:marTop w:val="0"/>
                  <w:marBottom w:val="0"/>
                  <w:divBdr>
                    <w:top w:val="none" w:sz="0" w:space="0" w:color="auto"/>
                    <w:left w:val="none" w:sz="0" w:space="0" w:color="auto"/>
                    <w:bottom w:val="none" w:sz="0" w:space="0" w:color="auto"/>
                    <w:right w:val="none" w:sz="0" w:space="0" w:color="auto"/>
                  </w:divBdr>
                  <w:divsChild>
                    <w:div w:id="1567570900">
                      <w:marLeft w:val="0"/>
                      <w:marRight w:val="0"/>
                      <w:marTop w:val="0"/>
                      <w:marBottom w:val="0"/>
                      <w:divBdr>
                        <w:top w:val="none" w:sz="0" w:space="0" w:color="auto"/>
                        <w:left w:val="none" w:sz="0" w:space="0" w:color="auto"/>
                        <w:bottom w:val="none" w:sz="0" w:space="0" w:color="auto"/>
                        <w:right w:val="none" w:sz="0" w:space="0" w:color="auto"/>
                      </w:divBdr>
                      <w:divsChild>
                        <w:div w:id="1952319381">
                          <w:marLeft w:val="0"/>
                          <w:marRight w:val="0"/>
                          <w:marTop w:val="0"/>
                          <w:marBottom w:val="0"/>
                          <w:divBdr>
                            <w:top w:val="none" w:sz="0" w:space="0" w:color="auto"/>
                            <w:left w:val="none" w:sz="0" w:space="0" w:color="auto"/>
                            <w:bottom w:val="none" w:sz="0" w:space="0" w:color="auto"/>
                            <w:right w:val="none" w:sz="0" w:space="0" w:color="auto"/>
                          </w:divBdr>
                          <w:divsChild>
                            <w:div w:id="499203056">
                              <w:marLeft w:val="0"/>
                              <w:marRight w:val="0"/>
                              <w:marTop w:val="0"/>
                              <w:marBottom w:val="0"/>
                              <w:divBdr>
                                <w:top w:val="none" w:sz="0" w:space="0" w:color="auto"/>
                                <w:left w:val="none" w:sz="0" w:space="0" w:color="auto"/>
                                <w:bottom w:val="none" w:sz="0" w:space="0" w:color="auto"/>
                                <w:right w:val="none" w:sz="0" w:space="0" w:color="auto"/>
                              </w:divBdr>
                              <w:divsChild>
                                <w:div w:id="1868637801">
                                  <w:marLeft w:val="450"/>
                                  <w:marRight w:val="450"/>
                                  <w:marTop w:val="0"/>
                                  <w:marBottom w:val="0"/>
                                  <w:divBdr>
                                    <w:top w:val="none" w:sz="0" w:space="0" w:color="auto"/>
                                    <w:left w:val="none" w:sz="0" w:space="0" w:color="auto"/>
                                    <w:bottom w:val="none" w:sz="0" w:space="0" w:color="auto"/>
                                    <w:right w:val="none" w:sz="0" w:space="0" w:color="auto"/>
                                  </w:divBdr>
                                  <w:divsChild>
                                    <w:div w:id="16614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965341">
      <w:bodyDiv w:val="1"/>
      <w:marLeft w:val="0"/>
      <w:marRight w:val="0"/>
      <w:marTop w:val="0"/>
      <w:marBottom w:val="0"/>
      <w:divBdr>
        <w:top w:val="none" w:sz="0" w:space="0" w:color="auto"/>
        <w:left w:val="none" w:sz="0" w:space="0" w:color="auto"/>
        <w:bottom w:val="none" w:sz="0" w:space="0" w:color="auto"/>
        <w:right w:val="none" w:sz="0" w:space="0" w:color="auto"/>
      </w:divBdr>
      <w:divsChild>
        <w:div w:id="209466877">
          <w:marLeft w:val="0"/>
          <w:marRight w:val="0"/>
          <w:marTop w:val="0"/>
          <w:marBottom w:val="0"/>
          <w:divBdr>
            <w:top w:val="none" w:sz="0" w:space="0" w:color="auto"/>
            <w:left w:val="none" w:sz="0" w:space="0" w:color="auto"/>
            <w:bottom w:val="none" w:sz="0" w:space="0" w:color="auto"/>
            <w:right w:val="none" w:sz="0" w:space="0" w:color="auto"/>
          </w:divBdr>
          <w:divsChild>
            <w:div w:id="74858437">
              <w:marLeft w:val="0"/>
              <w:marRight w:val="0"/>
              <w:marTop w:val="0"/>
              <w:marBottom w:val="0"/>
              <w:divBdr>
                <w:top w:val="none" w:sz="0" w:space="0" w:color="auto"/>
                <w:left w:val="none" w:sz="0" w:space="0" w:color="auto"/>
                <w:bottom w:val="none" w:sz="0" w:space="0" w:color="auto"/>
                <w:right w:val="none" w:sz="0" w:space="0" w:color="auto"/>
              </w:divBdr>
              <w:divsChild>
                <w:div w:id="1037243420">
                  <w:marLeft w:val="0"/>
                  <w:marRight w:val="0"/>
                  <w:marTop w:val="0"/>
                  <w:marBottom w:val="0"/>
                  <w:divBdr>
                    <w:top w:val="none" w:sz="0" w:space="0" w:color="auto"/>
                    <w:left w:val="none" w:sz="0" w:space="0" w:color="auto"/>
                    <w:bottom w:val="none" w:sz="0" w:space="0" w:color="auto"/>
                    <w:right w:val="none" w:sz="0" w:space="0" w:color="auto"/>
                  </w:divBdr>
                  <w:divsChild>
                    <w:div w:id="870648941">
                      <w:marLeft w:val="0"/>
                      <w:marRight w:val="0"/>
                      <w:marTop w:val="0"/>
                      <w:marBottom w:val="0"/>
                      <w:divBdr>
                        <w:top w:val="none" w:sz="0" w:space="0" w:color="auto"/>
                        <w:left w:val="none" w:sz="0" w:space="0" w:color="auto"/>
                        <w:bottom w:val="none" w:sz="0" w:space="0" w:color="auto"/>
                        <w:right w:val="none" w:sz="0" w:space="0" w:color="auto"/>
                      </w:divBdr>
                      <w:divsChild>
                        <w:div w:id="1026950296">
                          <w:marLeft w:val="0"/>
                          <w:marRight w:val="0"/>
                          <w:marTop w:val="0"/>
                          <w:marBottom w:val="0"/>
                          <w:divBdr>
                            <w:top w:val="none" w:sz="0" w:space="0" w:color="auto"/>
                            <w:left w:val="none" w:sz="0" w:space="0" w:color="auto"/>
                            <w:bottom w:val="none" w:sz="0" w:space="0" w:color="auto"/>
                            <w:right w:val="none" w:sz="0" w:space="0" w:color="auto"/>
                          </w:divBdr>
                          <w:divsChild>
                            <w:div w:id="1442190195">
                              <w:marLeft w:val="0"/>
                              <w:marRight w:val="0"/>
                              <w:marTop w:val="0"/>
                              <w:marBottom w:val="0"/>
                              <w:divBdr>
                                <w:top w:val="none" w:sz="0" w:space="0" w:color="auto"/>
                                <w:left w:val="none" w:sz="0" w:space="0" w:color="auto"/>
                                <w:bottom w:val="none" w:sz="0" w:space="0" w:color="auto"/>
                                <w:right w:val="none" w:sz="0" w:space="0" w:color="auto"/>
                              </w:divBdr>
                              <w:divsChild>
                                <w:div w:id="633802201">
                                  <w:marLeft w:val="0"/>
                                  <w:marRight w:val="0"/>
                                  <w:marTop w:val="0"/>
                                  <w:marBottom w:val="0"/>
                                  <w:divBdr>
                                    <w:top w:val="none" w:sz="0" w:space="0" w:color="auto"/>
                                    <w:left w:val="none" w:sz="0" w:space="0" w:color="auto"/>
                                    <w:bottom w:val="none" w:sz="0" w:space="0" w:color="auto"/>
                                    <w:right w:val="none" w:sz="0" w:space="0" w:color="auto"/>
                                  </w:divBdr>
                                  <w:divsChild>
                                    <w:div w:id="11534834">
                                      <w:marLeft w:val="0"/>
                                      <w:marRight w:val="0"/>
                                      <w:marTop w:val="0"/>
                                      <w:marBottom w:val="0"/>
                                      <w:divBdr>
                                        <w:top w:val="none" w:sz="0" w:space="0" w:color="auto"/>
                                        <w:left w:val="none" w:sz="0" w:space="0" w:color="auto"/>
                                        <w:bottom w:val="none" w:sz="0" w:space="0" w:color="auto"/>
                                        <w:right w:val="none" w:sz="0" w:space="0" w:color="auto"/>
                                      </w:divBdr>
                                      <w:divsChild>
                                        <w:div w:id="1892421493">
                                          <w:marLeft w:val="450"/>
                                          <w:marRight w:val="450"/>
                                          <w:marTop w:val="0"/>
                                          <w:marBottom w:val="0"/>
                                          <w:divBdr>
                                            <w:top w:val="none" w:sz="0" w:space="0" w:color="auto"/>
                                            <w:left w:val="none" w:sz="0" w:space="0" w:color="auto"/>
                                            <w:bottom w:val="none" w:sz="0" w:space="0" w:color="auto"/>
                                            <w:right w:val="none" w:sz="0" w:space="0" w:color="auto"/>
                                          </w:divBdr>
                                          <w:divsChild>
                                            <w:div w:id="10364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93877">
      <w:bodyDiv w:val="1"/>
      <w:marLeft w:val="0"/>
      <w:marRight w:val="0"/>
      <w:marTop w:val="0"/>
      <w:marBottom w:val="0"/>
      <w:divBdr>
        <w:top w:val="none" w:sz="0" w:space="0" w:color="auto"/>
        <w:left w:val="none" w:sz="0" w:space="0" w:color="auto"/>
        <w:bottom w:val="none" w:sz="0" w:space="0" w:color="auto"/>
        <w:right w:val="none" w:sz="0" w:space="0" w:color="auto"/>
      </w:divBdr>
      <w:divsChild>
        <w:div w:id="338774914">
          <w:marLeft w:val="0"/>
          <w:marRight w:val="0"/>
          <w:marTop w:val="0"/>
          <w:marBottom w:val="0"/>
          <w:divBdr>
            <w:top w:val="none" w:sz="0" w:space="0" w:color="auto"/>
            <w:left w:val="none" w:sz="0" w:space="0" w:color="auto"/>
            <w:bottom w:val="none" w:sz="0" w:space="0" w:color="auto"/>
            <w:right w:val="none" w:sz="0" w:space="0" w:color="auto"/>
          </w:divBdr>
          <w:divsChild>
            <w:div w:id="1561205862">
              <w:marLeft w:val="0"/>
              <w:marRight w:val="0"/>
              <w:marTop w:val="0"/>
              <w:marBottom w:val="0"/>
              <w:divBdr>
                <w:top w:val="none" w:sz="0" w:space="0" w:color="auto"/>
                <w:left w:val="none" w:sz="0" w:space="0" w:color="auto"/>
                <w:bottom w:val="none" w:sz="0" w:space="0" w:color="auto"/>
                <w:right w:val="none" w:sz="0" w:space="0" w:color="auto"/>
              </w:divBdr>
              <w:divsChild>
                <w:div w:id="495922055">
                  <w:marLeft w:val="0"/>
                  <w:marRight w:val="0"/>
                  <w:marTop w:val="0"/>
                  <w:marBottom w:val="0"/>
                  <w:divBdr>
                    <w:top w:val="none" w:sz="0" w:space="0" w:color="auto"/>
                    <w:left w:val="none" w:sz="0" w:space="0" w:color="auto"/>
                    <w:bottom w:val="none" w:sz="0" w:space="0" w:color="auto"/>
                    <w:right w:val="none" w:sz="0" w:space="0" w:color="auto"/>
                  </w:divBdr>
                  <w:divsChild>
                    <w:div w:id="1534462427">
                      <w:marLeft w:val="0"/>
                      <w:marRight w:val="0"/>
                      <w:marTop w:val="0"/>
                      <w:marBottom w:val="0"/>
                      <w:divBdr>
                        <w:top w:val="none" w:sz="0" w:space="0" w:color="auto"/>
                        <w:left w:val="none" w:sz="0" w:space="0" w:color="auto"/>
                        <w:bottom w:val="none" w:sz="0" w:space="0" w:color="auto"/>
                        <w:right w:val="none" w:sz="0" w:space="0" w:color="auto"/>
                      </w:divBdr>
                      <w:divsChild>
                        <w:div w:id="1976566026">
                          <w:marLeft w:val="0"/>
                          <w:marRight w:val="0"/>
                          <w:marTop w:val="0"/>
                          <w:marBottom w:val="0"/>
                          <w:divBdr>
                            <w:top w:val="none" w:sz="0" w:space="0" w:color="auto"/>
                            <w:left w:val="none" w:sz="0" w:space="0" w:color="auto"/>
                            <w:bottom w:val="none" w:sz="0" w:space="0" w:color="auto"/>
                            <w:right w:val="none" w:sz="0" w:space="0" w:color="auto"/>
                          </w:divBdr>
                          <w:divsChild>
                            <w:div w:id="86732214">
                              <w:marLeft w:val="450"/>
                              <w:marRight w:val="450"/>
                              <w:marTop w:val="0"/>
                              <w:marBottom w:val="0"/>
                              <w:divBdr>
                                <w:top w:val="none" w:sz="0" w:space="0" w:color="auto"/>
                                <w:left w:val="none" w:sz="0" w:space="0" w:color="auto"/>
                                <w:bottom w:val="none" w:sz="0" w:space="0" w:color="auto"/>
                                <w:right w:val="none" w:sz="0" w:space="0" w:color="auto"/>
                              </w:divBdr>
                              <w:divsChild>
                                <w:div w:id="19691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24923">
      <w:bodyDiv w:val="1"/>
      <w:marLeft w:val="0"/>
      <w:marRight w:val="0"/>
      <w:marTop w:val="0"/>
      <w:marBottom w:val="0"/>
      <w:divBdr>
        <w:top w:val="none" w:sz="0" w:space="0" w:color="auto"/>
        <w:left w:val="none" w:sz="0" w:space="0" w:color="auto"/>
        <w:bottom w:val="none" w:sz="0" w:space="0" w:color="auto"/>
        <w:right w:val="none" w:sz="0" w:space="0" w:color="auto"/>
      </w:divBdr>
      <w:divsChild>
        <w:div w:id="1872111408">
          <w:marLeft w:val="0"/>
          <w:marRight w:val="0"/>
          <w:marTop w:val="0"/>
          <w:marBottom w:val="0"/>
          <w:divBdr>
            <w:top w:val="none" w:sz="0" w:space="0" w:color="auto"/>
            <w:left w:val="none" w:sz="0" w:space="0" w:color="auto"/>
            <w:bottom w:val="none" w:sz="0" w:space="0" w:color="auto"/>
            <w:right w:val="none" w:sz="0" w:space="0" w:color="auto"/>
          </w:divBdr>
          <w:divsChild>
            <w:div w:id="120420150">
              <w:marLeft w:val="0"/>
              <w:marRight w:val="0"/>
              <w:marTop w:val="0"/>
              <w:marBottom w:val="0"/>
              <w:divBdr>
                <w:top w:val="none" w:sz="0" w:space="0" w:color="auto"/>
                <w:left w:val="none" w:sz="0" w:space="0" w:color="auto"/>
                <w:bottom w:val="none" w:sz="0" w:space="0" w:color="auto"/>
                <w:right w:val="none" w:sz="0" w:space="0" w:color="auto"/>
              </w:divBdr>
              <w:divsChild>
                <w:div w:id="488252335">
                  <w:marLeft w:val="0"/>
                  <w:marRight w:val="0"/>
                  <w:marTop w:val="0"/>
                  <w:marBottom w:val="0"/>
                  <w:divBdr>
                    <w:top w:val="none" w:sz="0" w:space="0" w:color="auto"/>
                    <w:left w:val="none" w:sz="0" w:space="0" w:color="auto"/>
                    <w:bottom w:val="none" w:sz="0" w:space="0" w:color="auto"/>
                    <w:right w:val="none" w:sz="0" w:space="0" w:color="auto"/>
                  </w:divBdr>
                  <w:divsChild>
                    <w:div w:id="1585604232">
                      <w:marLeft w:val="0"/>
                      <w:marRight w:val="0"/>
                      <w:marTop w:val="0"/>
                      <w:marBottom w:val="0"/>
                      <w:divBdr>
                        <w:top w:val="none" w:sz="0" w:space="0" w:color="auto"/>
                        <w:left w:val="none" w:sz="0" w:space="0" w:color="auto"/>
                        <w:bottom w:val="none" w:sz="0" w:space="0" w:color="auto"/>
                        <w:right w:val="none" w:sz="0" w:space="0" w:color="auto"/>
                      </w:divBdr>
                      <w:divsChild>
                        <w:div w:id="827552972">
                          <w:marLeft w:val="0"/>
                          <w:marRight w:val="0"/>
                          <w:marTop w:val="0"/>
                          <w:marBottom w:val="0"/>
                          <w:divBdr>
                            <w:top w:val="none" w:sz="0" w:space="0" w:color="auto"/>
                            <w:left w:val="none" w:sz="0" w:space="0" w:color="auto"/>
                            <w:bottom w:val="none" w:sz="0" w:space="0" w:color="auto"/>
                            <w:right w:val="none" w:sz="0" w:space="0" w:color="auto"/>
                          </w:divBdr>
                          <w:divsChild>
                            <w:div w:id="856844573">
                              <w:marLeft w:val="0"/>
                              <w:marRight w:val="0"/>
                              <w:marTop w:val="0"/>
                              <w:marBottom w:val="0"/>
                              <w:divBdr>
                                <w:top w:val="none" w:sz="0" w:space="0" w:color="auto"/>
                                <w:left w:val="none" w:sz="0" w:space="0" w:color="auto"/>
                                <w:bottom w:val="none" w:sz="0" w:space="0" w:color="auto"/>
                                <w:right w:val="none" w:sz="0" w:space="0" w:color="auto"/>
                              </w:divBdr>
                              <w:divsChild>
                                <w:div w:id="1847479166">
                                  <w:marLeft w:val="0"/>
                                  <w:marRight w:val="0"/>
                                  <w:marTop w:val="0"/>
                                  <w:marBottom w:val="0"/>
                                  <w:divBdr>
                                    <w:top w:val="none" w:sz="0" w:space="0" w:color="auto"/>
                                    <w:left w:val="none" w:sz="0" w:space="0" w:color="auto"/>
                                    <w:bottom w:val="none" w:sz="0" w:space="0" w:color="auto"/>
                                    <w:right w:val="none" w:sz="0" w:space="0" w:color="auto"/>
                                  </w:divBdr>
                                  <w:divsChild>
                                    <w:div w:id="109588309">
                                      <w:marLeft w:val="0"/>
                                      <w:marRight w:val="0"/>
                                      <w:marTop w:val="0"/>
                                      <w:marBottom w:val="0"/>
                                      <w:divBdr>
                                        <w:top w:val="none" w:sz="0" w:space="0" w:color="auto"/>
                                        <w:left w:val="none" w:sz="0" w:space="0" w:color="auto"/>
                                        <w:bottom w:val="none" w:sz="0" w:space="0" w:color="auto"/>
                                        <w:right w:val="none" w:sz="0" w:space="0" w:color="auto"/>
                                      </w:divBdr>
                                      <w:divsChild>
                                        <w:div w:id="1102527078">
                                          <w:marLeft w:val="0"/>
                                          <w:marRight w:val="0"/>
                                          <w:marTop w:val="0"/>
                                          <w:marBottom w:val="0"/>
                                          <w:divBdr>
                                            <w:top w:val="none" w:sz="0" w:space="0" w:color="auto"/>
                                            <w:left w:val="none" w:sz="0" w:space="0" w:color="auto"/>
                                            <w:bottom w:val="none" w:sz="0" w:space="0" w:color="auto"/>
                                            <w:right w:val="none" w:sz="0" w:space="0" w:color="auto"/>
                                          </w:divBdr>
                                          <w:divsChild>
                                            <w:div w:id="565456707">
                                              <w:marLeft w:val="0"/>
                                              <w:marRight w:val="0"/>
                                              <w:marTop w:val="0"/>
                                              <w:marBottom w:val="0"/>
                                              <w:divBdr>
                                                <w:top w:val="none" w:sz="0" w:space="0" w:color="auto"/>
                                                <w:left w:val="none" w:sz="0" w:space="0" w:color="auto"/>
                                                <w:bottom w:val="none" w:sz="0" w:space="0" w:color="auto"/>
                                                <w:right w:val="none" w:sz="0" w:space="0" w:color="auto"/>
                                              </w:divBdr>
                                              <w:divsChild>
                                                <w:div w:id="1777015777">
                                                  <w:marLeft w:val="0"/>
                                                  <w:marRight w:val="0"/>
                                                  <w:marTop w:val="0"/>
                                                  <w:marBottom w:val="0"/>
                                                  <w:divBdr>
                                                    <w:top w:val="none" w:sz="0" w:space="0" w:color="auto"/>
                                                    <w:left w:val="none" w:sz="0" w:space="0" w:color="auto"/>
                                                    <w:bottom w:val="none" w:sz="0" w:space="0" w:color="auto"/>
                                                    <w:right w:val="none" w:sz="0" w:space="0" w:color="auto"/>
                                                  </w:divBdr>
                                                  <w:divsChild>
                                                    <w:div w:id="376900705">
                                                      <w:marLeft w:val="0"/>
                                                      <w:marRight w:val="0"/>
                                                      <w:marTop w:val="0"/>
                                                      <w:marBottom w:val="0"/>
                                                      <w:divBdr>
                                                        <w:top w:val="none" w:sz="0" w:space="0" w:color="auto"/>
                                                        <w:left w:val="none" w:sz="0" w:space="0" w:color="auto"/>
                                                        <w:bottom w:val="none" w:sz="0" w:space="0" w:color="auto"/>
                                                        <w:right w:val="none" w:sz="0" w:space="0" w:color="auto"/>
                                                      </w:divBdr>
                                                      <w:divsChild>
                                                        <w:div w:id="834684249">
                                                          <w:marLeft w:val="0"/>
                                                          <w:marRight w:val="0"/>
                                                          <w:marTop w:val="0"/>
                                                          <w:marBottom w:val="0"/>
                                                          <w:divBdr>
                                                            <w:top w:val="none" w:sz="0" w:space="0" w:color="auto"/>
                                                            <w:left w:val="none" w:sz="0" w:space="0" w:color="auto"/>
                                                            <w:bottom w:val="none" w:sz="0" w:space="0" w:color="auto"/>
                                                            <w:right w:val="none" w:sz="0" w:space="0" w:color="auto"/>
                                                          </w:divBdr>
                                                          <w:divsChild>
                                                            <w:div w:id="1394695933">
                                                              <w:marLeft w:val="0"/>
                                                              <w:marRight w:val="0"/>
                                                              <w:marTop w:val="0"/>
                                                              <w:marBottom w:val="0"/>
                                                              <w:divBdr>
                                                                <w:top w:val="none" w:sz="0" w:space="0" w:color="auto"/>
                                                                <w:left w:val="none" w:sz="0" w:space="0" w:color="auto"/>
                                                                <w:bottom w:val="none" w:sz="0" w:space="0" w:color="auto"/>
                                                                <w:right w:val="none" w:sz="0" w:space="0" w:color="auto"/>
                                                              </w:divBdr>
                                                              <w:divsChild>
                                                                <w:div w:id="1972129469">
                                                                  <w:marLeft w:val="0"/>
                                                                  <w:marRight w:val="0"/>
                                                                  <w:marTop w:val="0"/>
                                                                  <w:marBottom w:val="0"/>
                                                                  <w:divBdr>
                                                                    <w:top w:val="none" w:sz="0" w:space="0" w:color="auto"/>
                                                                    <w:left w:val="none" w:sz="0" w:space="0" w:color="auto"/>
                                                                    <w:bottom w:val="none" w:sz="0" w:space="0" w:color="auto"/>
                                                                    <w:right w:val="none" w:sz="0" w:space="0" w:color="auto"/>
                                                                  </w:divBdr>
                                                                  <w:divsChild>
                                                                    <w:div w:id="1610969232">
                                                                      <w:marLeft w:val="0"/>
                                                                      <w:marRight w:val="0"/>
                                                                      <w:marTop w:val="0"/>
                                                                      <w:marBottom w:val="0"/>
                                                                      <w:divBdr>
                                                                        <w:top w:val="none" w:sz="0" w:space="0" w:color="auto"/>
                                                                        <w:left w:val="none" w:sz="0" w:space="0" w:color="auto"/>
                                                                        <w:bottom w:val="none" w:sz="0" w:space="0" w:color="auto"/>
                                                                        <w:right w:val="none" w:sz="0" w:space="0" w:color="auto"/>
                                                                      </w:divBdr>
                                                                      <w:divsChild>
                                                                        <w:div w:id="996765760">
                                                                          <w:marLeft w:val="0"/>
                                                                          <w:marRight w:val="0"/>
                                                                          <w:marTop w:val="0"/>
                                                                          <w:marBottom w:val="0"/>
                                                                          <w:divBdr>
                                                                            <w:top w:val="none" w:sz="0" w:space="0" w:color="auto"/>
                                                                            <w:left w:val="none" w:sz="0" w:space="0" w:color="auto"/>
                                                                            <w:bottom w:val="none" w:sz="0" w:space="0" w:color="auto"/>
                                                                            <w:right w:val="none" w:sz="0" w:space="0" w:color="auto"/>
                                                                          </w:divBdr>
                                                                          <w:divsChild>
                                                                            <w:div w:id="1370959226">
                                                                              <w:marLeft w:val="0"/>
                                                                              <w:marRight w:val="0"/>
                                                                              <w:marTop w:val="0"/>
                                                                              <w:marBottom w:val="0"/>
                                                                              <w:divBdr>
                                                                                <w:top w:val="none" w:sz="0" w:space="0" w:color="auto"/>
                                                                                <w:left w:val="none" w:sz="0" w:space="0" w:color="auto"/>
                                                                                <w:bottom w:val="none" w:sz="0" w:space="0" w:color="auto"/>
                                                                                <w:right w:val="none" w:sz="0" w:space="0" w:color="auto"/>
                                                                              </w:divBdr>
                                                                              <w:divsChild>
                                                                                <w:div w:id="1130170981">
                                                                                  <w:marLeft w:val="0"/>
                                                                                  <w:marRight w:val="0"/>
                                                                                  <w:marTop w:val="0"/>
                                                                                  <w:marBottom w:val="0"/>
                                                                                  <w:divBdr>
                                                                                    <w:top w:val="none" w:sz="0" w:space="0" w:color="auto"/>
                                                                                    <w:left w:val="none" w:sz="0" w:space="0" w:color="auto"/>
                                                                                    <w:bottom w:val="none" w:sz="0" w:space="0" w:color="auto"/>
                                                                                    <w:right w:val="none" w:sz="0" w:space="0" w:color="auto"/>
                                                                                  </w:divBdr>
                                                                                  <w:divsChild>
                                                                                    <w:div w:id="1221289512">
                                                                                      <w:marLeft w:val="0"/>
                                                                                      <w:marRight w:val="0"/>
                                                                                      <w:marTop w:val="0"/>
                                                                                      <w:marBottom w:val="0"/>
                                                                                      <w:divBdr>
                                                                                        <w:top w:val="none" w:sz="0" w:space="0" w:color="auto"/>
                                                                                        <w:left w:val="none" w:sz="0" w:space="0" w:color="auto"/>
                                                                                        <w:bottom w:val="none" w:sz="0" w:space="0" w:color="auto"/>
                                                                                        <w:right w:val="none" w:sz="0" w:space="0" w:color="auto"/>
                                                                                      </w:divBdr>
                                                                                      <w:divsChild>
                                                                                        <w:div w:id="733240347">
                                                                                          <w:marLeft w:val="0"/>
                                                                                          <w:marRight w:val="0"/>
                                                                                          <w:marTop w:val="0"/>
                                                                                          <w:marBottom w:val="0"/>
                                                                                          <w:divBdr>
                                                                                            <w:top w:val="none" w:sz="0" w:space="0" w:color="auto"/>
                                                                                            <w:left w:val="none" w:sz="0" w:space="0" w:color="auto"/>
                                                                                            <w:bottom w:val="none" w:sz="0" w:space="0" w:color="auto"/>
                                                                                            <w:right w:val="none" w:sz="0" w:space="0" w:color="auto"/>
                                                                                          </w:divBdr>
                                                                                          <w:divsChild>
                                                                                            <w:div w:id="1023165012">
                                                                                              <w:marLeft w:val="0"/>
                                                                                              <w:marRight w:val="0"/>
                                                                                              <w:marTop w:val="0"/>
                                                                                              <w:marBottom w:val="0"/>
                                                                                              <w:divBdr>
                                                                                                <w:top w:val="none" w:sz="0" w:space="0" w:color="auto"/>
                                                                                                <w:left w:val="none" w:sz="0" w:space="0" w:color="auto"/>
                                                                                                <w:bottom w:val="none" w:sz="0" w:space="0" w:color="auto"/>
                                                                                                <w:right w:val="none" w:sz="0" w:space="0" w:color="auto"/>
                                                                                              </w:divBdr>
                                                                                              <w:divsChild>
                                                                                                <w:div w:id="2308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652550">
      <w:bodyDiv w:val="1"/>
      <w:marLeft w:val="0"/>
      <w:marRight w:val="0"/>
      <w:marTop w:val="0"/>
      <w:marBottom w:val="0"/>
      <w:divBdr>
        <w:top w:val="none" w:sz="0" w:space="0" w:color="auto"/>
        <w:left w:val="none" w:sz="0" w:space="0" w:color="auto"/>
        <w:bottom w:val="none" w:sz="0" w:space="0" w:color="auto"/>
        <w:right w:val="none" w:sz="0" w:space="0" w:color="auto"/>
      </w:divBdr>
      <w:divsChild>
        <w:div w:id="1690183746">
          <w:marLeft w:val="0"/>
          <w:marRight w:val="0"/>
          <w:marTop w:val="0"/>
          <w:marBottom w:val="0"/>
          <w:divBdr>
            <w:top w:val="none" w:sz="0" w:space="0" w:color="auto"/>
            <w:left w:val="none" w:sz="0" w:space="0" w:color="auto"/>
            <w:bottom w:val="none" w:sz="0" w:space="0" w:color="auto"/>
            <w:right w:val="none" w:sz="0" w:space="0" w:color="auto"/>
          </w:divBdr>
          <w:divsChild>
            <w:div w:id="1978021788">
              <w:marLeft w:val="0"/>
              <w:marRight w:val="0"/>
              <w:marTop w:val="0"/>
              <w:marBottom w:val="0"/>
              <w:divBdr>
                <w:top w:val="none" w:sz="0" w:space="0" w:color="auto"/>
                <w:left w:val="none" w:sz="0" w:space="0" w:color="auto"/>
                <w:bottom w:val="none" w:sz="0" w:space="0" w:color="auto"/>
                <w:right w:val="none" w:sz="0" w:space="0" w:color="auto"/>
              </w:divBdr>
              <w:divsChild>
                <w:div w:id="1181814141">
                  <w:marLeft w:val="0"/>
                  <w:marRight w:val="0"/>
                  <w:marTop w:val="0"/>
                  <w:marBottom w:val="0"/>
                  <w:divBdr>
                    <w:top w:val="none" w:sz="0" w:space="0" w:color="auto"/>
                    <w:left w:val="none" w:sz="0" w:space="0" w:color="auto"/>
                    <w:bottom w:val="none" w:sz="0" w:space="0" w:color="auto"/>
                    <w:right w:val="none" w:sz="0" w:space="0" w:color="auto"/>
                  </w:divBdr>
                  <w:divsChild>
                    <w:div w:id="285821532">
                      <w:marLeft w:val="0"/>
                      <w:marRight w:val="0"/>
                      <w:marTop w:val="0"/>
                      <w:marBottom w:val="0"/>
                      <w:divBdr>
                        <w:top w:val="none" w:sz="0" w:space="0" w:color="auto"/>
                        <w:left w:val="none" w:sz="0" w:space="0" w:color="auto"/>
                        <w:bottom w:val="none" w:sz="0" w:space="0" w:color="auto"/>
                        <w:right w:val="none" w:sz="0" w:space="0" w:color="auto"/>
                      </w:divBdr>
                      <w:divsChild>
                        <w:div w:id="1379091775">
                          <w:marLeft w:val="0"/>
                          <w:marRight w:val="0"/>
                          <w:marTop w:val="0"/>
                          <w:marBottom w:val="0"/>
                          <w:divBdr>
                            <w:top w:val="none" w:sz="0" w:space="0" w:color="auto"/>
                            <w:left w:val="none" w:sz="0" w:space="0" w:color="auto"/>
                            <w:bottom w:val="none" w:sz="0" w:space="0" w:color="auto"/>
                            <w:right w:val="none" w:sz="0" w:space="0" w:color="auto"/>
                          </w:divBdr>
                          <w:divsChild>
                            <w:div w:id="790785334">
                              <w:marLeft w:val="450"/>
                              <w:marRight w:val="450"/>
                              <w:marTop w:val="0"/>
                              <w:marBottom w:val="0"/>
                              <w:divBdr>
                                <w:top w:val="none" w:sz="0" w:space="0" w:color="auto"/>
                                <w:left w:val="none" w:sz="0" w:space="0" w:color="auto"/>
                                <w:bottom w:val="none" w:sz="0" w:space="0" w:color="auto"/>
                                <w:right w:val="none" w:sz="0" w:space="0" w:color="auto"/>
                              </w:divBdr>
                              <w:divsChild>
                                <w:div w:id="10435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hwantk.19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 – Yashwant Mishra,</dc:creator>
  <cp:lastModifiedBy>Yashwant Mishra</cp:lastModifiedBy>
  <cp:revision>119</cp:revision>
  <cp:lastPrinted>2017-07-30T07:16:00Z</cp:lastPrinted>
  <dcterms:created xsi:type="dcterms:W3CDTF">2016-04-21T08:49:00Z</dcterms:created>
  <dcterms:modified xsi:type="dcterms:W3CDTF">2018-09-17T09:17:00Z</dcterms:modified>
</cp:coreProperties>
</file>