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F1EC" w14:textId="77777777" w:rsidR="009C5889" w:rsidRPr="002C2B86" w:rsidRDefault="009C5889" w:rsidP="009C5889">
      <w:pPr>
        <w:spacing w:after="0"/>
        <w:jc w:val="center"/>
        <w:rPr>
          <w:rFonts w:ascii="Arial" w:hAnsi="Arial" w:cs="Arial"/>
          <w:b/>
          <w:bCs/>
          <w:u w:val="single"/>
        </w:rPr>
      </w:pPr>
      <w:r w:rsidRPr="002C2B86">
        <w:rPr>
          <w:rFonts w:ascii="Arial" w:hAnsi="Arial" w:cs="Arial"/>
          <w:b/>
          <w:bCs/>
          <w:u w:val="single"/>
        </w:rPr>
        <w:t>CURRICULUMVITAE</w:t>
      </w:r>
    </w:p>
    <w:p w14:paraId="352DAB8C" w14:textId="77777777" w:rsidR="009C5889" w:rsidRPr="002C2B86" w:rsidRDefault="009C5889" w:rsidP="009C5889">
      <w:pPr>
        <w:spacing w:after="0"/>
        <w:jc w:val="center"/>
        <w:rPr>
          <w:rFonts w:ascii="Arial" w:hAnsi="Arial" w:cs="Arial"/>
          <w:b/>
          <w:bCs/>
        </w:rPr>
      </w:pPr>
    </w:p>
    <w:p w14:paraId="341AF845" w14:textId="717F6473" w:rsidR="00FC378A" w:rsidRPr="002C2B86" w:rsidRDefault="00FC378A" w:rsidP="009C5889">
      <w:pPr>
        <w:spacing w:after="0"/>
        <w:rPr>
          <w:rFonts w:ascii="Arial" w:hAnsi="Arial" w:cs="Arial"/>
          <w:b/>
          <w:bCs/>
          <w:u w:val="single"/>
        </w:rPr>
      </w:pPr>
      <w:r w:rsidRPr="002C2B86">
        <w:rPr>
          <w:rFonts w:ascii="Arial" w:hAnsi="Arial" w:cs="Arial"/>
          <w:b/>
        </w:rPr>
        <w:t>Manas Ranjan Panda</w:t>
      </w:r>
      <w:r w:rsidRPr="002C2B86">
        <w:rPr>
          <w:rFonts w:ascii="Arial" w:hAnsi="Arial" w:cs="Arial"/>
        </w:rPr>
        <w:t xml:space="preserve">. – MIET(UK), PRINCE 2                 </w:t>
      </w:r>
      <w:r w:rsidR="00F65B2E" w:rsidRPr="002C2B86">
        <w:rPr>
          <w:rFonts w:ascii="Arial" w:hAnsi="Arial" w:cs="Arial"/>
        </w:rPr>
        <w:t xml:space="preserve">      </w:t>
      </w:r>
      <w:r w:rsidRPr="002C2B86">
        <w:rPr>
          <w:rFonts w:ascii="Arial" w:hAnsi="Arial" w:cs="Arial"/>
        </w:rPr>
        <w:t xml:space="preserve">  </w:t>
      </w:r>
      <w:r w:rsidR="00F65B2E" w:rsidRPr="002C2B86">
        <w:rPr>
          <w:rFonts w:ascii="Arial" w:hAnsi="Arial" w:cs="Arial"/>
        </w:rPr>
        <w:t xml:space="preserve">   </w:t>
      </w:r>
      <w:proofErr w:type="gramStart"/>
      <w:r w:rsidR="00F65B2E" w:rsidRPr="002C2B86">
        <w:rPr>
          <w:rFonts w:ascii="Arial" w:hAnsi="Arial" w:cs="Arial"/>
        </w:rPr>
        <w:t></w:t>
      </w:r>
      <w:r w:rsidR="00F65B2E" w:rsidRPr="002C2B86">
        <w:rPr>
          <w:rFonts w:ascii="Arial" w:hAnsi="Arial" w:cs="Arial"/>
          <w:b/>
        </w:rPr>
        <w:t xml:space="preserve"> </w:t>
      </w:r>
      <w:r w:rsidR="00F65B2E" w:rsidRPr="002C2B86">
        <w:rPr>
          <w:rFonts w:ascii="Arial" w:hAnsi="Arial" w:cs="Arial"/>
        </w:rPr>
        <w:t>:</w:t>
      </w:r>
      <w:proofErr w:type="gramEnd"/>
      <w:r w:rsidR="00F65B2E" w:rsidRPr="002C2B86">
        <w:rPr>
          <w:rFonts w:ascii="Arial" w:hAnsi="Arial" w:cs="Arial"/>
          <w:spacing w:val="-4"/>
        </w:rPr>
        <w:t xml:space="preserve"> </w:t>
      </w:r>
      <w:r w:rsidR="00F65B2E" w:rsidRPr="002C2B86">
        <w:rPr>
          <w:rFonts w:ascii="Arial" w:hAnsi="Arial" w:cs="Arial"/>
        </w:rPr>
        <w:t xml:space="preserve">+91-8147085700      </w:t>
      </w:r>
      <w:r w:rsidRPr="002C2B86">
        <w:rPr>
          <w:rFonts w:ascii="Arial" w:hAnsi="Arial" w:cs="Arial"/>
        </w:rPr>
        <w:t xml:space="preserve">               </w:t>
      </w:r>
    </w:p>
    <w:p w14:paraId="09B343D0" w14:textId="27C688A3" w:rsidR="009C5889" w:rsidRPr="002C2B86" w:rsidRDefault="009C5889" w:rsidP="009C5889">
      <w:pPr>
        <w:pStyle w:val="BodyText"/>
        <w:tabs>
          <w:tab w:val="left" w:pos="6459"/>
        </w:tabs>
        <w:rPr>
          <w:rFonts w:ascii="Arial" w:hAnsi="Arial" w:cs="Arial"/>
          <w:sz w:val="22"/>
          <w:szCs w:val="22"/>
        </w:rPr>
      </w:pPr>
      <w:r w:rsidRPr="002C2B86">
        <w:rPr>
          <w:rFonts w:ascii="Arial" w:hAnsi="Arial" w:cs="Arial"/>
          <w:b/>
          <w:sz w:val="22"/>
          <w:szCs w:val="22"/>
        </w:rPr>
        <w:t>Sr. Rolling Stock Expert (</w:t>
      </w:r>
      <w:proofErr w:type="gramStart"/>
      <w:r w:rsidRPr="002C2B86">
        <w:rPr>
          <w:rFonts w:ascii="Arial" w:hAnsi="Arial" w:cs="Arial"/>
          <w:b/>
          <w:sz w:val="22"/>
          <w:szCs w:val="22"/>
        </w:rPr>
        <w:t xml:space="preserve">K2)   </w:t>
      </w:r>
      <w:proofErr w:type="gramEnd"/>
      <w:r w:rsidRPr="002C2B86">
        <w:rPr>
          <w:rFonts w:ascii="Arial" w:hAnsi="Arial" w:cs="Arial"/>
          <w:b/>
          <w:sz w:val="22"/>
          <w:szCs w:val="22"/>
        </w:rPr>
        <w:t xml:space="preserve">                                         </w:t>
      </w:r>
      <w:r w:rsidR="00F65B2E" w:rsidRPr="002C2B86">
        <w:rPr>
          <w:rFonts w:ascii="Arial" w:hAnsi="Arial" w:cs="Arial"/>
          <w:b/>
          <w:sz w:val="22"/>
          <w:szCs w:val="22"/>
        </w:rPr>
        <w:t xml:space="preserve">      </w:t>
      </w:r>
      <w:r w:rsidRPr="002C2B86">
        <w:rPr>
          <w:rFonts w:ascii="Arial" w:hAnsi="Arial" w:cs="Arial"/>
          <w:b/>
          <w:sz w:val="22"/>
          <w:szCs w:val="22"/>
        </w:rPr>
        <w:t xml:space="preserve">     </w:t>
      </w:r>
      <w:r w:rsidR="00F65B2E" w:rsidRPr="002C2B86">
        <w:rPr>
          <w:rFonts w:ascii="Arial" w:hAnsi="Arial" w:cs="Arial"/>
          <w:sz w:val="22"/>
          <w:szCs w:val="22"/>
        </w:rPr>
        <w:t> :</w:t>
      </w:r>
      <w:r w:rsidR="00F65B2E" w:rsidRPr="002C2B86">
        <w:rPr>
          <w:rFonts w:ascii="Arial" w:hAnsi="Arial" w:cs="Arial"/>
          <w:spacing w:val="-5"/>
          <w:sz w:val="22"/>
          <w:szCs w:val="22"/>
        </w:rPr>
        <w:t xml:space="preserve"> </w:t>
      </w:r>
      <w:hyperlink r:id="rId7" w:history="1">
        <w:r w:rsidR="00F65B2E" w:rsidRPr="002C2B86">
          <w:rPr>
            <w:rStyle w:val="Hyperlink"/>
            <w:rFonts w:ascii="Arial" w:hAnsi="Arial" w:cs="Arial"/>
            <w:sz w:val="22"/>
            <w:szCs w:val="22"/>
          </w:rPr>
          <w:t>pmanas05@gmail.com</w:t>
        </w:r>
      </w:hyperlink>
      <w:r w:rsidR="00F65B2E" w:rsidRPr="002C2B86">
        <w:rPr>
          <w:rFonts w:ascii="Arial" w:hAnsi="Arial" w:cs="Arial"/>
          <w:sz w:val="22"/>
          <w:szCs w:val="22"/>
        </w:rPr>
        <w:t xml:space="preserve">    </w:t>
      </w:r>
      <w:r w:rsidRPr="002C2B86">
        <w:rPr>
          <w:rFonts w:ascii="Arial" w:hAnsi="Arial" w:cs="Arial"/>
          <w:b/>
          <w:sz w:val="22"/>
          <w:szCs w:val="22"/>
        </w:rPr>
        <w:t xml:space="preserve">             </w:t>
      </w:r>
    </w:p>
    <w:p w14:paraId="1E4E2025" w14:textId="6715517A" w:rsidR="00F65B2E" w:rsidRPr="002C2B86" w:rsidRDefault="009C5889" w:rsidP="00F65B2E">
      <w:pPr>
        <w:pStyle w:val="BodyText"/>
        <w:pBdr>
          <w:bottom w:val="thinThickSmallGap" w:sz="24" w:space="1" w:color="auto"/>
        </w:pBdr>
        <w:tabs>
          <w:tab w:val="left" w:pos="6459"/>
        </w:tabs>
        <w:rPr>
          <w:rFonts w:ascii="Arial" w:hAnsi="Arial" w:cs="Arial"/>
          <w:sz w:val="22"/>
          <w:szCs w:val="22"/>
        </w:rPr>
      </w:pPr>
      <w:r w:rsidRPr="002C2B86">
        <w:rPr>
          <w:rFonts w:ascii="Arial" w:hAnsi="Arial" w:cs="Arial"/>
          <w:sz w:val="22"/>
          <w:szCs w:val="22"/>
        </w:rPr>
        <w:t>Consultant to Lucknow Metro (</w:t>
      </w:r>
      <w:proofErr w:type="gramStart"/>
      <w:r w:rsidRPr="002C2B86">
        <w:rPr>
          <w:rFonts w:ascii="Arial" w:hAnsi="Arial" w:cs="Arial"/>
          <w:sz w:val="22"/>
          <w:szCs w:val="22"/>
        </w:rPr>
        <w:t xml:space="preserve">India)   </w:t>
      </w:r>
      <w:proofErr w:type="gramEnd"/>
      <w:r w:rsidRPr="002C2B86">
        <w:rPr>
          <w:rFonts w:ascii="Arial" w:hAnsi="Arial" w:cs="Arial"/>
          <w:sz w:val="22"/>
          <w:szCs w:val="22"/>
        </w:rPr>
        <w:t xml:space="preserve">       </w:t>
      </w:r>
      <w:r w:rsidR="00F65B2E" w:rsidRPr="002C2B86">
        <w:rPr>
          <w:rFonts w:ascii="Arial" w:hAnsi="Arial" w:cs="Arial"/>
          <w:sz w:val="22"/>
          <w:szCs w:val="22"/>
        </w:rPr>
        <w:t xml:space="preserve">                               </w:t>
      </w:r>
      <w:r w:rsidR="00936D5C" w:rsidRPr="002C2B86">
        <w:rPr>
          <w:rFonts w:ascii="Arial" w:hAnsi="Arial" w:cs="Arial"/>
          <w:sz w:val="22"/>
          <w:szCs w:val="22"/>
        </w:rPr>
        <w:t xml:space="preserve"> </w:t>
      </w:r>
      <w:r w:rsidR="00F65B2E" w:rsidRPr="002C2B86">
        <w:rPr>
          <w:rFonts w:ascii="Arial" w:hAnsi="Arial" w:cs="Arial"/>
          <w:sz w:val="22"/>
          <w:szCs w:val="22"/>
        </w:rPr>
        <w:t xml:space="preserve">    </w:t>
      </w:r>
      <w:r w:rsidR="00F65B2E" w:rsidRPr="002C2B86">
        <w:rPr>
          <w:rFonts w:ascii="Arial" w:hAnsi="Arial" w:cs="Arial"/>
          <w:b/>
          <w:i/>
          <w:noProof/>
          <w:color w:val="002060"/>
          <w:sz w:val="22"/>
          <w:szCs w:val="22"/>
        </w:rPr>
        <w:t>Skype Id: +918147085700</w:t>
      </w:r>
      <w:r w:rsidR="00F65B2E" w:rsidRPr="002C2B86">
        <w:rPr>
          <w:rFonts w:ascii="Arial" w:hAnsi="Arial" w:cs="Arial"/>
          <w:b/>
          <w:i/>
          <w:color w:val="002060"/>
          <w:sz w:val="22"/>
          <w:szCs w:val="22"/>
        </w:rPr>
        <w:t xml:space="preserve"> </w:t>
      </w:r>
      <w:r w:rsidR="00F65B2E" w:rsidRPr="002C2B86">
        <w:rPr>
          <w:rFonts w:ascii="Arial" w:hAnsi="Arial" w:cs="Arial"/>
          <w:sz w:val="22"/>
          <w:szCs w:val="22"/>
        </w:rPr>
        <w:t xml:space="preserve"> </w:t>
      </w:r>
    </w:p>
    <w:p w14:paraId="42E927EC" w14:textId="77777777" w:rsidR="005A3ACE" w:rsidRPr="002C2B86" w:rsidRDefault="005A3ACE" w:rsidP="00F65B2E">
      <w:pPr>
        <w:pStyle w:val="BodyText"/>
        <w:pBdr>
          <w:bottom w:val="thinThickSmallGap" w:sz="24" w:space="1" w:color="auto"/>
        </w:pBdr>
        <w:tabs>
          <w:tab w:val="left" w:pos="6459"/>
        </w:tabs>
        <w:rPr>
          <w:rFonts w:ascii="Arial" w:hAnsi="Arial" w:cs="Arial"/>
          <w:sz w:val="22"/>
          <w:szCs w:val="22"/>
        </w:rPr>
      </w:pPr>
    </w:p>
    <w:p w14:paraId="3916AF0E" w14:textId="77777777" w:rsidR="00F65B2E" w:rsidRPr="002C2B86" w:rsidRDefault="00F65B2E" w:rsidP="00F65B2E">
      <w:pPr>
        <w:pStyle w:val="BodyText"/>
        <w:tabs>
          <w:tab w:val="left" w:pos="6459"/>
        </w:tabs>
        <w:rPr>
          <w:rFonts w:ascii="Arial" w:hAnsi="Arial" w:cs="Arial"/>
          <w:sz w:val="22"/>
          <w:szCs w:val="22"/>
        </w:rPr>
      </w:pPr>
    </w:p>
    <w:p w14:paraId="00FF2DD0" w14:textId="18B6D504" w:rsidR="00DC6847" w:rsidRPr="002C2B86" w:rsidRDefault="00430C9F" w:rsidP="00F65B2E">
      <w:pPr>
        <w:pStyle w:val="BodyText"/>
        <w:tabs>
          <w:tab w:val="left" w:pos="6459"/>
        </w:tabs>
        <w:rPr>
          <w:rFonts w:ascii="Arial" w:hAnsi="Arial" w:cs="Arial"/>
          <w:sz w:val="22"/>
          <w:szCs w:val="22"/>
        </w:rPr>
      </w:pPr>
      <w:r w:rsidRPr="002C2B86">
        <w:rPr>
          <w:rFonts w:ascii="Arial" w:hAnsi="Arial" w:cs="Arial"/>
          <w:b/>
          <w:i/>
          <w:color w:val="000000"/>
          <w:sz w:val="22"/>
          <w:szCs w:val="22"/>
        </w:rPr>
        <w:t>P</w:t>
      </w:r>
      <w:r w:rsidR="00F65B2E" w:rsidRPr="002C2B86">
        <w:rPr>
          <w:rFonts w:ascii="Arial" w:hAnsi="Arial" w:cs="Arial"/>
          <w:b/>
          <w:i/>
          <w:color w:val="000000"/>
          <w:sz w:val="22"/>
          <w:szCs w:val="22"/>
        </w:rPr>
        <w:t>roject Manager</w:t>
      </w:r>
      <w:r w:rsidRPr="002C2B86">
        <w:rPr>
          <w:rFonts w:ascii="Arial" w:hAnsi="Arial" w:cs="Arial"/>
          <w:b/>
          <w:color w:val="000000"/>
          <w:sz w:val="22"/>
          <w:szCs w:val="22"/>
        </w:rPr>
        <w:t xml:space="preserve"> / </w:t>
      </w:r>
      <w:r w:rsidR="00DC6847" w:rsidRPr="002C2B86">
        <w:rPr>
          <w:rFonts w:ascii="Arial" w:hAnsi="Arial" w:cs="Arial"/>
          <w:b/>
          <w:color w:val="000000"/>
          <w:sz w:val="22"/>
          <w:szCs w:val="22"/>
        </w:rPr>
        <w:t>Rolling Stock Consultant</w:t>
      </w:r>
    </w:p>
    <w:p w14:paraId="5C68BA03" w14:textId="43B2B3DB" w:rsidR="00DC6847" w:rsidRPr="002C2B86" w:rsidRDefault="00DC684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A versatile professional offering over 1.6 decade’s end-to-end expertise in managing Metro Railway Projects in India</w:t>
      </w:r>
      <w:r w:rsidR="0010386D" w:rsidRPr="002C2B86">
        <w:rPr>
          <w:rFonts w:ascii="Arial" w:hAnsi="Arial" w:cs="Arial"/>
          <w:color w:val="000000"/>
          <w:sz w:val="22"/>
          <w:szCs w:val="22"/>
        </w:rPr>
        <w:t xml:space="preserve">. </w:t>
      </w:r>
      <w:r w:rsidRPr="002C2B86">
        <w:rPr>
          <w:rFonts w:ascii="Arial" w:hAnsi="Arial" w:cs="Arial"/>
          <w:color w:val="000000"/>
          <w:sz w:val="22"/>
          <w:szCs w:val="22"/>
        </w:rPr>
        <w:t>An ardent analyst with experience in strengthening companies to lead in highly competitive situations</w:t>
      </w:r>
    </w:p>
    <w:p w14:paraId="32AF9CBD" w14:textId="518E094D" w:rsidR="00F14736" w:rsidRDefault="00F14736" w:rsidP="00B64F3D">
      <w:pPr>
        <w:pStyle w:val="NormalWeb"/>
        <w:shd w:val="clear" w:color="auto" w:fill="FFFFFF"/>
        <w:spacing w:before="90" w:beforeAutospacing="0" w:after="90" w:afterAutospacing="0" w:line="255" w:lineRule="atLeast"/>
        <w:jc w:val="both"/>
        <w:rPr>
          <w:rFonts w:ascii="Arial" w:hAnsi="Arial" w:cs="Arial"/>
          <w:b/>
          <w:color w:val="000000"/>
          <w:sz w:val="22"/>
          <w:szCs w:val="22"/>
        </w:rPr>
      </w:pPr>
      <w:r>
        <w:rPr>
          <w:rFonts w:ascii="Arial" w:hAnsi="Arial" w:cs="Arial"/>
          <w:b/>
          <w:color w:val="000000"/>
          <w:sz w:val="22"/>
          <w:szCs w:val="22"/>
        </w:rPr>
        <w:t xml:space="preserve">Total Work Experience: </w:t>
      </w:r>
      <w:r w:rsidRPr="00F14736">
        <w:rPr>
          <w:rFonts w:ascii="Arial" w:hAnsi="Arial" w:cs="Arial"/>
          <w:color w:val="000000"/>
          <w:sz w:val="22"/>
          <w:szCs w:val="22"/>
        </w:rPr>
        <w:t>16 Years</w:t>
      </w:r>
    </w:p>
    <w:p w14:paraId="38B4E0A7" w14:textId="317556A0" w:rsidR="00DC6847" w:rsidRPr="002C2B86" w:rsidRDefault="00DC684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0000"/>
          <w:sz w:val="22"/>
          <w:szCs w:val="22"/>
        </w:rPr>
        <w:t>Industry Preference:</w:t>
      </w:r>
      <w:r w:rsidRPr="002C2B86">
        <w:rPr>
          <w:rFonts w:ascii="Arial" w:hAnsi="Arial" w:cs="Arial"/>
          <w:color w:val="000000"/>
          <w:sz w:val="22"/>
          <w:szCs w:val="22"/>
        </w:rPr>
        <w:t xml:space="preserve"> Metro Railways</w:t>
      </w:r>
      <w:r w:rsidR="00F14736">
        <w:rPr>
          <w:rFonts w:ascii="Arial" w:hAnsi="Arial" w:cs="Arial"/>
          <w:color w:val="000000"/>
          <w:sz w:val="22"/>
          <w:szCs w:val="22"/>
        </w:rPr>
        <w:t>/Rolling Stock, Train</w:t>
      </w:r>
    </w:p>
    <w:p w14:paraId="78D1AEF7" w14:textId="77777777" w:rsidR="00F14736" w:rsidRDefault="00F16A8D"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Pr>
          <w:rFonts w:ascii="Arial" w:hAnsi="Arial" w:cs="Arial"/>
          <w:b/>
          <w:color w:val="000000"/>
          <w:sz w:val="22"/>
          <w:szCs w:val="22"/>
        </w:rPr>
        <w:t>Functional Area</w:t>
      </w:r>
      <w:r w:rsidR="00DC6847" w:rsidRPr="002C2B86">
        <w:rPr>
          <w:rFonts w:ascii="Arial" w:hAnsi="Arial" w:cs="Arial"/>
          <w:b/>
          <w:color w:val="000000"/>
          <w:sz w:val="22"/>
          <w:szCs w:val="22"/>
        </w:rPr>
        <w:t>:</w:t>
      </w:r>
      <w:r w:rsidR="00DC6847" w:rsidRPr="002C2B86">
        <w:rPr>
          <w:rFonts w:ascii="Arial" w:hAnsi="Arial" w:cs="Arial"/>
          <w:color w:val="000000"/>
          <w:sz w:val="22"/>
          <w:szCs w:val="22"/>
        </w:rPr>
        <w:t xml:space="preserve"> Project</w:t>
      </w:r>
      <w:r w:rsidR="0008249D">
        <w:rPr>
          <w:rFonts w:ascii="Arial" w:hAnsi="Arial" w:cs="Arial"/>
          <w:color w:val="000000"/>
          <w:sz w:val="22"/>
          <w:szCs w:val="22"/>
        </w:rPr>
        <w:t xml:space="preserve"> </w:t>
      </w:r>
      <w:r w:rsidR="00F14736">
        <w:rPr>
          <w:rFonts w:ascii="Arial" w:hAnsi="Arial" w:cs="Arial"/>
          <w:color w:val="000000"/>
          <w:sz w:val="22"/>
          <w:szCs w:val="22"/>
        </w:rPr>
        <w:t>Management</w:t>
      </w:r>
      <w:r w:rsidR="00DC6847" w:rsidRPr="002C2B86">
        <w:rPr>
          <w:rFonts w:ascii="Arial" w:hAnsi="Arial" w:cs="Arial"/>
          <w:color w:val="000000"/>
          <w:sz w:val="22"/>
          <w:szCs w:val="22"/>
        </w:rPr>
        <w:t>, Operation, Maintenance, Manufacturing, Engineering</w:t>
      </w:r>
      <w:r w:rsidR="00F14736">
        <w:rPr>
          <w:rFonts w:ascii="Arial" w:hAnsi="Arial" w:cs="Arial"/>
          <w:color w:val="000000"/>
          <w:sz w:val="22"/>
          <w:szCs w:val="22"/>
        </w:rPr>
        <w:t xml:space="preserve">, </w:t>
      </w:r>
    </w:p>
    <w:p w14:paraId="7F10309F" w14:textId="2B2DA50A" w:rsidR="005D0B42" w:rsidRDefault="00F14736" w:rsidP="00F14736">
      <w:pPr>
        <w:pStyle w:val="NormalWeb"/>
        <w:shd w:val="clear" w:color="auto" w:fill="FFFFFF"/>
        <w:spacing w:before="90" w:beforeAutospacing="0" w:after="90" w:afterAutospacing="0" w:line="255" w:lineRule="atLeast"/>
        <w:ind w:left="1440"/>
        <w:jc w:val="both"/>
        <w:rPr>
          <w:rFonts w:ascii="Arial" w:hAnsi="Arial" w:cs="Arial"/>
          <w:color w:val="000000"/>
          <w:sz w:val="22"/>
          <w:szCs w:val="22"/>
        </w:rPr>
      </w:pPr>
      <w:r>
        <w:rPr>
          <w:rFonts w:ascii="Arial" w:hAnsi="Arial" w:cs="Arial"/>
          <w:color w:val="000000"/>
          <w:sz w:val="22"/>
          <w:szCs w:val="22"/>
        </w:rPr>
        <w:t xml:space="preserve">      Repair</w:t>
      </w:r>
    </w:p>
    <w:p w14:paraId="11213066" w14:textId="4F232EFD" w:rsidR="00F14736" w:rsidRPr="00F14736" w:rsidRDefault="00F14736" w:rsidP="00F14736">
      <w:pPr>
        <w:pStyle w:val="NormalWeb"/>
        <w:shd w:val="clear" w:color="auto" w:fill="FFFFFF"/>
        <w:spacing w:before="90" w:beforeAutospacing="0" w:after="90" w:afterAutospacing="0" w:line="255" w:lineRule="atLeast"/>
        <w:jc w:val="both"/>
        <w:rPr>
          <w:rFonts w:ascii="Arial" w:hAnsi="Arial" w:cs="Arial"/>
          <w:b/>
          <w:color w:val="000000"/>
          <w:sz w:val="22"/>
          <w:szCs w:val="22"/>
        </w:rPr>
      </w:pPr>
      <w:r w:rsidRPr="00F14736">
        <w:rPr>
          <w:rFonts w:ascii="Arial" w:hAnsi="Arial" w:cs="Arial"/>
          <w:b/>
          <w:color w:val="000000"/>
          <w:sz w:val="22"/>
          <w:szCs w:val="22"/>
        </w:rPr>
        <w:t>Current Work Level:</w:t>
      </w:r>
      <w:r>
        <w:rPr>
          <w:rFonts w:ascii="Arial" w:hAnsi="Arial" w:cs="Arial"/>
          <w:b/>
          <w:color w:val="000000"/>
          <w:sz w:val="22"/>
          <w:szCs w:val="22"/>
        </w:rPr>
        <w:t xml:space="preserve"> </w:t>
      </w:r>
      <w:r w:rsidRPr="00F14736">
        <w:rPr>
          <w:rFonts w:ascii="Arial" w:hAnsi="Arial" w:cs="Arial"/>
          <w:color w:val="000000"/>
          <w:sz w:val="22"/>
          <w:szCs w:val="22"/>
        </w:rPr>
        <w:t>Sr. Managerial (K2)</w:t>
      </w:r>
    </w:p>
    <w:p w14:paraId="47BE071A" w14:textId="5294587D" w:rsidR="00F65B2E" w:rsidRPr="002C2B86" w:rsidRDefault="005C7C7B"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0000"/>
          <w:sz w:val="22"/>
          <w:szCs w:val="22"/>
        </w:rPr>
        <w:t>Preferred</w:t>
      </w:r>
      <w:r w:rsidR="00186E17" w:rsidRPr="002C2B86">
        <w:rPr>
          <w:rFonts w:ascii="Arial" w:hAnsi="Arial" w:cs="Arial"/>
          <w:b/>
          <w:color w:val="000000"/>
          <w:sz w:val="22"/>
          <w:szCs w:val="22"/>
        </w:rPr>
        <w:t xml:space="preserve"> Location:</w:t>
      </w:r>
      <w:r w:rsidR="00186E17" w:rsidRPr="002C2B86">
        <w:rPr>
          <w:rFonts w:ascii="Arial" w:hAnsi="Arial" w:cs="Arial"/>
          <w:color w:val="000000"/>
          <w:sz w:val="22"/>
          <w:szCs w:val="22"/>
        </w:rPr>
        <w:t xml:space="preserve"> </w:t>
      </w:r>
      <w:r w:rsidRPr="002C2B86">
        <w:rPr>
          <w:rFonts w:ascii="Arial" w:hAnsi="Arial" w:cs="Arial"/>
          <w:color w:val="333333"/>
          <w:sz w:val="22"/>
          <w:szCs w:val="22"/>
        </w:rPr>
        <w:t>India / Overseas</w:t>
      </w:r>
    </w:p>
    <w:p w14:paraId="726352EB" w14:textId="77777777" w:rsidR="00132B09" w:rsidRPr="002C2B86" w:rsidRDefault="00132B09" w:rsidP="00132B09">
      <w:pPr>
        <w:pStyle w:val="NormalWeb"/>
        <w:pBdr>
          <w:bottom w:val="thinThickSmallGap" w:sz="24" w:space="1" w:color="auto"/>
        </w:pBdr>
        <w:shd w:val="clear" w:color="auto" w:fill="FFFFFF"/>
        <w:spacing w:before="90" w:beforeAutospacing="0" w:after="90" w:afterAutospacing="0" w:line="255" w:lineRule="atLeast"/>
        <w:rPr>
          <w:rFonts w:ascii="Arial" w:hAnsi="Arial" w:cs="Arial"/>
          <w:b/>
          <w:color w:val="000000"/>
          <w:sz w:val="22"/>
          <w:szCs w:val="22"/>
        </w:rPr>
      </w:pPr>
    </w:p>
    <w:p w14:paraId="1CE08CE3" w14:textId="3A5BE4BF" w:rsidR="007C5FA1" w:rsidRPr="002C2B86" w:rsidRDefault="002214E4" w:rsidP="00132B09">
      <w:pPr>
        <w:pStyle w:val="NormalWeb"/>
        <w:pBdr>
          <w:bottom w:val="thinThickSmallGap" w:sz="24" w:space="1" w:color="auto"/>
        </w:pBdr>
        <w:shd w:val="clear" w:color="auto" w:fill="FFFFFF"/>
        <w:spacing w:before="90" w:beforeAutospacing="0" w:after="90" w:afterAutospacing="0" w:line="255" w:lineRule="atLeast"/>
        <w:rPr>
          <w:rFonts w:ascii="Arial" w:hAnsi="Arial" w:cs="Arial"/>
          <w:b/>
          <w:color w:val="000000"/>
          <w:sz w:val="22"/>
          <w:szCs w:val="22"/>
        </w:rPr>
      </w:pPr>
      <w:r w:rsidRPr="002C2B86">
        <w:rPr>
          <w:rFonts w:ascii="Arial" w:hAnsi="Arial" w:cs="Arial"/>
          <w:b/>
          <w:color w:val="000000"/>
          <w:sz w:val="22"/>
          <w:szCs w:val="22"/>
        </w:rPr>
        <w:t>PROFILE SNAPSHOT</w:t>
      </w:r>
    </w:p>
    <w:p w14:paraId="2F5D1036" w14:textId="77777777" w:rsidR="002214E4"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A dynamic leader with expertise in leading team of planning, design review &amp; procurement of modern rolling stock and depot equipment &amp; facilities in various depots for operations &amp; maintenance of Rolling Stock &amp; Depot Machines.</w:t>
      </w:r>
    </w:p>
    <w:p w14:paraId="170AD0DA" w14:textId="77777777" w:rsidR="002214E4"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Expertise in creating blueprint of maintenance strategy of trains, depot equipment and maintenance vehicles supplied by various suppliers/vendors</w:t>
      </w:r>
    </w:p>
    <w:p w14:paraId="3E8EF931" w14:textId="77777777" w:rsidR="002214E4"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Proficient in handling the entire gamut of tasks right from planning, monitoring and controlling phases of project lifecycle to overall inter-discipline coordination &amp; administration</w:t>
      </w:r>
    </w:p>
    <w:p w14:paraId="6C250C4E" w14:textId="77777777" w:rsidR="002214E4"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Excellent understanding of relevant international technical standards, quality &amp; environmental requirements, safety certification from international body</w:t>
      </w:r>
    </w:p>
    <w:p w14:paraId="751C3725" w14:textId="77777777" w:rsidR="003D5B42"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 xml:space="preserve">Carrying out innovative approach and initiatives to develop cost effective &amp; efficient solutions to improve productivity, resource </w:t>
      </w:r>
      <w:proofErr w:type="spellStart"/>
      <w:r w:rsidRPr="002C2B86">
        <w:rPr>
          <w:rFonts w:ascii="Arial" w:hAnsi="Arial" w:cs="Arial"/>
          <w:color w:val="000000"/>
          <w:sz w:val="22"/>
          <w:szCs w:val="22"/>
        </w:rPr>
        <w:t>optimisation</w:t>
      </w:r>
      <w:proofErr w:type="spellEnd"/>
      <w:r w:rsidRPr="002C2B86">
        <w:rPr>
          <w:rFonts w:ascii="Arial" w:hAnsi="Arial" w:cs="Arial"/>
          <w:color w:val="000000"/>
          <w:sz w:val="22"/>
          <w:szCs w:val="22"/>
        </w:rPr>
        <w:t xml:space="preserve"> and reducing Capex/</w:t>
      </w:r>
      <w:proofErr w:type="spellStart"/>
      <w:r w:rsidRPr="002C2B86">
        <w:rPr>
          <w:rFonts w:ascii="Arial" w:hAnsi="Arial" w:cs="Arial"/>
          <w:color w:val="000000"/>
          <w:sz w:val="22"/>
          <w:szCs w:val="22"/>
        </w:rPr>
        <w:t>Opex</w:t>
      </w:r>
      <w:proofErr w:type="spellEnd"/>
      <w:r w:rsidR="003D5B42" w:rsidRPr="002C2B86">
        <w:rPr>
          <w:rFonts w:ascii="Arial" w:hAnsi="Arial" w:cs="Arial"/>
          <w:color w:val="000000"/>
          <w:sz w:val="22"/>
          <w:szCs w:val="22"/>
        </w:rPr>
        <w:t>.</w:t>
      </w:r>
    </w:p>
    <w:p w14:paraId="0AE92F06" w14:textId="77777777" w:rsidR="003D5B42"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Gained International exposure</w:t>
      </w:r>
      <w:r w:rsidR="003D5B42" w:rsidRPr="002C2B86">
        <w:rPr>
          <w:rFonts w:ascii="Arial" w:hAnsi="Arial" w:cs="Arial"/>
          <w:color w:val="000000"/>
          <w:sz w:val="22"/>
          <w:szCs w:val="22"/>
        </w:rPr>
        <w:t xml:space="preserve"> and engineering practice by working with key </w:t>
      </w:r>
      <w:proofErr w:type="spellStart"/>
      <w:r w:rsidR="003D5B42" w:rsidRPr="002C2B86">
        <w:rPr>
          <w:rFonts w:ascii="Arial" w:hAnsi="Arial" w:cs="Arial"/>
          <w:color w:val="000000"/>
          <w:sz w:val="22"/>
          <w:szCs w:val="22"/>
        </w:rPr>
        <w:t>Exparts</w:t>
      </w:r>
      <w:proofErr w:type="spellEnd"/>
      <w:r w:rsidR="003D5B42" w:rsidRPr="002C2B86">
        <w:rPr>
          <w:rFonts w:ascii="Arial" w:hAnsi="Arial" w:cs="Arial"/>
          <w:color w:val="000000"/>
          <w:sz w:val="22"/>
          <w:szCs w:val="22"/>
        </w:rPr>
        <w:t xml:space="preserve"> from various sub-continent across various Metro Projects.</w:t>
      </w:r>
    </w:p>
    <w:p w14:paraId="42EB1A19" w14:textId="618DEEA8" w:rsidR="000A0375" w:rsidRPr="002C2B86" w:rsidRDefault="000A0375"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333333"/>
          <w:sz w:val="22"/>
          <w:szCs w:val="22"/>
        </w:rPr>
        <w:t>Profound technical and managerial skills, problem analysis and problem-solving skills</w:t>
      </w:r>
      <w:r w:rsidRPr="002C2B86">
        <w:rPr>
          <w:rFonts w:ascii="Arial" w:hAnsi="Arial" w:cs="Arial"/>
          <w:color w:val="333333"/>
          <w:sz w:val="22"/>
          <w:szCs w:val="22"/>
        </w:rPr>
        <w:t>, trouble shooting, Fault diagnostic.</w:t>
      </w:r>
    </w:p>
    <w:p w14:paraId="5360271B" w14:textId="4911976D" w:rsidR="003D5B42"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A strategist cum implementer with skills in problem solving coupled with confident decision making for enabling effective solutions leading to completion of task in time with low operational costs</w:t>
      </w:r>
    </w:p>
    <w:p w14:paraId="5B4B4E92" w14:textId="24608917" w:rsidR="002214E4"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 xml:space="preserve">A competent professional with qualitative experience </w:t>
      </w:r>
      <w:proofErr w:type="gramStart"/>
      <w:r w:rsidRPr="002C2B86">
        <w:rPr>
          <w:rFonts w:ascii="Arial" w:hAnsi="Arial" w:cs="Arial"/>
          <w:color w:val="000000"/>
          <w:sz w:val="22"/>
          <w:szCs w:val="22"/>
        </w:rPr>
        <w:t>in:-</w:t>
      </w:r>
      <w:proofErr w:type="gramEnd"/>
      <w:r w:rsidRPr="002C2B86">
        <w:rPr>
          <w:rFonts w:ascii="Arial" w:hAnsi="Arial" w:cs="Arial"/>
          <w:b/>
          <w:i/>
          <w:color w:val="000000"/>
          <w:sz w:val="22"/>
          <w:szCs w:val="22"/>
        </w:rPr>
        <w:t>Project Management</w:t>
      </w:r>
      <w:r w:rsidRPr="002C2B86">
        <w:rPr>
          <w:rFonts w:ascii="Arial" w:hAnsi="Arial" w:cs="Arial"/>
          <w:color w:val="000000"/>
          <w:sz w:val="22"/>
          <w:szCs w:val="22"/>
        </w:rPr>
        <w:t xml:space="preserve"> -Strategic Planning -Procurement</w:t>
      </w:r>
      <w:r w:rsidR="003D5B42" w:rsidRPr="002C2B86">
        <w:rPr>
          <w:rFonts w:ascii="Arial" w:hAnsi="Arial" w:cs="Arial"/>
          <w:color w:val="000000"/>
          <w:sz w:val="22"/>
          <w:szCs w:val="22"/>
        </w:rPr>
        <w:t xml:space="preserve">. </w:t>
      </w:r>
      <w:r w:rsidRPr="002C2B86">
        <w:rPr>
          <w:rFonts w:ascii="Arial" w:hAnsi="Arial" w:cs="Arial"/>
          <w:b/>
          <w:i/>
          <w:color w:val="000000"/>
          <w:sz w:val="22"/>
          <w:szCs w:val="22"/>
        </w:rPr>
        <w:t>Rolling Stock &amp; Depot Management</w:t>
      </w:r>
      <w:r w:rsidRPr="002C2B86">
        <w:rPr>
          <w:rFonts w:ascii="Arial" w:hAnsi="Arial" w:cs="Arial"/>
          <w:color w:val="000000"/>
          <w:sz w:val="22"/>
          <w:szCs w:val="22"/>
        </w:rPr>
        <w:t xml:space="preserve"> -Operations &amp; Maintenance -People Management</w:t>
      </w:r>
      <w:r w:rsidR="003D5B42" w:rsidRPr="002C2B86">
        <w:rPr>
          <w:rFonts w:ascii="Arial" w:hAnsi="Arial" w:cs="Arial"/>
          <w:color w:val="000000"/>
          <w:sz w:val="22"/>
          <w:szCs w:val="22"/>
        </w:rPr>
        <w:t xml:space="preserve">, </w:t>
      </w:r>
      <w:r w:rsidRPr="002C2B86">
        <w:rPr>
          <w:rFonts w:ascii="Arial" w:hAnsi="Arial" w:cs="Arial"/>
          <w:color w:val="000000"/>
          <w:sz w:val="22"/>
          <w:szCs w:val="22"/>
        </w:rPr>
        <w:t>Testing &amp; Commissioning -Business Development -Liaison &amp; Coordination</w:t>
      </w:r>
    </w:p>
    <w:p w14:paraId="38B1D781" w14:textId="77777777" w:rsidR="005C7C7B" w:rsidRPr="002C2B86" w:rsidRDefault="002214E4"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000000"/>
          <w:sz w:val="22"/>
          <w:szCs w:val="22"/>
        </w:rPr>
        <w:t>A project planner &amp; visionary professional with proven skills in managing metro/rail projects, leading operations, working in multi-cultural environment and delivering sustained growth in dynamic conditions</w:t>
      </w:r>
    </w:p>
    <w:p w14:paraId="2A16698A" w14:textId="7D3835E8" w:rsidR="005C7C7B" w:rsidRPr="002C2B86" w:rsidRDefault="005C7C7B"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333333"/>
          <w:sz w:val="22"/>
          <w:szCs w:val="22"/>
        </w:rPr>
        <w:lastRenderedPageBreak/>
        <w:t xml:space="preserve">Dynamic and results-oriented professional with diverse experience in performing </w:t>
      </w:r>
      <w:r w:rsidR="00267F9F" w:rsidRPr="002C2B86">
        <w:rPr>
          <w:rFonts w:ascii="Arial" w:hAnsi="Arial" w:cs="Arial"/>
          <w:color w:val="333333"/>
          <w:sz w:val="22"/>
          <w:szCs w:val="22"/>
        </w:rPr>
        <w:t xml:space="preserve">Condition based, </w:t>
      </w:r>
      <w:r w:rsidRPr="002C2B86">
        <w:rPr>
          <w:rFonts w:ascii="Arial" w:hAnsi="Arial" w:cs="Arial"/>
          <w:color w:val="333333"/>
          <w:sz w:val="22"/>
          <w:szCs w:val="22"/>
        </w:rPr>
        <w:t xml:space="preserve">preventative, predictive and routine maintenance </w:t>
      </w:r>
      <w:r w:rsidRPr="002C2B86">
        <w:rPr>
          <w:rFonts w:ascii="Arial" w:hAnsi="Arial" w:cs="Arial"/>
          <w:color w:val="333333"/>
          <w:sz w:val="22"/>
          <w:szCs w:val="22"/>
        </w:rPr>
        <w:t>of modern Rolling Stock</w:t>
      </w:r>
      <w:r w:rsidR="002C2B86">
        <w:rPr>
          <w:rFonts w:ascii="Arial" w:hAnsi="Arial" w:cs="Arial"/>
          <w:color w:val="333333"/>
          <w:sz w:val="22"/>
          <w:szCs w:val="22"/>
        </w:rPr>
        <w:t>, Reliability apportionment &amp; reduced Life Cycle Cost (LCC)</w:t>
      </w:r>
    </w:p>
    <w:p w14:paraId="0ED7756D" w14:textId="11E3D02D" w:rsidR="005C7C7B" w:rsidRPr="002C2B86" w:rsidRDefault="005C7C7B" w:rsidP="00B64F3D">
      <w:pPr>
        <w:pStyle w:val="NormalWeb"/>
        <w:numPr>
          <w:ilvl w:val="0"/>
          <w:numId w:val="5"/>
        </w:numPr>
        <w:shd w:val="clear" w:color="auto" w:fill="FFFFFF"/>
        <w:spacing w:before="90" w:beforeAutospacing="0" w:after="90" w:afterAutospacing="0" w:line="255" w:lineRule="atLeast"/>
        <w:ind w:left="360"/>
        <w:jc w:val="both"/>
        <w:rPr>
          <w:rFonts w:ascii="Arial" w:hAnsi="Arial" w:cs="Arial"/>
          <w:color w:val="000000"/>
          <w:sz w:val="22"/>
          <w:szCs w:val="22"/>
        </w:rPr>
      </w:pPr>
      <w:r w:rsidRPr="002C2B86">
        <w:rPr>
          <w:rFonts w:ascii="Arial" w:hAnsi="Arial" w:cs="Arial"/>
          <w:color w:val="333333"/>
          <w:sz w:val="22"/>
          <w:szCs w:val="22"/>
        </w:rPr>
        <w:t>Experience in managing maintenance operations for reducing breakdown / downtime &amp; enhancing operational effectiveness</w:t>
      </w:r>
      <w:r w:rsidRPr="002C2B86">
        <w:rPr>
          <w:rFonts w:ascii="Arial" w:hAnsi="Arial" w:cs="Arial"/>
          <w:color w:val="333333"/>
          <w:sz w:val="22"/>
          <w:szCs w:val="22"/>
        </w:rPr>
        <w:t>, reliability and availability</w:t>
      </w:r>
      <w:r w:rsidR="00267F9F" w:rsidRPr="002C2B86">
        <w:rPr>
          <w:rFonts w:ascii="Arial" w:hAnsi="Arial" w:cs="Arial"/>
          <w:color w:val="333333"/>
          <w:sz w:val="22"/>
          <w:szCs w:val="22"/>
        </w:rPr>
        <w:t xml:space="preserve"> improvement.</w:t>
      </w:r>
    </w:p>
    <w:p w14:paraId="37055224" w14:textId="35EF5F49" w:rsidR="004061EC" w:rsidRPr="002C2B86" w:rsidRDefault="004061EC" w:rsidP="007C5FA1">
      <w:pPr>
        <w:pStyle w:val="NormalWeb"/>
        <w:pBdr>
          <w:bottom w:val="thinThickSmallGap" w:sz="24" w:space="1" w:color="auto"/>
        </w:pBdr>
        <w:shd w:val="clear" w:color="auto" w:fill="FFFFFF"/>
        <w:spacing w:before="90" w:beforeAutospacing="0" w:after="90" w:afterAutospacing="0" w:line="255" w:lineRule="atLeast"/>
        <w:rPr>
          <w:rFonts w:ascii="Arial" w:hAnsi="Arial" w:cs="Arial"/>
          <w:b/>
          <w:color w:val="000000"/>
          <w:sz w:val="22"/>
          <w:szCs w:val="22"/>
        </w:rPr>
      </w:pPr>
      <w:r w:rsidRPr="002C2B86">
        <w:rPr>
          <w:rFonts w:ascii="Arial" w:hAnsi="Arial" w:cs="Arial"/>
          <w:b/>
          <w:i/>
          <w:color w:val="000000"/>
          <w:sz w:val="22"/>
          <w:szCs w:val="22"/>
        </w:rPr>
        <w:t>CAREER HIGHLIGHTS</w:t>
      </w:r>
      <w:r w:rsidRPr="002C2B86">
        <w:rPr>
          <w:rFonts w:ascii="Arial" w:hAnsi="Arial" w:cs="Arial"/>
          <w:b/>
          <w:color w:val="000000"/>
          <w:sz w:val="22"/>
          <w:szCs w:val="22"/>
        </w:rPr>
        <w:t xml:space="preserve"> </w:t>
      </w:r>
    </w:p>
    <w:p w14:paraId="0B699C3D" w14:textId="05AD65BA" w:rsidR="002830D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 xml:space="preserve">Successfully led the team of stakeholders, entailing consultants, system vendors of rolling stock, signaling, communications, power supply, </w:t>
      </w:r>
      <w:r w:rsidR="00CB7D67" w:rsidRPr="002C2B86">
        <w:rPr>
          <w:rFonts w:ascii="Arial" w:hAnsi="Arial" w:cs="Arial"/>
          <w:color w:val="000000"/>
          <w:sz w:val="22"/>
          <w:szCs w:val="22"/>
        </w:rPr>
        <w:t xml:space="preserve">Track, </w:t>
      </w:r>
      <w:r w:rsidRPr="002C2B86">
        <w:rPr>
          <w:rFonts w:ascii="Arial" w:hAnsi="Arial" w:cs="Arial"/>
          <w:color w:val="000000"/>
          <w:sz w:val="22"/>
          <w:szCs w:val="22"/>
        </w:rPr>
        <w:t xml:space="preserve">overhead traction supply, </w:t>
      </w:r>
      <w:r w:rsidR="00CB7D67" w:rsidRPr="002C2B86">
        <w:rPr>
          <w:rFonts w:ascii="Arial" w:hAnsi="Arial" w:cs="Arial"/>
          <w:color w:val="000000"/>
          <w:sz w:val="22"/>
          <w:szCs w:val="22"/>
        </w:rPr>
        <w:t xml:space="preserve">civil, </w:t>
      </w:r>
      <w:r w:rsidRPr="002C2B86">
        <w:rPr>
          <w:rFonts w:ascii="Arial" w:hAnsi="Arial" w:cs="Arial"/>
          <w:color w:val="000000"/>
          <w:sz w:val="22"/>
          <w:szCs w:val="22"/>
        </w:rPr>
        <w:t>etc. for testing, commissioning and handover of assets, civil infrastructure and systems.</w:t>
      </w:r>
    </w:p>
    <w:p w14:paraId="6D9B7C24" w14:textId="25380855" w:rsidR="002830D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 xml:space="preserve">Proven expertise in delivering the assignments successfully, leading and managing a team (&gt; </w:t>
      </w:r>
      <w:r w:rsidR="0091607A" w:rsidRPr="002C2B86">
        <w:rPr>
          <w:rFonts w:ascii="Arial" w:hAnsi="Arial" w:cs="Arial"/>
          <w:color w:val="000000"/>
          <w:sz w:val="22"/>
          <w:szCs w:val="22"/>
        </w:rPr>
        <w:t>3</w:t>
      </w:r>
      <w:r w:rsidRPr="002C2B86">
        <w:rPr>
          <w:rFonts w:ascii="Arial" w:hAnsi="Arial" w:cs="Arial"/>
          <w:color w:val="000000"/>
          <w:sz w:val="22"/>
          <w:szCs w:val="22"/>
        </w:rPr>
        <w:t>00 staff) in Public &amp; Private sector as well as in multicultural international environment</w:t>
      </w:r>
    </w:p>
    <w:p w14:paraId="00F662D3" w14:textId="286CE156" w:rsidR="002830D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Headed the teams for interfacing with other disciplines, integration with other systems,</w:t>
      </w:r>
      <w:r w:rsidR="0091607A" w:rsidRPr="002C2B86">
        <w:rPr>
          <w:rFonts w:ascii="Arial" w:hAnsi="Arial" w:cs="Arial"/>
          <w:color w:val="000000"/>
          <w:sz w:val="22"/>
          <w:szCs w:val="22"/>
        </w:rPr>
        <w:t xml:space="preserve"> </w:t>
      </w:r>
      <w:r w:rsidRPr="002C2B86">
        <w:rPr>
          <w:rFonts w:ascii="Arial" w:hAnsi="Arial" w:cs="Arial"/>
          <w:color w:val="000000"/>
          <w:sz w:val="22"/>
          <w:szCs w:val="22"/>
        </w:rPr>
        <w:t xml:space="preserve">collaboration with various stakeholders and statutory authorities for successful planning, execution &amp; delivery in Green Field Prestigious Metro Rail Projects in Delhi, </w:t>
      </w:r>
      <w:r w:rsidR="0091607A" w:rsidRPr="002C2B86">
        <w:rPr>
          <w:rFonts w:ascii="Arial" w:hAnsi="Arial" w:cs="Arial"/>
          <w:color w:val="000000"/>
          <w:sz w:val="22"/>
          <w:szCs w:val="22"/>
        </w:rPr>
        <w:t>Bangalore, Kochi &amp; Lucknow.</w:t>
      </w:r>
    </w:p>
    <w:p w14:paraId="17906714" w14:textId="3A8754CC" w:rsidR="00F65B2E"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Implementation of IT based MMIS (Maintenance management &amp; information system) and Asset management system (AMS) using SAP and Maximo</w:t>
      </w:r>
    </w:p>
    <w:p w14:paraId="3B86B0A9" w14:textId="77777777" w:rsidR="008033FE" w:rsidRPr="002C2B86" w:rsidRDefault="005C7C7B"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333333"/>
          <w:sz w:val="22"/>
          <w:szCs w:val="22"/>
        </w:rPr>
        <w:t xml:space="preserve">Demonstrated excellence in managing the complete range of activities by providing right of way from </w:t>
      </w:r>
      <w:r w:rsidR="00132B09" w:rsidRPr="002C2B86">
        <w:rPr>
          <w:rFonts w:ascii="Arial" w:hAnsi="Arial" w:cs="Arial"/>
          <w:color w:val="333333"/>
          <w:sz w:val="22"/>
          <w:szCs w:val="22"/>
        </w:rPr>
        <w:t>conceptualization</w:t>
      </w:r>
      <w:r w:rsidRPr="002C2B86">
        <w:rPr>
          <w:rFonts w:ascii="Arial" w:hAnsi="Arial" w:cs="Arial"/>
          <w:color w:val="333333"/>
          <w:sz w:val="22"/>
          <w:szCs w:val="22"/>
        </w:rPr>
        <w:t xml:space="preserve"> to installation, testing, commissioning, Operation, maintenance &amp; troubleshooting of Modern Rolling Stock and Workshop Equipment.</w:t>
      </w:r>
    </w:p>
    <w:p w14:paraId="54E78627" w14:textId="7000085D" w:rsidR="00F65B2E" w:rsidRPr="002C2B86" w:rsidRDefault="008033FE" w:rsidP="00B64F3D">
      <w:pPr>
        <w:pStyle w:val="NormalWeb"/>
        <w:numPr>
          <w:ilvl w:val="0"/>
          <w:numId w:val="6"/>
        </w:numPr>
        <w:shd w:val="clear" w:color="auto" w:fill="FFFFFF"/>
        <w:spacing w:before="90" w:beforeAutospacing="0" w:after="90" w:afterAutospacing="0" w:line="255" w:lineRule="atLeast"/>
        <w:ind w:left="450" w:hanging="450"/>
        <w:rPr>
          <w:rFonts w:ascii="Arial" w:hAnsi="Arial" w:cs="Arial"/>
          <w:color w:val="000000"/>
          <w:sz w:val="22"/>
          <w:szCs w:val="22"/>
        </w:rPr>
      </w:pPr>
      <w:r w:rsidRPr="002C2B86">
        <w:rPr>
          <w:rFonts w:ascii="Arial" w:hAnsi="Arial" w:cs="Arial"/>
          <w:color w:val="333333"/>
          <w:sz w:val="22"/>
          <w:szCs w:val="22"/>
        </w:rPr>
        <w:t>proven ability to enhance operational effectiveness and meet the operational goals within the cost, time &amp; the quality parameters.</w:t>
      </w:r>
      <w:r w:rsidR="005C7C7B" w:rsidRPr="002C2B86">
        <w:rPr>
          <w:rFonts w:ascii="Arial" w:hAnsi="Arial" w:cs="Arial"/>
          <w:color w:val="333333"/>
          <w:sz w:val="22"/>
          <w:szCs w:val="22"/>
        </w:rPr>
        <w:br/>
      </w:r>
    </w:p>
    <w:p w14:paraId="529D9140" w14:textId="39AF5D05" w:rsidR="002830DA" w:rsidRPr="002C2B86" w:rsidRDefault="002830DA" w:rsidP="007C5FA1">
      <w:pPr>
        <w:pStyle w:val="NormalWeb"/>
        <w:pBdr>
          <w:bottom w:val="thinThickSmallGap" w:sz="24" w:space="1" w:color="auto"/>
        </w:pBdr>
        <w:shd w:val="clear" w:color="auto" w:fill="FFFFFF"/>
        <w:spacing w:before="90" w:beforeAutospacing="0" w:after="90" w:afterAutospacing="0" w:line="255" w:lineRule="atLeast"/>
        <w:rPr>
          <w:rFonts w:ascii="Arial" w:hAnsi="Arial" w:cs="Arial"/>
          <w:b/>
          <w:color w:val="000000"/>
          <w:sz w:val="22"/>
          <w:szCs w:val="22"/>
        </w:rPr>
      </w:pPr>
      <w:r w:rsidRPr="002C2B86">
        <w:rPr>
          <w:rFonts w:ascii="Arial" w:hAnsi="Arial" w:cs="Arial"/>
          <w:b/>
          <w:color w:val="000000"/>
          <w:sz w:val="22"/>
          <w:szCs w:val="22"/>
        </w:rPr>
        <w:t>AREAS OF EXPERTISE</w:t>
      </w:r>
    </w:p>
    <w:p w14:paraId="01DA1A29" w14:textId="2E0ED2E1" w:rsidR="002830DA" w:rsidRPr="002C2B86" w:rsidRDefault="002830DA"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 xml:space="preserve">Supervising the project implementation related matters of the </w:t>
      </w:r>
      <w:proofErr w:type="spellStart"/>
      <w:r w:rsidRPr="002C2B86">
        <w:rPr>
          <w:rFonts w:ascii="Arial" w:hAnsi="Arial" w:cs="Arial"/>
          <w:color w:val="000000"/>
          <w:sz w:val="22"/>
          <w:szCs w:val="22"/>
        </w:rPr>
        <w:t>organisation</w:t>
      </w:r>
      <w:proofErr w:type="spellEnd"/>
      <w:r w:rsidRPr="002C2B86">
        <w:rPr>
          <w:rFonts w:ascii="Arial" w:hAnsi="Arial" w:cs="Arial"/>
          <w:color w:val="000000"/>
          <w:sz w:val="22"/>
          <w:szCs w:val="22"/>
        </w:rPr>
        <w:t>; including:</w:t>
      </w:r>
    </w:p>
    <w:p w14:paraId="317270AC" w14:textId="77777777" w:rsidR="0091607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Consultancy, planning, scheduling, monitoring &amp; controlling of preliminary &amp; final project</w:t>
      </w:r>
    </w:p>
    <w:p w14:paraId="64DB69FB" w14:textId="77777777" w:rsidR="0091607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Tendering, contract administration, supervision of construction and commissioning, project monitoring, interface management</w:t>
      </w:r>
      <w:r w:rsidR="0091607A" w:rsidRPr="002C2B86">
        <w:rPr>
          <w:rFonts w:ascii="Arial" w:hAnsi="Arial" w:cs="Arial"/>
          <w:color w:val="000000"/>
          <w:sz w:val="22"/>
          <w:szCs w:val="22"/>
        </w:rPr>
        <w:t xml:space="preserve"> &amp; Integration,</w:t>
      </w:r>
      <w:r w:rsidRPr="002C2B86">
        <w:rPr>
          <w:rFonts w:ascii="Arial" w:hAnsi="Arial" w:cs="Arial"/>
          <w:color w:val="000000"/>
          <w:sz w:val="22"/>
          <w:szCs w:val="22"/>
        </w:rPr>
        <w:t xml:space="preserve"> quality assurance &amp; safety, cost control, </w:t>
      </w:r>
    </w:p>
    <w:p w14:paraId="4FCBCEB7" w14:textId="77777777" w:rsidR="0091607A" w:rsidRPr="002C2B86" w:rsidRDefault="0091607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P</w:t>
      </w:r>
      <w:r w:rsidR="002830DA" w:rsidRPr="002C2B86">
        <w:rPr>
          <w:rFonts w:ascii="Arial" w:hAnsi="Arial" w:cs="Arial"/>
          <w:color w:val="000000"/>
          <w:sz w:val="22"/>
          <w:szCs w:val="22"/>
        </w:rPr>
        <w:t>rocurement processes, specification, budgeting, bid evaluation &amp; contract negotiations</w:t>
      </w:r>
    </w:p>
    <w:p w14:paraId="43891379" w14:textId="77777777" w:rsidR="0091607A" w:rsidRPr="002C2B86" w:rsidRDefault="0091607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C</w:t>
      </w:r>
      <w:r w:rsidR="002830DA" w:rsidRPr="002C2B86">
        <w:rPr>
          <w:rFonts w:ascii="Arial" w:hAnsi="Arial" w:cs="Arial"/>
          <w:color w:val="000000"/>
          <w:sz w:val="22"/>
          <w:szCs w:val="22"/>
        </w:rPr>
        <w:t>ompetency</w:t>
      </w:r>
      <w:r w:rsidRPr="002C2B86">
        <w:rPr>
          <w:rFonts w:ascii="Arial" w:hAnsi="Arial" w:cs="Arial"/>
          <w:color w:val="000000"/>
          <w:sz w:val="22"/>
          <w:szCs w:val="22"/>
        </w:rPr>
        <w:t xml:space="preserve"> &amp; leadership building</w:t>
      </w:r>
      <w:r w:rsidR="002830DA" w:rsidRPr="002C2B86">
        <w:rPr>
          <w:rFonts w:ascii="Arial" w:hAnsi="Arial" w:cs="Arial"/>
          <w:color w:val="000000"/>
          <w:sz w:val="22"/>
          <w:szCs w:val="22"/>
        </w:rPr>
        <w:t xml:space="preserve">, quality &amp; energy management </w:t>
      </w:r>
      <w:r w:rsidRPr="002C2B86">
        <w:rPr>
          <w:rFonts w:ascii="Arial" w:hAnsi="Arial" w:cs="Arial"/>
          <w:color w:val="000000"/>
          <w:sz w:val="22"/>
          <w:szCs w:val="22"/>
        </w:rPr>
        <w:t>study</w:t>
      </w:r>
      <w:r w:rsidR="002830DA" w:rsidRPr="002C2B86">
        <w:rPr>
          <w:rFonts w:ascii="Arial" w:hAnsi="Arial" w:cs="Arial"/>
          <w:color w:val="000000"/>
          <w:sz w:val="22"/>
          <w:szCs w:val="22"/>
        </w:rPr>
        <w:t>, risk assessment/</w:t>
      </w:r>
      <w:r w:rsidRPr="002C2B86">
        <w:rPr>
          <w:rFonts w:ascii="Arial" w:hAnsi="Arial" w:cs="Arial"/>
          <w:color w:val="000000"/>
          <w:sz w:val="22"/>
          <w:szCs w:val="22"/>
        </w:rPr>
        <w:t xml:space="preserve"> </w:t>
      </w:r>
      <w:r w:rsidR="002830DA" w:rsidRPr="002C2B86">
        <w:rPr>
          <w:rFonts w:ascii="Arial" w:hAnsi="Arial" w:cs="Arial"/>
          <w:color w:val="000000"/>
          <w:sz w:val="22"/>
          <w:szCs w:val="22"/>
        </w:rPr>
        <w:t>mitigation, disaster recovery, business continuity plans, formulating verification, testing and acceptance criteria in Large Metro Projects</w:t>
      </w:r>
    </w:p>
    <w:p w14:paraId="3C68BFA7" w14:textId="77777777" w:rsidR="0091607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Developing project baselines; monitoring and controlling projects with respect to cost, resource deployment, time over-runs and quality compliance to ensure satisfactory execution of projects</w:t>
      </w:r>
    </w:p>
    <w:p w14:paraId="650EA1BE" w14:textId="77777777" w:rsidR="0010386D"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Developing &amp; review</w:t>
      </w:r>
      <w:r w:rsidR="0010386D" w:rsidRPr="002C2B86">
        <w:rPr>
          <w:rFonts w:ascii="Arial" w:hAnsi="Arial" w:cs="Arial"/>
          <w:color w:val="000000"/>
          <w:sz w:val="22"/>
          <w:szCs w:val="22"/>
        </w:rPr>
        <w:t xml:space="preserve"> of Training Document</w:t>
      </w:r>
      <w:r w:rsidRPr="002C2B86">
        <w:rPr>
          <w:rFonts w:ascii="Arial" w:hAnsi="Arial" w:cs="Arial"/>
          <w:color w:val="000000"/>
          <w:sz w:val="22"/>
          <w:szCs w:val="22"/>
        </w:rPr>
        <w:t xml:space="preserve"> -training manuals, O&amp;M manuals, SOPs, crisis/contingency/emergency plans, procedures for normal, degraded &amp; emergency mode of operation</w:t>
      </w:r>
    </w:p>
    <w:p w14:paraId="30DD924C" w14:textId="77777777" w:rsidR="0010386D"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Anchoring commissioning &amp; project activities to ensure completion of the same within the time &amp; cost parameters and effective resource utilization to maximize output</w:t>
      </w:r>
    </w:p>
    <w:p w14:paraId="7B5C47B2" w14:textId="77777777" w:rsidR="0010386D"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Heading the team for onsite testing &amp; commissioning, vital tests-Stability, Ride Index, Propulsion/Traction System, EMC/EMI, Noise &amp; Vibration, etc.</w:t>
      </w:r>
    </w:p>
    <w:p w14:paraId="7AC3F50B" w14:textId="19450E17" w:rsidR="002830DA" w:rsidRPr="002C2B86" w:rsidRDefault="002830DA"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 xml:space="preserve">Responsible for interface and integration of </w:t>
      </w:r>
      <w:r w:rsidR="0010386D" w:rsidRPr="002C2B86">
        <w:rPr>
          <w:rFonts w:ascii="Arial" w:hAnsi="Arial" w:cs="Arial"/>
          <w:color w:val="000000"/>
          <w:sz w:val="22"/>
          <w:szCs w:val="22"/>
        </w:rPr>
        <w:t>R</w:t>
      </w:r>
      <w:r w:rsidRPr="002C2B86">
        <w:rPr>
          <w:rFonts w:ascii="Arial" w:hAnsi="Arial" w:cs="Arial"/>
          <w:color w:val="000000"/>
          <w:sz w:val="22"/>
          <w:szCs w:val="22"/>
        </w:rPr>
        <w:t xml:space="preserve">olling stock &amp; </w:t>
      </w:r>
      <w:r w:rsidR="0010386D" w:rsidRPr="002C2B86">
        <w:rPr>
          <w:rFonts w:ascii="Arial" w:hAnsi="Arial" w:cs="Arial"/>
          <w:color w:val="000000"/>
          <w:sz w:val="22"/>
          <w:szCs w:val="22"/>
        </w:rPr>
        <w:t>D</w:t>
      </w:r>
      <w:r w:rsidRPr="002C2B86">
        <w:rPr>
          <w:rFonts w:ascii="Arial" w:hAnsi="Arial" w:cs="Arial"/>
          <w:color w:val="000000"/>
          <w:sz w:val="22"/>
          <w:szCs w:val="22"/>
        </w:rPr>
        <w:t xml:space="preserve">epot equipment with variety of </w:t>
      </w:r>
      <w:proofErr w:type="spellStart"/>
      <w:r w:rsidRPr="002C2B86">
        <w:rPr>
          <w:rFonts w:ascii="Arial" w:hAnsi="Arial" w:cs="Arial"/>
          <w:color w:val="000000"/>
          <w:sz w:val="22"/>
          <w:szCs w:val="22"/>
        </w:rPr>
        <w:t>Signalling</w:t>
      </w:r>
      <w:proofErr w:type="spellEnd"/>
      <w:r w:rsidRPr="002C2B86">
        <w:rPr>
          <w:rFonts w:ascii="Arial" w:hAnsi="Arial" w:cs="Arial"/>
          <w:color w:val="000000"/>
          <w:sz w:val="22"/>
          <w:szCs w:val="22"/>
        </w:rPr>
        <w:t>, Communication, Third Rail &amp; Overhead 25kV Supply Systems</w:t>
      </w:r>
    </w:p>
    <w:p w14:paraId="6D761ED2" w14:textId="77777777" w:rsidR="00B64F3D" w:rsidRDefault="00B64F3D" w:rsidP="004C7587">
      <w:pPr>
        <w:pStyle w:val="NormalWeb"/>
        <w:pBdr>
          <w:bottom w:val="thinThickSmallGap" w:sz="24" w:space="1" w:color="auto"/>
        </w:pBdr>
        <w:shd w:val="clear" w:color="auto" w:fill="FFFFFF"/>
        <w:spacing w:before="90" w:beforeAutospacing="0" w:after="90" w:afterAutospacing="0" w:line="255" w:lineRule="atLeast"/>
        <w:rPr>
          <w:rFonts w:ascii="Arial" w:hAnsi="Arial" w:cs="Arial"/>
          <w:b/>
          <w:i/>
          <w:color w:val="000000"/>
          <w:sz w:val="22"/>
          <w:szCs w:val="22"/>
        </w:rPr>
      </w:pPr>
    </w:p>
    <w:p w14:paraId="282BD5FF" w14:textId="2F8A734D" w:rsidR="00DC6847" w:rsidRPr="002C2B86" w:rsidRDefault="004C7587" w:rsidP="004C7587">
      <w:pPr>
        <w:pStyle w:val="NormalWeb"/>
        <w:pBdr>
          <w:bottom w:val="thinThickSmallGap" w:sz="24" w:space="1" w:color="auto"/>
        </w:pBdr>
        <w:shd w:val="clear" w:color="auto" w:fill="FFFFFF"/>
        <w:spacing w:before="90" w:beforeAutospacing="0" w:after="90" w:afterAutospacing="0" w:line="255" w:lineRule="atLeast"/>
        <w:rPr>
          <w:rFonts w:ascii="Arial" w:hAnsi="Arial" w:cs="Arial"/>
          <w:b/>
          <w:i/>
          <w:color w:val="000000"/>
          <w:sz w:val="22"/>
          <w:szCs w:val="22"/>
        </w:rPr>
      </w:pPr>
      <w:r w:rsidRPr="002C2B86">
        <w:rPr>
          <w:rFonts w:ascii="Arial" w:hAnsi="Arial" w:cs="Arial"/>
          <w:b/>
          <w:i/>
          <w:color w:val="000000"/>
          <w:sz w:val="22"/>
          <w:szCs w:val="22"/>
        </w:rPr>
        <w:lastRenderedPageBreak/>
        <w:t>EMPLOYMENT DETAIL</w:t>
      </w:r>
      <w:r w:rsidR="00CF6459" w:rsidRPr="002C2B86">
        <w:rPr>
          <w:rFonts w:ascii="Arial" w:hAnsi="Arial" w:cs="Arial"/>
          <w:b/>
          <w:i/>
          <w:color w:val="000000"/>
          <w:sz w:val="22"/>
          <w:szCs w:val="22"/>
        </w:rPr>
        <w:t xml:space="preserve"> </w:t>
      </w:r>
      <w:r w:rsidR="003D3441" w:rsidRPr="002C2B86">
        <w:rPr>
          <w:rFonts w:ascii="Arial" w:hAnsi="Arial" w:cs="Arial"/>
          <w:b/>
          <w:i/>
          <w:color w:val="000000"/>
          <w:sz w:val="22"/>
          <w:szCs w:val="22"/>
        </w:rPr>
        <w:t>&amp; WORK</w:t>
      </w:r>
      <w:r w:rsidR="00CF6459" w:rsidRPr="002C2B86">
        <w:rPr>
          <w:rFonts w:ascii="Arial" w:hAnsi="Arial" w:cs="Arial"/>
          <w:b/>
          <w:sz w:val="22"/>
          <w:szCs w:val="22"/>
        </w:rPr>
        <w:t xml:space="preserve"> EXPERIENCE</w:t>
      </w:r>
    </w:p>
    <w:p w14:paraId="492DE470" w14:textId="77777777"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Lucknow Metro Rail Project (India)</w:t>
      </w:r>
    </w:p>
    <w:p w14:paraId="4D2B8678" w14:textId="77777777" w:rsidR="00CB7D67" w:rsidRPr="002C2B86" w:rsidRDefault="00CB7D6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Designation:</w:t>
      </w:r>
      <w:r w:rsidRPr="002C2B86">
        <w:rPr>
          <w:rFonts w:ascii="Arial" w:hAnsi="Arial" w:cs="Arial"/>
          <w:color w:val="0070C0"/>
          <w:sz w:val="22"/>
          <w:szCs w:val="22"/>
        </w:rPr>
        <w:t xml:space="preserve"> </w:t>
      </w:r>
      <w:r w:rsidRPr="002C2B86">
        <w:rPr>
          <w:rFonts w:ascii="Arial" w:hAnsi="Arial" w:cs="Arial"/>
          <w:color w:val="000000"/>
          <w:sz w:val="22"/>
          <w:szCs w:val="22"/>
        </w:rPr>
        <w:t>Sr. Rolling Stock Consultant</w:t>
      </w:r>
    </w:p>
    <w:p w14:paraId="19D28469" w14:textId="77777777" w:rsidR="00CB7D67" w:rsidRPr="002C2B86" w:rsidRDefault="00CB7D67" w:rsidP="00B64F3D">
      <w:pPr>
        <w:pStyle w:val="NormalWeb"/>
        <w:shd w:val="clear" w:color="auto" w:fill="FFFFFF"/>
        <w:spacing w:before="90" w:beforeAutospacing="0" w:after="90" w:afterAutospacing="0" w:line="255" w:lineRule="atLeast"/>
        <w:ind w:left="720"/>
        <w:jc w:val="both"/>
        <w:rPr>
          <w:rFonts w:ascii="Arial" w:hAnsi="Arial" w:cs="Arial"/>
          <w:color w:val="000000"/>
          <w:sz w:val="22"/>
          <w:szCs w:val="22"/>
        </w:rPr>
      </w:pPr>
      <w:r w:rsidRPr="002C2B86">
        <w:rPr>
          <w:rFonts w:ascii="Arial" w:hAnsi="Arial" w:cs="Arial"/>
          <w:color w:val="000000"/>
          <w:sz w:val="22"/>
          <w:szCs w:val="22"/>
        </w:rPr>
        <w:t xml:space="preserve">         (Consortium of AYESA, GEO DATA, ARVEE &amp; KOREAN RAIL)</w:t>
      </w:r>
    </w:p>
    <w:p w14:paraId="212BCDAB" w14:textId="7FB68903" w:rsidR="00F65B2E" w:rsidRPr="00B64F3D" w:rsidRDefault="00CB7D6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color w:val="000000"/>
          <w:sz w:val="22"/>
          <w:szCs w:val="22"/>
        </w:rPr>
        <w:t>18</w:t>
      </w:r>
      <w:r w:rsidRPr="002C2B86">
        <w:rPr>
          <w:rFonts w:ascii="Arial" w:hAnsi="Arial" w:cs="Arial"/>
          <w:color w:val="000000"/>
          <w:sz w:val="22"/>
          <w:szCs w:val="22"/>
          <w:vertAlign w:val="superscript"/>
        </w:rPr>
        <w:t>th</w:t>
      </w:r>
      <w:r w:rsidRPr="002C2B86">
        <w:rPr>
          <w:rFonts w:ascii="Arial" w:hAnsi="Arial" w:cs="Arial"/>
          <w:color w:val="000000"/>
          <w:sz w:val="22"/>
          <w:szCs w:val="22"/>
        </w:rPr>
        <w:t xml:space="preserve"> Sep.2017 to continue</w:t>
      </w:r>
    </w:p>
    <w:p w14:paraId="718A56A0" w14:textId="0E9EBA4F" w:rsidR="0091607A" w:rsidRPr="00B64F3D" w:rsidRDefault="0091607A" w:rsidP="00B64F3D">
      <w:pPr>
        <w:pStyle w:val="NormalWeb"/>
        <w:shd w:val="clear" w:color="auto" w:fill="FFFFFF"/>
        <w:spacing w:before="90" w:beforeAutospacing="0" w:after="90" w:afterAutospacing="0" w:line="255" w:lineRule="atLeast"/>
        <w:jc w:val="both"/>
        <w:rPr>
          <w:rFonts w:ascii="Arial" w:hAnsi="Arial" w:cs="Arial"/>
          <w:color w:val="000000"/>
          <w:sz w:val="22"/>
          <w:szCs w:val="22"/>
          <w:u w:val="single"/>
        </w:rPr>
      </w:pPr>
      <w:r w:rsidRPr="00B64F3D">
        <w:rPr>
          <w:rFonts w:ascii="Arial" w:hAnsi="Arial" w:cs="Arial"/>
          <w:b/>
          <w:i/>
          <w:color w:val="000000"/>
          <w:sz w:val="22"/>
          <w:szCs w:val="22"/>
          <w:u w:val="single"/>
        </w:rPr>
        <w:t>Key Result Areas</w:t>
      </w:r>
      <w:r w:rsidRPr="00B64F3D">
        <w:rPr>
          <w:rFonts w:ascii="Arial" w:hAnsi="Arial" w:cs="Arial"/>
          <w:color w:val="000000"/>
          <w:sz w:val="22"/>
          <w:szCs w:val="22"/>
          <w:u w:val="single"/>
        </w:rPr>
        <w:t>:</w:t>
      </w:r>
    </w:p>
    <w:p w14:paraId="632A3075" w14:textId="77777777" w:rsidR="0091607A" w:rsidRPr="002C2B86" w:rsidRDefault="0091607A"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Support client in planning, design review, procurement, installation &amp; testing of various systems &amp; facilities required for successful opening of Metro rail project within stipulated time and budget</w:t>
      </w:r>
    </w:p>
    <w:p w14:paraId="6491EDEA" w14:textId="77777777" w:rsidR="0091607A" w:rsidRPr="002C2B86" w:rsidRDefault="0091607A"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Leading &amp; managing Rolling Stock team for design review, FAT, installation, testing and commissioning.</w:t>
      </w:r>
    </w:p>
    <w:p w14:paraId="4D611C0C" w14:textId="77777777" w:rsidR="0091607A" w:rsidRPr="002C2B86" w:rsidRDefault="0091607A"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Safety &amp; Quality audit of works, collaborating with the statutory authorities and various stakeholders, and Government Agencies for necessary approvals.</w:t>
      </w:r>
    </w:p>
    <w:p w14:paraId="217DE3BC" w14:textId="77777777" w:rsidR="0091607A" w:rsidRPr="00B64F3D" w:rsidRDefault="0091607A"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u w:val="single"/>
        </w:rPr>
      </w:pPr>
      <w:r w:rsidRPr="00B64F3D">
        <w:rPr>
          <w:rFonts w:ascii="Arial" w:hAnsi="Arial" w:cs="Arial"/>
          <w:b/>
          <w:i/>
          <w:color w:val="000000"/>
          <w:sz w:val="22"/>
          <w:szCs w:val="22"/>
          <w:u w:val="single"/>
        </w:rPr>
        <w:t>Achievements</w:t>
      </w:r>
    </w:p>
    <w:p w14:paraId="72C0B11A" w14:textId="4ED131FC" w:rsidR="00DC6847" w:rsidRPr="002C2B86" w:rsidRDefault="00AB3678"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Testing</w:t>
      </w:r>
      <w:r w:rsidRPr="002C2B86">
        <w:rPr>
          <w:rFonts w:ascii="Arial" w:hAnsi="Arial" w:cs="Arial"/>
          <w:color w:val="222222"/>
          <w:sz w:val="22"/>
          <w:szCs w:val="22"/>
        </w:rPr>
        <w:t xml:space="preserve"> &amp; Commissioning of 20</w:t>
      </w:r>
      <w:r w:rsidR="000967B8" w:rsidRPr="002C2B86">
        <w:rPr>
          <w:rFonts w:ascii="Arial" w:hAnsi="Arial" w:cs="Arial"/>
          <w:color w:val="222222"/>
          <w:sz w:val="22"/>
          <w:szCs w:val="22"/>
        </w:rPr>
        <w:t xml:space="preserve"> </w:t>
      </w:r>
      <w:r w:rsidRPr="002C2B86">
        <w:rPr>
          <w:rFonts w:ascii="Arial" w:hAnsi="Arial" w:cs="Arial"/>
          <w:color w:val="222222"/>
          <w:sz w:val="22"/>
          <w:szCs w:val="22"/>
        </w:rPr>
        <w:t>x</w:t>
      </w:r>
      <w:r w:rsidR="000967B8" w:rsidRPr="002C2B86">
        <w:rPr>
          <w:rFonts w:ascii="Arial" w:hAnsi="Arial" w:cs="Arial"/>
          <w:color w:val="222222"/>
          <w:sz w:val="22"/>
          <w:szCs w:val="22"/>
        </w:rPr>
        <w:t xml:space="preserve"> </w:t>
      </w:r>
      <w:r w:rsidRPr="002C2B86">
        <w:rPr>
          <w:rFonts w:ascii="Arial" w:hAnsi="Arial" w:cs="Arial"/>
          <w:color w:val="222222"/>
          <w:sz w:val="22"/>
          <w:szCs w:val="22"/>
        </w:rPr>
        <w:t>4</w:t>
      </w:r>
      <w:r w:rsidR="000967B8" w:rsidRPr="002C2B86">
        <w:rPr>
          <w:rFonts w:ascii="Arial" w:hAnsi="Arial" w:cs="Arial"/>
          <w:color w:val="222222"/>
          <w:sz w:val="22"/>
          <w:szCs w:val="22"/>
        </w:rPr>
        <w:t xml:space="preserve"> </w:t>
      </w:r>
      <w:r w:rsidRPr="002C2B86">
        <w:rPr>
          <w:rFonts w:ascii="Arial" w:hAnsi="Arial" w:cs="Arial"/>
          <w:color w:val="222222"/>
          <w:sz w:val="22"/>
          <w:szCs w:val="22"/>
        </w:rPr>
        <w:t>=40 cars completed in estimated time</w:t>
      </w:r>
    </w:p>
    <w:p w14:paraId="6030141B" w14:textId="72C27A8B" w:rsidR="00AB3678" w:rsidRPr="002C2B86" w:rsidRDefault="00AB3678"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Zero</w:t>
      </w:r>
      <w:r w:rsidRPr="002C2B86">
        <w:rPr>
          <w:rFonts w:ascii="Arial" w:hAnsi="Arial" w:cs="Arial"/>
          <w:color w:val="222222"/>
          <w:sz w:val="22"/>
          <w:szCs w:val="22"/>
        </w:rPr>
        <w:t xml:space="preserve"> accident</w:t>
      </w:r>
    </w:p>
    <w:p w14:paraId="2C3AFC16" w14:textId="2BF9E916" w:rsidR="007A58A8" w:rsidRPr="002C2B86" w:rsidRDefault="008E06F5"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Live</w:t>
      </w:r>
      <w:r w:rsidRPr="002C2B86">
        <w:rPr>
          <w:rFonts w:ascii="Arial" w:hAnsi="Arial" w:cs="Arial"/>
          <w:color w:val="222222"/>
          <w:sz w:val="22"/>
          <w:szCs w:val="22"/>
        </w:rPr>
        <w:t xml:space="preserve"> CCTV streaming to OCC and remote downloading of real time train data</w:t>
      </w:r>
      <w:r w:rsidR="009F2D14">
        <w:rPr>
          <w:rFonts w:ascii="Arial" w:hAnsi="Arial" w:cs="Arial"/>
          <w:color w:val="222222"/>
          <w:sz w:val="22"/>
          <w:szCs w:val="22"/>
        </w:rPr>
        <w:t>.</w:t>
      </w:r>
      <w:r w:rsidR="007A58A8" w:rsidRPr="002C2B86">
        <w:rPr>
          <w:rFonts w:ascii="Arial" w:hAnsi="Arial" w:cs="Arial"/>
          <w:color w:val="222222"/>
          <w:sz w:val="22"/>
          <w:szCs w:val="22"/>
        </w:rPr>
        <w:t xml:space="preserve"> </w:t>
      </w:r>
      <w:r w:rsidR="009F2D14" w:rsidRPr="002C2B86">
        <w:rPr>
          <w:rFonts w:ascii="Arial" w:hAnsi="Arial" w:cs="Arial"/>
          <w:color w:val="222222"/>
          <w:sz w:val="22"/>
          <w:szCs w:val="22"/>
        </w:rPr>
        <w:t>i</w:t>
      </w:r>
      <w:r w:rsidR="009F2D14">
        <w:rPr>
          <w:rFonts w:ascii="Arial" w:hAnsi="Arial" w:cs="Arial"/>
          <w:color w:val="222222"/>
          <w:sz w:val="22"/>
          <w:szCs w:val="22"/>
        </w:rPr>
        <w:t>ntegrated</w:t>
      </w:r>
      <w:r w:rsidR="007A58A8" w:rsidRPr="002C2B86">
        <w:rPr>
          <w:rFonts w:ascii="Arial" w:hAnsi="Arial" w:cs="Arial"/>
          <w:color w:val="222222"/>
          <w:sz w:val="22"/>
          <w:szCs w:val="22"/>
        </w:rPr>
        <w:t xml:space="preserve"> RDT </w:t>
      </w:r>
      <w:r w:rsidR="009F2D14">
        <w:rPr>
          <w:rFonts w:ascii="Arial" w:hAnsi="Arial" w:cs="Arial"/>
          <w:color w:val="222222"/>
          <w:sz w:val="22"/>
          <w:szCs w:val="22"/>
        </w:rPr>
        <w:t>with</w:t>
      </w:r>
      <w:r w:rsidR="007A58A8" w:rsidRPr="002C2B86">
        <w:rPr>
          <w:rFonts w:ascii="Arial" w:hAnsi="Arial" w:cs="Arial"/>
          <w:color w:val="222222"/>
          <w:sz w:val="22"/>
          <w:szCs w:val="22"/>
        </w:rPr>
        <w:t xml:space="preserve"> CMMS- Maximo and streamlined Asset Management with work flow, </w:t>
      </w:r>
      <w:proofErr w:type="spellStart"/>
      <w:r w:rsidRPr="002C2B86">
        <w:rPr>
          <w:rFonts w:ascii="Arial" w:hAnsi="Arial" w:cs="Arial"/>
          <w:color w:val="222222"/>
          <w:sz w:val="22"/>
          <w:szCs w:val="22"/>
        </w:rPr>
        <w:t>Optimisation</w:t>
      </w:r>
      <w:proofErr w:type="spellEnd"/>
      <w:r w:rsidRPr="002C2B86">
        <w:rPr>
          <w:rFonts w:ascii="Arial" w:hAnsi="Arial" w:cs="Arial"/>
          <w:color w:val="222222"/>
          <w:sz w:val="22"/>
          <w:szCs w:val="22"/>
        </w:rPr>
        <w:t xml:space="preserve"> of maintenance activity</w:t>
      </w:r>
      <w:r w:rsidR="007A58A8" w:rsidRPr="002C2B86">
        <w:rPr>
          <w:rFonts w:ascii="Arial" w:hAnsi="Arial" w:cs="Arial"/>
          <w:color w:val="222222"/>
          <w:sz w:val="22"/>
          <w:szCs w:val="22"/>
        </w:rPr>
        <w:t xml:space="preserve"> </w:t>
      </w:r>
      <w:r w:rsidR="009F2D14">
        <w:rPr>
          <w:rFonts w:ascii="Arial" w:hAnsi="Arial" w:cs="Arial"/>
          <w:color w:val="222222"/>
          <w:sz w:val="22"/>
          <w:szCs w:val="22"/>
        </w:rPr>
        <w:t xml:space="preserve">done </w:t>
      </w:r>
      <w:r w:rsidR="007A58A8" w:rsidRPr="002C2B86">
        <w:rPr>
          <w:rFonts w:ascii="Arial" w:hAnsi="Arial" w:cs="Arial"/>
          <w:color w:val="222222"/>
          <w:sz w:val="22"/>
          <w:szCs w:val="22"/>
        </w:rPr>
        <w:t xml:space="preserve">and achieved </w:t>
      </w:r>
      <w:r w:rsidRPr="002C2B86">
        <w:rPr>
          <w:rFonts w:ascii="Arial" w:hAnsi="Arial" w:cs="Arial"/>
          <w:color w:val="222222"/>
          <w:sz w:val="22"/>
          <w:szCs w:val="22"/>
        </w:rPr>
        <w:t>man</w:t>
      </w:r>
      <w:r w:rsidR="007A58A8" w:rsidRPr="002C2B86">
        <w:rPr>
          <w:rFonts w:ascii="Arial" w:hAnsi="Arial" w:cs="Arial"/>
          <w:color w:val="222222"/>
          <w:sz w:val="22"/>
          <w:szCs w:val="22"/>
        </w:rPr>
        <w:t xml:space="preserve"> hour reduction </w:t>
      </w:r>
      <w:r w:rsidR="009F2D14">
        <w:rPr>
          <w:rFonts w:ascii="Arial" w:hAnsi="Arial" w:cs="Arial"/>
          <w:color w:val="222222"/>
          <w:sz w:val="22"/>
          <w:szCs w:val="22"/>
        </w:rPr>
        <w:t>and maintenance cost by</w:t>
      </w:r>
      <w:bookmarkStart w:id="0" w:name="_GoBack"/>
      <w:bookmarkEnd w:id="0"/>
      <w:r w:rsidR="007A58A8" w:rsidRPr="002C2B86">
        <w:rPr>
          <w:rFonts w:ascii="Arial" w:hAnsi="Arial" w:cs="Arial"/>
          <w:color w:val="222222"/>
          <w:sz w:val="22"/>
          <w:szCs w:val="22"/>
        </w:rPr>
        <w:t xml:space="preserve"> </w:t>
      </w:r>
      <w:r w:rsidR="00F6373C" w:rsidRPr="002C2B86">
        <w:rPr>
          <w:rFonts w:ascii="Arial" w:hAnsi="Arial" w:cs="Arial"/>
          <w:color w:val="222222"/>
          <w:sz w:val="22"/>
          <w:szCs w:val="22"/>
        </w:rPr>
        <w:t xml:space="preserve">29 </w:t>
      </w:r>
      <w:r w:rsidR="007A58A8" w:rsidRPr="002C2B86">
        <w:rPr>
          <w:rFonts w:ascii="Arial" w:hAnsi="Arial" w:cs="Arial"/>
          <w:color w:val="222222"/>
          <w:sz w:val="22"/>
          <w:szCs w:val="22"/>
        </w:rPr>
        <w:t xml:space="preserve">%. </w:t>
      </w:r>
    </w:p>
    <w:p w14:paraId="279AD405" w14:textId="27201C1B" w:rsidR="007A58A8" w:rsidRPr="002C2B86" w:rsidRDefault="007A58A8"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02124"/>
          <w:sz w:val="22"/>
          <w:szCs w:val="22"/>
        </w:rPr>
      </w:pPr>
      <w:r w:rsidRPr="002C2B86">
        <w:rPr>
          <w:rFonts w:ascii="Arial" w:hAnsi="Arial" w:cs="Arial"/>
          <w:color w:val="000000"/>
          <w:sz w:val="22"/>
          <w:szCs w:val="22"/>
        </w:rPr>
        <w:t>100000</w:t>
      </w:r>
      <w:r w:rsidRPr="002C2B86">
        <w:rPr>
          <w:rFonts w:ascii="Arial" w:hAnsi="Arial" w:cs="Arial"/>
          <w:bCs/>
          <w:color w:val="202124"/>
          <w:sz w:val="22"/>
          <w:szCs w:val="22"/>
        </w:rPr>
        <w:t xml:space="preserve"> km MDBF</w:t>
      </w:r>
      <w:r w:rsidR="005A16D0" w:rsidRPr="002C2B86">
        <w:rPr>
          <w:rFonts w:ascii="Arial" w:hAnsi="Arial" w:cs="Arial"/>
          <w:bCs/>
          <w:color w:val="202124"/>
          <w:sz w:val="22"/>
          <w:szCs w:val="22"/>
        </w:rPr>
        <w:t>,</w:t>
      </w:r>
      <w:r w:rsidRPr="002C2B86">
        <w:rPr>
          <w:rFonts w:ascii="Arial" w:hAnsi="Arial" w:cs="Arial"/>
          <w:bCs/>
          <w:color w:val="202124"/>
          <w:sz w:val="22"/>
          <w:szCs w:val="22"/>
        </w:rPr>
        <w:t xml:space="preserve"> 95 % availability </w:t>
      </w:r>
      <w:r w:rsidR="005A16D0" w:rsidRPr="002C2B86">
        <w:rPr>
          <w:rFonts w:ascii="Arial" w:hAnsi="Arial" w:cs="Arial"/>
          <w:bCs/>
          <w:color w:val="202124"/>
          <w:sz w:val="22"/>
          <w:szCs w:val="22"/>
        </w:rPr>
        <w:t xml:space="preserve">and 98 % punctuality </w:t>
      </w:r>
      <w:r w:rsidRPr="002C2B86">
        <w:rPr>
          <w:rFonts w:ascii="Arial" w:hAnsi="Arial" w:cs="Arial"/>
          <w:bCs/>
          <w:color w:val="202124"/>
          <w:sz w:val="22"/>
          <w:szCs w:val="22"/>
        </w:rPr>
        <w:t>achieved.</w:t>
      </w:r>
    </w:p>
    <w:p w14:paraId="013AEBED" w14:textId="71CAD48D" w:rsidR="00F65B2E" w:rsidRPr="002C2B86" w:rsidRDefault="000967B8"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Achieved</w:t>
      </w:r>
      <w:r w:rsidRPr="002C2B86">
        <w:rPr>
          <w:rFonts w:ascii="Arial" w:hAnsi="Arial" w:cs="Arial"/>
          <w:b/>
          <w:bCs/>
          <w:color w:val="202124"/>
          <w:sz w:val="22"/>
          <w:szCs w:val="22"/>
        </w:rPr>
        <w:t xml:space="preserve"> </w:t>
      </w:r>
      <w:r w:rsidRPr="002C2B86">
        <w:rPr>
          <w:rFonts w:ascii="Arial" w:hAnsi="Arial" w:cs="Arial"/>
          <w:color w:val="202124"/>
          <w:sz w:val="22"/>
          <w:szCs w:val="22"/>
        </w:rPr>
        <w:t>Slashed payroll/benefits administration costs 30% by negotiating pricing and fees</w:t>
      </w:r>
      <w:r w:rsidR="007706AB" w:rsidRPr="002C2B86">
        <w:rPr>
          <w:rFonts w:ascii="Arial" w:hAnsi="Arial" w:cs="Arial"/>
          <w:color w:val="202124"/>
          <w:sz w:val="22"/>
          <w:szCs w:val="22"/>
        </w:rPr>
        <w:t xml:space="preserve"> with contractor for unqualified withdrawal, non-compliances, EOT </w:t>
      </w:r>
      <w:r w:rsidRPr="002C2B86">
        <w:rPr>
          <w:rFonts w:ascii="Arial" w:hAnsi="Arial" w:cs="Arial"/>
          <w:color w:val="202124"/>
          <w:sz w:val="22"/>
          <w:szCs w:val="22"/>
        </w:rPr>
        <w:t>while ensuring the continuation and enhancements of services.</w:t>
      </w:r>
    </w:p>
    <w:p w14:paraId="0D4924D4" w14:textId="77777777" w:rsidR="00F65B2E" w:rsidRPr="002C2B86" w:rsidRDefault="00F65B2E" w:rsidP="00B64F3D">
      <w:pPr>
        <w:pStyle w:val="NormalWeb"/>
        <w:shd w:val="clear" w:color="auto" w:fill="FFFFFF"/>
        <w:spacing w:before="90" w:beforeAutospacing="0" w:after="90" w:afterAutospacing="0" w:line="255" w:lineRule="atLeast"/>
        <w:ind w:left="450"/>
        <w:jc w:val="both"/>
        <w:rPr>
          <w:rFonts w:ascii="Arial" w:hAnsi="Arial" w:cs="Arial"/>
          <w:color w:val="222222"/>
          <w:sz w:val="22"/>
          <w:szCs w:val="22"/>
        </w:rPr>
      </w:pPr>
    </w:p>
    <w:p w14:paraId="575803C4" w14:textId="287DE806" w:rsidR="00F87A88"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Mumbai Metro Rail Project (India)</w:t>
      </w:r>
    </w:p>
    <w:p w14:paraId="66954A92" w14:textId="6D4E78D8" w:rsidR="00F87A88" w:rsidRPr="002C2B86" w:rsidRDefault="00F87A88"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Designation:</w:t>
      </w:r>
      <w:r w:rsidRPr="002C2B86">
        <w:rPr>
          <w:rFonts w:ascii="Arial" w:hAnsi="Arial" w:cs="Arial"/>
          <w:color w:val="0070C0"/>
          <w:sz w:val="22"/>
          <w:szCs w:val="22"/>
        </w:rPr>
        <w:t xml:space="preserve"> </w:t>
      </w:r>
      <w:r w:rsidRPr="002C2B86">
        <w:rPr>
          <w:rFonts w:ascii="Arial" w:hAnsi="Arial" w:cs="Arial"/>
          <w:color w:val="000000"/>
          <w:sz w:val="22"/>
          <w:szCs w:val="22"/>
        </w:rPr>
        <w:t>AGM/Rolling Stock &amp; Depot</w:t>
      </w:r>
    </w:p>
    <w:p w14:paraId="09EE8504" w14:textId="6CE6F68A" w:rsidR="00F87A88" w:rsidRPr="002C2B86" w:rsidRDefault="00F87A88"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color w:val="000000"/>
          <w:sz w:val="22"/>
          <w:szCs w:val="22"/>
        </w:rPr>
        <w:t>1</w:t>
      </w:r>
      <w:r w:rsidRPr="002C2B86">
        <w:rPr>
          <w:rFonts w:ascii="Arial" w:hAnsi="Arial" w:cs="Arial"/>
          <w:color w:val="000000"/>
          <w:sz w:val="22"/>
          <w:szCs w:val="22"/>
          <w:vertAlign w:val="superscript"/>
        </w:rPr>
        <w:t>st</w:t>
      </w:r>
      <w:r w:rsidRPr="002C2B86">
        <w:rPr>
          <w:rFonts w:ascii="Arial" w:hAnsi="Arial" w:cs="Arial"/>
          <w:color w:val="000000"/>
          <w:sz w:val="22"/>
          <w:szCs w:val="22"/>
        </w:rPr>
        <w:t xml:space="preserve"> Apr.2016 to 15</w:t>
      </w:r>
      <w:r w:rsidRPr="002C2B86">
        <w:rPr>
          <w:rFonts w:ascii="Arial" w:hAnsi="Arial" w:cs="Arial"/>
          <w:color w:val="000000"/>
          <w:sz w:val="22"/>
          <w:szCs w:val="22"/>
          <w:vertAlign w:val="superscript"/>
        </w:rPr>
        <w:t>th</w:t>
      </w:r>
      <w:r w:rsidRPr="002C2B86">
        <w:rPr>
          <w:rFonts w:ascii="Arial" w:hAnsi="Arial" w:cs="Arial"/>
          <w:color w:val="000000"/>
          <w:sz w:val="22"/>
          <w:szCs w:val="22"/>
        </w:rPr>
        <w:t xml:space="preserve"> Sep. 2017</w:t>
      </w:r>
    </w:p>
    <w:p w14:paraId="738CFBD9" w14:textId="02A6AD72"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p>
    <w:p w14:paraId="15280670" w14:textId="77777777" w:rsidR="004C7587" w:rsidRPr="00B64F3D"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u w:val="single"/>
        </w:rPr>
      </w:pPr>
      <w:r w:rsidRPr="00B64F3D">
        <w:rPr>
          <w:rFonts w:ascii="Arial" w:hAnsi="Arial" w:cs="Arial"/>
          <w:b/>
          <w:i/>
          <w:color w:val="000000"/>
          <w:sz w:val="22"/>
          <w:szCs w:val="22"/>
          <w:u w:val="single"/>
        </w:rPr>
        <w:t>Key Result Areas</w:t>
      </w:r>
      <w:r w:rsidRPr="00B64F3D">
        <w:rPr>
          <w:rFonts w:ascii="Arial" w:hAnsi="Arial" w:cs="Arial"/>
          <w:color w:val="000000"/>
          <w:sz w:val="22"/>
          <w:szCs w:val="22"/>
          <w:u w:val="single"/>
        </w:rPr>
        <w:t>:</w:t>
      </w:r>
    </w:p>
    <w:p w14:paraId="3B8BB6D4" w14:textId="77777777" w:rsidR="004C7587" w:rsidRPr="002C2B86" w:rsidRDefault="004C758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t>Planning</w:t>
      </w:r>
      <w:r w:rsidRPr="002C2B86">
        <w:rPr>
          <w:rFonts w:ascii="Arial" w:hAnsi="Arial" w:cs="Arial"/>
          <w:color w:val="000000"/>
          <w:sz w:val="22"/>
          <w:szCs w:val="22"/>
        </w:rPr>
        <w:t>, design review &amp; procurement of modern rolling stock and depot equipment &amp; facilities in depots for operations &amp; maintenance of trains</w:t>
      </w:r>
    </w:p>
    <w:p w14:paraId="79F1A912" w14:textId="77777777" w:rsidR="004C7587" w:rsidRPr="002C2B86" w:rsidRDefault="004C758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t>preparation</w:t>
      </w:r>
      <w:r w:rsidRPr="002C2B86">
        <w:rPr>
          <w:rFonts w:ascii="Arial" w:hAnsi="Arial" w:cs="Arial"/>
          <w:color w:val="000000"/>
          <w:sz w:val="22"/>
          <w:szCs w:val="22"/>
        </w:rPr>
        <w:t xml:space="preserve"> of technical specification, tendering, evaluation of bids, preparation of depot layout, equipment and facilities in coordination with the design of modern rolling stock</w:t>
      </w:r>
    </w:p>
    <w:p w14:paraId="46F0115F" w14:textId="77777777" w:rsidR="004C7587" w:rsidRPr="002C2B86" w:rsidRDefault="004C758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t>Coordination</w:t>
      </w:r>
      <w:r w:rsidRPr="002C2B86">
        <w:rPr>
          <w:rFonts w:ascii="Arial" w:hAnsi="Arial" w:cs="Arial"/>
          <w:color w:val="000000"/>
          <w:sz w:val="22"/>
          <w:szCs w:val="22"/>
        </w:rPr>
        <w:t xml:space="preserve"> with General Consultant team and various stakeholders, entailing Independent Engineer (IE), Independent Safety Assessor for interface &amp; integration</w:t>
      </w:r>
    </w:p>
    <w:p w14:paraId="4F589A65" w14:textId="7FF73BD7"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p>
    <w:p w14:paraId="35CA3024" w14:textId="3F204511"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Kochi Metro Rail Project (India)</w:t>
      </w:r>
    </w:p>
    <w:p w14:paraId="28A5942B" w14:textId="7DBAFE9A"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Designation:</w:t>
      </w:r>
      <w:r w:rsidRPr="002C2B86">
        <w:rPr>
          <w:rFonts w:ascii="Arial" w:hAnsi="Arial" w:cs="Arial"/>
          <w:color w:val="0070C0"/>
          <w:sz w:val="22"/>
          <w:szCs w:val="22"/>
        </w:rPr>
        <w:t xml:space="preserve"> </w:t>
      </w:r>
      <w:r w:rsidRPr="002C2B86">
        <w:rPr>
          <w:rFonts w:ascii="Arial" w:hAnsi="Arial" w:cs="Arial"/>
          <w:color w:val="000000"/>
          <w:sz w:val="22"/>
          <w:szCs w:val="22"/>
        </w:rPr>
        <w:t>Manager/Rolling Stock &amp; Depot</w:t>
      </w:r>
    </w:p>
    <w:p w14:paraId="73320D36" w14:textId="7BE7E80C"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sz w:val="22"/>
          <w:szCs w:val="22"/>
        </w:rPr>
        <w:t>22</w:t>
      </w:r>
      <w:r w:rsidRPr="002C2B86">
        <w:rPr>
          <w:rFonts w:ascii="Arial" w:hAnsi="Arial" w:cs="Arial"/>
          <w:sz w:val="22"/>
          <w:szCs w:val="22"/>
          <w:vertAlign w:val="superscript"/>
        </w:rPr>
        <w:t>nd</w:t>
      </w:r>
      <w:r w:rsidRPr="002C2B86">
        <w:rPr>
          <w:rFonts w:ascii="Arial" w:hAnsi="Arial" w:cs="Arial"/>
          <w:sz w:val="22"/>
          <w:szCs w:val="22"/>
        </w:rPr>
        <w:t xml:space="preserve"> Nov.2013 </w:t>
      </w:r>
      <w:r w:rsidRPr="002C2B86">
        <w:rPr>
          <w:rFonts w:ascii="Arial" w:hAnsi="Arial" w:cs="Arial"/>
          <w:color w:val="000000"/>
          <w:sz w:val="22"/>
          <w:szCs w:val="22"/>
        </w:rPr>
        <w:t>to 31</w:t>
      </w:r>
      <w:r w:rsidRPr="002C2B86">
        <w:rPr>
          <w:rFonts w:ascii="Arial" w:hAnsi="Arial" w:cs="Arial"/>
          <w:color w:val="000000"/>
          <w:sz w:val="22"/>
          <w:szCs w:val="22"/>
          <w:vertAlign w:val="superscript"/>
        </w:rPr>
        <w:t>st</w:t>
      </w:r>
      <w:r w:rsidRPr="002C2B86">
        <w:rPr>
          <w:rFonts w:ascii="Arial" w:hAnsi="Arial" w:cs="Arial"/>
          <w:color w:val="000000"/>
          <w:sz w:val="22"/>
          <w:szCs w:val="22"/>
        </w:rPr>
        <w:t xml:space="preserve"> Mar. 2016</w:t>
      </w:r>
    </w:p>
    <w:p w14:paraId="30665144" w14:textId="77777777" w:rsidR="00B64F3D" w:rsidRPr="002C2B86" w:rsidRDefault="00B64F3D"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p>
    <w:p w14:paraId="285665CE" w14:textId="77777777" w:rsidR="004C7587" w:rsidRPr="00B64F3D"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u w:val="single"/>
        </w:rPr>
      </w:pPr>
      <w:r w:rsidRPr="00B64F3D">
        <w:rPr>
          <w:rFonts w:ascii="Arial" w:hAnsi="Arial" w:cs="Arial"/>
          <w:b/>
          <w:i/>
          <w:color w:val="000000"/>
          <w:sz w:val="22"/>
          <w:szCs w:val="22"/>
          <w:u w:val="single"/>
        </w:rPr>
        <w:t>Key Result Areas</w:t>
      </w:r>
      <w:r w:rsidRPr="00B64F3D">
        <w:rPr>
          <w:rFonts w:ascii="Arial" w:hAnsi="Arial" w:cs="Arial"/>
          <w:color w:val="000000"/>
          <w:sz w:val="22"/>
          <w:szCs w:val="22"/>
          <w:u w:val="single"/>
        </w:rPr>
        <w:t>:</w:t>
      </w:r>
    </w:p>
    <w:p w14:paraId="158C52D3" w14:textId="05F364D2" w:rsidR="004C7587" w:rsidRPr="002C2B86" w:rsidRDefault="004C758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t>Planning</w:t>
      </w:r>
      <w:r w:rsidRPr="002C2B86">
        <w:rPr>
          <w:rFonts w:ascii="Arial" w:hAnsi="Arial" w:cs="Arial"/>
          <w:color w:val="000000"/>
          <w:sz w:val="22"/>
          <w:szCs w:val="22"/>
        </w:rPr>
        <w:t>, design review &amp; procurement of modern rolling stock and depot equipment &amp; facilities in depots for operations &amp; maintenance of trains</w:t>
      </w:r>
    </w:p>
    <w:p w14:paraId="43522AF7" w14:textId="02DC2FA9" w:rsidR="004C7587" w:rsidRPr="002C2B86" w:rsidRDefault="004C758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lastRenderedPageBreak/>
        <w:t>preparation</w:t>
      </w:r>
      <w:r w:rsidRPr="002C2B86">
        <w:rPr>
          <w:rFonts w:ascii="Arial" w:hAnsi="Arial" w:cs="Arial"/>
          <w:color w:val="000000"/>
          <w:sz w:val="22"/>
          <w:szCs w:val="22"/>
        </w:rPr>
        <w:t xml:space="preserve"> of technical specification, tendering, evaluation of bids, preparation of depot layout, equipment and facilities in coordination with the design of modern rolling stock</w:t>
      </w:r>
    </w:p>
    <w:p w14:paraId="78A1F246" w14:textId="77777777" w:rsidR="008A6583" w:rsidRPr="002C2B86" w:rsidRDefault="008A6583"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02124"/>
          <w:sz w:val="22"/>
          <w:szCs w:val="22"/>
        </w:rPr>
        <w:t>Installation</w:t>
      </w:r>
      <w:r w:rsidRPr="002C2B86">
        <w:rPr>
          <w:rFonts w:ascii="Arial" w:hAnsi="Arial" w:cs="Arial"/>
          <w:color w:val="000000"/>
          <w:sz w:val="22"/>
          <w:szCs w:val="22"/>
        </w:rPr>
        <w:t>, testing &amp; commissioning of various systems &amp; facilities required for successful opening of Metro rail project within stipulated time and budget</w:t>
      </w:r>
    </w:p>
    <w:p w14:paraId="7CA4D82D" w14:textId="77777777" w:rsidR="008A6583" w:rsidRPr="002C2B86" w:rsidRDefault="008A6583"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Design review, FAT, installation, testing and commissioning. Of Rolling Stock.</w:t>
      </w:r>
    </w:p>
    <w:p w14:paraId="1C8DAE94" w14:textId="77777777" w:rsidR="00D9627B" w:rsidRPr="002C2B86" w:rsidRDefault="008A6583"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Safety &amp; Quality audit of works, collaborating with the statutory authorities and various stakeholders, and Government Agencies for necessary approvals.</w:t>
      </w:r>
    </w:p>
    <w:p w14:paraId="65E2C62C" w14:textId="77777777" w:rsidR="00D9627B" w:rsidRPr="002C2B86" w:rsidRDefault="00D9627B"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Developing procedures &amp; work instructions and staff recruitment, mobilization &amp; training</w:t>
      </w:r>
    </w:p>
    <w:p w14:paraId="6553A578" w14:textId="77777777" w:rsidR="00D9627B" w:rsidRPr="002C2B86" w:rsidRDefault="00D9627B"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Planning for spares, tools, consumables, logistics and other facilities required during normal, degraded and emergency situations in coordination with other departments for integrated management of depots</w:t>
      </w:r>
    </w:p>
    <w:p w14:paraId="06715A26" w14:textId="35A6999B" w:rsidR="00D9627B" w:rsidRPr="002C2B86" w:rsidRDefault="00D9627B"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Liaised with the system supplier for taking over operations &amp; maintenance of depots &amp; rolling stock.</w:t>
      </w:r>
    </w:p>
    <w:p w14:paraId="4ABFA92E" w14:textId="77777777" w:rsidR="004C7587" w:rsidRPr="002C2B86" w:rsidRDefault="004C758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p>
    <w:p w14:paraId="3CE2895B" w14:textId="3FACEF87" w:rsidR="00F04229" w:rsidRPr="002C2B86" w:rsidRDefault="00F0422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Ban</w:t>
      </w:r>
      <w:r w:rsidR="0008099F" w:rsidRPr="002C2B86">
        <w:rPr>
          <w:rFonts w:ascii="Arial" w:hAnsi="Arial" w:cs="Arial"/>
          <w:color w:val="000000"/>
          <w:sz w:val="22"/>
          <w:szCs w:val="22"/>
        </w:rPr>
        <w:t xml:space="preserve">galore </w:t>
      </w:r>
      <w:r w:rsidRPr="002C2B86">
        <w:rPr>
          <w:rFonts w:ascii="Arial" w:hAnsi="Arial" w:cs="Arial"/>
          <w:color w:val="000000"/>
          <w:sz w:val="22"/>
          <w:szCs w:val="22"/>
        </w:rPr>
        <w:t>Metro Rail Project (India)</w:t>
      </w:r>
    </w:p>
    <w:p w14:paraId="59BC2F04" w14:textId="74B530A1" w:rsidR="00F04229" w:rsidRPr="002C2B86" w:rsidRDefault="00F0422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Designation:</w:t>
      </w:r>
      <w:r w:rsidRPr="002C2B86">
        <w:rPr>
          <w:rFonts w:ascii="Arial" w:hAnsi="Arial" w:cs="Arial"/>
          <w:color w:val="0070C0"/>
          <w:sz w:val="22"/>
          <w:szCs w:val="22"/>
        </w:rPr>
        <w:t xml:space="preserve"> </w:t>
      </w:r>
      <w:r w:rsidR="0008099F" w:rsidRPr="002C2B86">
        <w:rPr>
          <w:rFonts w:ascii="Arial" w:hAnsi="Arial" w:cs="Arial"/>
          <w:sz w:val="22"/>
          <w:szCs w:val="22"/>
        </w:rPr>
        <w:t xml:space="preserve">Asst. </w:t>
      </w:r>
      <w:r w:rsidRPr="002C2B86">
        <w:rPr>
          <w:rFonts w:ascii="Arial" w:hAnsi="Arial" w:cs="Arial"/>
          <w:color w:val="000000"/>
          <w:sz w:val="22"/>
          <w:szCs w:val="22"/>
        </w:rPr>
        <w:t>Manager/Rolling Stock &amp; Depot</w:t>
      </w:r>
    </w:p>
    <w:p w14:paraId="6294DC03" w14:textId="57D3F905" w:rsidR="00F04229" w:rsidRPr="002C2B86" w:rsidRDefault="00F0422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sz w:val="22"/>
          <w:szCs w:val="22"/>
        </w:rPr>
        <w:t xml:space="preserve">  </w:t>
      </w:r>
      <w:r w:rsidR="00F957E9" w:rsidRPr="002C2B86">
        <w:rPr>
          <w:rFonts w:ascii="Arial" w:hAnsi="Arial" w:cs="Arial"/>
          <w:sz w:val="22"/>
          <w:szCs w:val="22"/>
        </w:rPr>
        <w:t xml:space="preserve"> </w:t>
      </w:r>
      <w:r w:rsidR="0008099F" w:rsidRPr="002C2B86">
        <w:rPr>
          <w:rFonts w:ascii="Arial" w:hAnsi="Arial" w:cs="Arial"/>
          <w:sz w:val="22"/>
          <w:szCs w:val="22"/>
        </w:rPr>
        <w:t>3</w:t>
      </w:r>
      <w:r w:rsidR="0008099F" w:rsidRPr="002C2B86">
        <w:rPr>
          <w:rFonts w:ascii="Arial" w:hAnsi="Arial" w:cs="Arial"/>
          <w:sz w:val="22"/>
          <w:szCs w:val="22"/>
          <w:vertAlign w:val="superscript"/>
        </w:rPr>
        <w:t>rd</w:t>
      </w:r>
      <w:r w:rsidR="0008099F" w:rsidRPr="002C2B86">
        <w:rPr>
          <w:rFonts w:ascii="Arial" w:hAnsi="Arial" w:cs="Arial"/>
          <w:sz w:val="22"/>
          <w:szCs w:val="22"/>
        </w:rPr>
        <w:t xml:space="preserve"> Jun</w:t>
      </w:r>
      <w:r w:rsidRPr="002C2B86">
        <w:rPr>
          <w:rFonts w:ascii="Arial" w:hAnsi="Arial" w:cs="Arial"/>
          <w:sz w:val="22"/>
          <w:szCs w:val="22"/>
        </w:rPr>
        <w:t>.201</w:t>
      </w:r>
      <w:r w:rsidR="0008099F" w:rsidRPr="002C2B86">
        <w:rPr>
          <w:rFonts w:ascii="Arial" w:hAnsi="Arial" w:cs="Arial"/>
          <w:sz w:val="22"/>
          <w:szCs w:val="22"/>
        </w:rPr>
        <w:t>1</w:t>
      </w:r>
      <w:r w:rsidRPr="002C2B86">
        <w:rPr>
          <w:rFonts w:ascii="Arial" w:hAnsi="Arial" w:cs="Arial"/>
          <w:sz w:val="22"/>
          <w:szCs w:val="22"/>
        </w:rPr>
        <w:t xml:space="preserve"> </w:t>
      </w:r>
      <w:r w:rsidRPr="002C2B86">
        <w:rPr>
          <w:rFonts w:ascii="Arial" w:hAnsi="Arial" w:cs="Arial"/>
          <w:color w:val="000000"/>
          <w:sz w:val="22"/>
          <w:szCs w:val="22"/>
        </w:rPr>
        <w:t xml:space="preserve">to </w:t>
      </w:r>
      <w:r w:rsidR="0008099F" w:rsidRPr="002C2B86">
        <w:rPr>
          <w:rFonts w:ascii="Arial" w:hAnsi="Arial" w:cs="Arial"/>
          <w:color w:val="000000"/>
          <w:sz w:val="22"/>
          <w:szCs w:val="22"/>
        </w:rPr>
        <w:t>21</w:t>
      </w:r>
      <w:r w:rsidRPr="002C2B86">
        <w:rPr>
          <w:rFonts w:ascii="Arial" w:hAnsi="Arial" w:cs="Arial"/>
          <w:color w:val="000000"/>
          <w:sz w:val="22"/>
          <w:szCs w:val="22"/>
          <w:vertAlign w:val="superscript"/>
        </w:rPr>
        <w:t>st</w:t>
      </w:r>
      <w:r w:rsidRPr="002C2B86">
        <w:rPr>
          <w:rFonts w:ascii="Arial" w:hAnsi="Arial" w:cs="Arial"/>
          <w:color w:val="000000"/>
          <w:sz w:val="22"/>
          <w:szCs w:val="22"/>
        </w:rPr>
        <w:t xml:space="preserve"> </w:t>
      </w:r>
      <w:r w:rsidR="0008099F" w:rsidRPr="002C2B86">
        <w:rPr>
          <w:rFonts w:ascii="Arial" w:hAnsi="Arial" w:cs="Arial"/>
          <w:color w:val="000000"/>
          <w:sz w:val="22"/>
          <w:szCs w:val="22"/>
        </w:rPr>
        <w:t>Nov</w:t>
      </w:r>
      <w:r w:rsidRPr="002C2B86">
        <w:rPr>
          <w:rFonts w:ascii="Arial" w:hAnsi="Arial" w:cs="Arial"/>
          <w:color w:val="000000"/>
          <w:sz w:val="22"/>
          <w:szCs w:val="22"/>
        </w:rPr>
        <w:t>. 201</w:t>
      </w:r>
      <w:r w:rsidR="008618BE" w:rsidRPr="002C2B86">
        <w:rPr>
          <w:rFonts w:ascii="Arial" w:hAnsi="Arial" w:cs="Arial"/>
          <w:color w:val="000000"/>
          <w:sz w:val="22"/>
          <w:szCs w:val="22"/>
        </w:rPr>
        <w:t>3</w:t>
      </w:r>
    </w:p>
    <w:p w14:paraId="03C94200" w14:textId="77777777" w:rsidR="00F04229" w:rsidRPr="00B64F3D" w:rsidRDefault="00F04229" w:rsidP="00B64F3D">
      <w:pPr>
        <w:pStyle w:val="NormalWeb"/>
        <w:shd w:val="clear" w:color="auto" w:fill="FFFFFF"/>
        <w:spacing w:before="90" w:beforeAutospacing="0" w:after="90" w:afterAutospacing="0" w:line="255" w:lineRule="atLeast"/>
        <w:jc w:val="both"/>
        <w:rPr>
          <w:rFonts w:ascii="Arial" w:hAnsi="Arial" w:cs="Arial"/>
          <w:color w:val="000000"/>
          <w:sz w:val="22"/>
          <w:szCs w:val="22"/>
          <w:u w:val="single"/>
        </w:rPr>
      </w:pPr>
      <w:r w:rsidRPr="00B64F3D">
        <w:rPr>
          <w:rFonts w:ascii="Arial" w:hAnsi="Arial" w:cs="Arial"/>
          <w:b/>
          <w:i/>
          <w:color w:val="000000"/>
          <w:sz w:val="22"/>
          <w:szCs w:val="22"/>
          <w:u w:val="single"/>
        </w:rPr>
        <w:t>Key Result Areas</w:t>
      </w:r>
      <w:r w:rsidRPr="00B64F3D">
        <w:rPr>
          <w:rFonts w:ascii="Arial" w:hAnsi="Arial" w:cs="Arial"/>
          <w:color w:val="000000"/>
          <w:sz w:val="22"/>
          <w:szCs w:val="22"/>
          <w:u w:val="single"/>
        </w:rPr>
        <w:t>:</w:t>
      </w:r>
    </w:p>
    <w:p w14:paraId="7D8823C9" w14:textId="23DB3159" w:rsidR="00F04229" w:rsidRPr="002C2B86" w:rsidRDefault="00F0422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Maintenance facilities development in two depots-</w:t>
      </w:r>
      <w:proofErr w:type="spellStart"/>
      <w:r w:rsidRPr="002C2B86">
        <w:rPr>
          <w:rFonts w:ascii="Arial" w:hAnsi="Arial" w:cs="Arial"/>
          <w:color w:val="000000"/>
          <w:sz w:val="22"/>
          <w:szCs w:val="22"/>
        </w:rPr>
        <w:t>Baiyapanahalli</w:t>
      </w:r>
      <w:proofErr w:type="spellEnd"/>
      <w:r w:rsidRPr="002C2B86">
        <w:rPr>
          <w:rFonts w:ascii="Arial" w:hAnsi="Arial" w:cs="Arial"/>
          <w:color w:val="000000"/>
          <w:sz w:val="22"/>
          <w:szCs w:val="22"/>
        </w:rPr>
        <w:t xml:space="preserve"> &amp; </w:t>
      </w:r>
      <w:proofErr w:type="spellStart"/>
      <w:r w:rsidRPr="002C2B86">
        <w:rPr>
          <w:rFonts w:ascii="Arial" w:hAnsi="Arial" w:cs="Arial"/>
          <w:color w:val="000000"/>
          <w:sz w:val="22"/>
          <w:szCs w:val="22"/>
        </w:rPr>
        <w:t>Peenya</w:t>
      </w:r>
      <w:proofErr w:type="spellEnd"/>
    </w:p>
    <w:p w14:paraId="7C2DE244" w14:textId="6F50BB88" w:rsidR="00F04229" w:rsidRPr="002C2B86" w:rsidRDefault="005B4FA1"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I</w:t>
      </w:r>
      <w:r w:rsidR="00F04229" w:rsidRPr="002C2B86">
        <w:rPr>
          <w:rFonts w:ascii="Arial" w:hAnsi="Arial" w:cs="Arial"/>
          <w:color w:val="000000"/>
          <w:sz w:val="22"/>
          <w:szCs w:val="22"/>
        </w:rPr>
        <w:t xml:space="preserve">nstallation, testing and commissioning of </w:t>
      </w:r>
      <w:r w:rsidRPr="002C2B86">
        <w:rPr>
          <w:rFonts w:ascii="Arial" w:hAnsi="Arial" w:cs="Arial"/>
          <w:color w:val="000000"/>
          <w:sz w:val="22"/>
          <w:szCs w:val="22"/>
        </w:rPr>
        <w:t>Rolling Stock &amp;</w:t>
      </w:r>
      <w:r w:rsidR="00F04229" w:rsidRPr="002C2B86">
        <w:rPr>
          <w:rFonts w:ascii="Arial" w:hAnsi="Arial" w:cs="Arial"/>
          <w:color w:val="000000"/>
          <w:sz w:val="22"/>
          <w:szCs w:val="22"/>
        </w:rPr>
        <w:t xml:space="preserve"> </w:t>
      </w:r>
      <w:r w:rsidRPr="002C2B86">
        <w:rPr>
          <w:rFonts w:ascii="Arial" w:hAnsi="Arial" w:cs="Arial"/>
          <w:color w:val="000000"/>
          <w:sz w:val="22"/>
          <w:szCs w:val="22"/>
        </w:rPr>
        <w:t>D</w:t>
      </w:r>
      <w:r w:rsidR="00F04229" w:rsidRPr="002C2B86">
        <w:rPr>
          <w:rFonts w:ascii="Arial" w:hAnsi="Arial" w:cs="Arial"/>
          <w:color w:val="000000"/>
          <w:sz w:val="22"/>
          <w:szCs w:val="22"/>
        </w:rPr>
        <w:t xml:space="preserve">epot equipment &amp; facilities, e.g. wheel lathe, </w:t>
      </w:r>
      <w:r w:rsidRPr="002C2B86">
        <w:rPr>
          <w:rFonts w:ascii="Arial" w:hAnsi="Arial" w:cs="Arial"/>
          <w:color w:val="000000"/>
          <w:sz w:val="22"/>
          <w:szCs w:val="22"/>
        </w:rPr>
        <w:t xml:space="preserve">Auto </w:t>
      </w:r>
      <w:r w:rsidR="00F04229" w:rsidRPr="002C2B86">
        <w:rPr>
          <w:rFonts w:ascii="Arial" w:hAnsi="Arial" w:cs="Arial"/>
          <w:color w:val="000000"/>
          <w:sz w:val="22"/>
          <w:szCs w:val="22"/>
        </w:rPr>
        <w:t xml:space="preserve">wash plant, </w:t>
      </w:r>
      <w:proofErr w:type="spellStart"/>
      <w:r w:rsidRPr="002C2B86">
        <w:rPr>
          <w:rFonts w:ascii="Arial" w:hAnsi="Arial" w:cs="Arial"/>
          <w:color w:val="000000"/>
          <w:sz w:val="22"/>
          <w:szCs w:val="22"/>
        </w:rPr>
        <w:t>Synchronise</w:t>
      </w:r>
      <w:proofErr w:type="spellEnd"/>
      <w:r w:rsidRPr="002C2B86">
        <w:rPr>
          <w:rFonts w:ascii="Arial" w:hAnsi="Arial" w:cs="Arial"/>
          <w:color w:val="000000"/>
          <w:sz w:val="22"/>
          <w:szCs w:val="22"/>
        </w:rPr>
        <w:t xml:space="preserve"> </w:t>
      </w:r>
      <w:r w:rsidR="00F04229" w:rsidRPr="002C2B86">
        <w:rPr>
          <w:rFonts w:ascii="Arial" w:hAnsi="Arial" w:cs="Arial"/>
          <w:color w:val="000000"/>
          <w:sz w:val="22"/>
          <w:szCs w:val="22"/>
        </w:rPr>
        <w:t>mobile</w:t>
      </w:r>
      <w:r w:rsidRPr="002C2B86">
        <w:rPr>
          <w:rFonts w:ascii="Arial" w:hAnsi="Arial" w:cs="Arial"/>
          <w:color w:val="000000"/>
          <w:sz w:val="22"/>
          <w:szCs w:val="22"/>
        </w:rPr>
        <w:t xml:space="preserve"> &amp; Pit </w:t>
      </w:r>
      <w:r w:rsidR="00F04229" w:rsidRPr="002C2B86">
        <w:rPr>
          <w:rFonts w:ascii="Arial" w:hAnsi="Arial" w:cs="Arial"/>
          <w:color w:val="000000"/>
          <w:sz w:val="22"/>
          <w:szCs w:val="22"/>
        </w:rPr>
        <w:t xml:space="preserve">jacks, rescue &amp; shunting vehicle, </w:t>
      </w:r>
      <w:r w:rsidRPr="002C2B86">
        <w:rPr>
          <w:rFonts w:ascii="Arial" w:hAnsi="Arial" w:cs="Arial"/>
          <w:color w:val="000000"/>
          <w:sz w:val="22"/>
          <w:szCs w:val="22"/>
        </w:rPr>
        <w:t>Bogie Turn Table and Bogie Test Bench</w:t>
      </w:r>
      <w:r w:rsidR="00F04229" w:rsidRPr="002C2B86">
        <w:rPr>
          <w:rFonts w:ascii="Arial" w:hAnsi="Arial" w:cs="Arial"/>
          <w:color w:val="000000"/>
          <w:sz w:val="22"/>
          <w:szCs w:val="22"/>
        </w:rPr>
        <w:t xml:space="preserve"> etc. at site</w:t>
      </w:r>
    </w:p>
    <w:p w14:paraId="3FE41F4E" w14:textId="60487C43" w:rsidR="00AC40B7" w:rsidRPr="002C2B86" w:rsidRDefault="00F6373C"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 xml:space="preserve">Preparation of </w:t>
      </w:r>
      <w:r w:rsidR="00F04229" w:rsidRPr="002C2B86">
        <w:rPr>
          <w:rFonts w:ascii="Arial" w:hAnsi="Arial" w:cs="Arial"/>
          <w:color w:val="000000"/>
          <w:sz w:val="22"/>
          <w:szCs w:val="22"/>
        </w:rPr>
        <w:t xml:space="preserve">operations &amp; maintenance </w:t>
      </w:r>
      <w:r w:rsidRPr="002C2B86">
        <w:rPr>
          <w:rFonts w:ascii="Arial" w:hAnsi="Arial" w:cs="Arial"/>
          <w:color w:val="000000"/>
          <w:sz w:val="22"/>
          <w:szCs w:val="22"/>
        </w:rPr>
        <w:t>strategy for inhouse setup</w:t>
      </w:r>
      <w:r w:rsidR="00AC40B7" w:rsidRPr="002C2B86">
        <w:rPr>
          <w:rFonts w:ascii="Arial" w:hAnsi="Arial" w:cs="Arial"/>
          <w:color w:val="000000"/>
          <w:sz w:val="22"/>
          <w:szCs w:val="22"/>
        </w:rPr>
        <w:t xml:space="preserve"> for </w:t>
      </w:r>
      <w:r w:rsidR="00AC40B7" w:rsidRPr="002C2B86">
        <w:rPr>
          <w:rFonts w:ascii="Arial" w:hAnsi="Arial" w:cs="Arial"/>
          <w:sz w:val="22"/>
          <w:szCs w:val="22"/>
        </w:rPr>
        <w:t>Rolling Stock Maintenance/ Repair - Preventive and corrective maintenance, scheduled and unscheduled maintenance, Minor and major train overhaul, Performance &amp; Reliability improvement by reducing downtime and cost with enhancing operational effectiveness of equipment.</w:t>
      </w:r>
    </w:p>
    <w:p w14:paraId="62356CF4" w14:textId="77777777" w:rsidR="005B4FA1" w:rsidRPr="00B64F3D" w:rsidRDefault="005B4FA1"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u w:val="single"/>
        </w:rPr>
      </w:pPr>
      <w:r w:rsidRPr="00B64F3D">
        <w:rPr>
          <w:rFonts w:ascii="Arial" w:hAnsi="Arial" w:cs="Arial"/>
          <w:b/>
          <w:i/>
          <w:color w:val="000000"/>
          <w:sz w:val="22"/>
          <w:szCs w:val="22"/>
          <w:u w:val="single"/>
        </w:rPr>
        <w:t>Achievements</w:t>
      </w:r>
    </w:p>
    <w:p w14:paraId="3B8B4071" w14:textId="4EFC65BA" w:rsidR="00F6373C" w:rsidRPr="002C2B86" w:rsidRDefault="00F6373C"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000000"/>
          <w:sz w:val="22"/>
          <w:szCs w:val="22"/>
        </w:rPr>
        <w:t xml:space="preserve">Headed a team of 100 staff from own organization and &gt;100 contractor </w:t>
      </w:r>
      <w:r w:rsidR="005A3ACE" w:rsidRPr="002C2B86">
        <w:rPr>
          <w:rFonts w:ascii="Arial" w:hAnsi="Arial" w:cs="Arial"/>
          <w:color w:val="000000"/>
          <w:sz w:val="22"/>
          <w:szCs w:val="22"/>
        </w:rPr>
        <w:t>staff of</w:t>
      </w:r>
      <w:r w:rsidRPr="002C2B86">
        <w:rPr>
          <w:rFonts w:ascii="Arial" w:hAnsi="Arial" w:cs="Arial"/>
          <w:color w:val="000000"/>
          <w:sz w:val="22"/>
          <w:szCs w:val="22"/>
        </w:rPr>
        <w:t xml:space="preserve"> including Sr. Section Engineers, Junior Engineers &amp; Technicians for installation, testing &amp; commissioning, of </w:t>
      </w:r>
      <w:proofErr w:type="spellStart"/>
      <w:r w:rsidRPr="002C2B86">
        <w:rPr>
          <w:rFonts w:ascii="Arial" w:hAnsi="Arial" w:cs="Arial"/>
          <w:color w:val="000000"/>
          <w:sz w:val="22"/>
          <w:szCs w:val="22"/>
        </w:rPr>
        <w:t>Roling</w:t>
      </w:r>
      <w:proofErr w:type="spellEnd"/>
      <w:r w:rsidRPr="002C2B86">
        <w:rPr>
          <w:rFonts w:ascii="Arial" w:hAnsi="Arial" w:cs="Arial"/>
          <w:color w:val="000000"/>
          <w:sz w:val="22"/>
          <w:szCs w:val="22"/>
        </w:rPr>
        <w:t xml:space="preserve"> Stock and Depot machinery</w:t>
      </w:r>
    </w:p>
    <w:p w14:paraId="36A1BE62" w14:textId="1EECCD1E" w:rsidR="005B4FA1" w:rsidRPr="002C2B86" w:rsidRDefault="00F6373C"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 xml:space="preserve">Supervised, coordinated and managed testing protocol. </w:t>
      </w:r>
      <w:r w:rsidR="005B4FA1" w:rsidRPr="002C2B86">
        <w:rPr>
          <w:rFonts w:ascii="Arial" w:hAnsi="Arial" w:cs="Arial"/>
          <w:color w:val="000000"/>
          <w:sz w:val="22"/>
          <w:szCs w:val="22"/>
        </w:rPr>
        <w:t>Testing</w:t>
      </w:r>
      <w:r w:rsidR="005B4FA1" w:rsidRPr="002C2B86">
        <w:rPr>
          <w:rFonts w:ascii="Arial" w:hAnsi="Arial" w:cs="Arial"/>
          <w:color w:val="222222"/>
          <w:sz w:val="22"/>
          <w:szCs w:val="22"/>
        </w:rPr>
        <w:t xml:space="preserve"> &amp; Commissioning of 2</w:t>
      </w:r>
      <w:r w:rsidR="00600165" w:rsidRPr="002C2B86">
        <w:rPr>
          <w:rFonts w:ascii="Arial" w:hAnsi="Arial" w:cs="Arial"/>
          <w:color w:val="222222"/>
          <w:sz w:val="22"/>
          <w:szCs w:val="22"/>
        </w:rPr>
        <w:t>5</w:t>
      </w:r>
      <w:r w:rsidR="005B4FA1" w:rsidRPr="002C2B86">
        <w:rPr>
          <w:rFonts w:ascii="Arial" w:hAnsi="Arial" w:cs="Arial"/>
          <w:color w:val="222222"/>
          <w:sz w:val="22"/>
          <w:szCs w:val="22"/>
        </w:rPr>
        <w:t xml:space="preserve"> x </w:t>
      </w:r>
      <w:r w:rsidR="00600165" w:rsidRPr="002C2B86">
        <w:rPr>
          <w:rFonts w:ascii="Arial" w:hAnsi="Arial" w:cs="Arial"/>
          <w:color w:val="222222"/>
          <w:sz w:val="22"/>
          <w:szCs w:val="22"/>
        </w:rPr>
        <w:t>3</w:t>
      </w:r>
      <w:r w:rsidR="005B4FA1" w:rsidRPr="002C2B86">
        <w:rPr>
          <w:rFonts w:ascii="Arial" w:hAnsi="Arial" w:cs="Arial"/>
          <w:color w:val="222222"/>
          <w:sz w:val="22"/>
          <w:szCs w:val="22"/>
        </w:rPr>
        <w:t xml:space="preserve"> =</w:t>
      </w:r>
      <w:r w:rsidR="00600165" w:rsidRPr="002C2B86">
        <w:rPr>
          <w:rFonts w:ascii="Arial" w:hAnsi="Arial" w:cs="Arial"/>
          <w:color w:val="222222"/>
          <w:sz w:val="22"/>
          <w:szCs w:val="22"/>
        </w:rPr>
        <w:t>75</w:t>
      </w:r>
      <w:r w:rsidR="005B4FA1" w:rsidRPr="002C2B86">
        <w:rPr>
          <w:rFonts w:ascii="Arial" w:hAnsi="Arial" w:cs="Arial"/>
          <w:color w:val="222222"/>
          <w:sz w:val="22"/>
          <w:szCs w:val="22"/>
        </w:rPr>
        <w:t xml:space="preserve"> cars completed in estimated time.</w:t>
      </w:r>
    </w:p>
    <w:p w14:paraId="76118519" w14:textId="0BA1C5C4" w:rsidR="005B4FA1" w:rsidRPr="002C2B86" w:rsidRDefault="00F6373C"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sz w:val="22"/>
          <w:szCs w:val="22"/>
        </w:rPr>
      </w:pPr>
      <w:r w:rsidRPr="002C2B86">
        <w:rPr>
          <w:rFonts w:ascii="Arial" w:hAnsi="Arial" w:cs="Arial"/>
          <w:color w:val="222222"/>
          <w:sz w:val="22"/>
          <w:szCs w:val="22"/>
        </w:rPr>
        <w:t>Prepared</w:t>
      </w:r>
      <w:r w:rsidRPr="002C2B86">
        <w:rPr>
          <w:rFonts w:ascii="Arial" w:hAnsi="Arial" w:cs="Arial"/>
          <w:color w:val="000000"/>
          <w:sz w:val="22"/>
          <w:szCs w:val="22"/>
        </w:rPr>
        <w:t xml:space="preserve"> &amp; implemented various procedures for systematic, safe &amp; efficient depot working. quality &amp; safety procedures</w:t>
      </w:r>
      <w:r w:rsidR="00600165" w:rsidRPr="002C2B86">
        <w:rPr>
          <w:rFonts w:ascii="Arial" w:hAnsi="Arial" w:cs="Arial"/>
          <w:color w:val="000000"/>
          <w:sz w:val="22"/>
          <w:szCs w:val="22"/>
        </w:rPr>
        <w:t xml:space="preserve"> and a</w:t>
      </w:r>
      <w:r w:rsidRPr="002C2B86">
        <w:rPr>
          <w:rFonts w:ascii="Arial" w:hAnsi="Arial" w:cs="Arial"/>
          <w:color w:val="000000"/>
          <w:sz w:val="22"/>
          <w:szCs w:val="22"/>
        </w:rPr>
        <w:t>chi</w:t>
      </w:r>
      <w:r w:rsidR="00AC40B7" w:rsidRPr="002C2B86">
        <w:rPr>
          <w:rFonts w:ascii="Arial" w:hAnsi="Arial" w:cs="Arial"/>
          <w:color w:val="000000"/>
          <w:sz w:val="22"/>
          <w:szCs w:val="22"/>
        </w:rPr>
        <w:t>e</w:t>
      </w:r>
      <w:r w:rsidRPr="002C2B86">
        <w:rPr>
          <w:rFonts w:ascii="Arial" w:hAnsi="Arial" w:cs="Arial"/>
          <w:color w:val="000000"/>
          <w:sz w:val="22"/>
          <w:szCs w:val="22"/>
        </w:rPr>
        <w:t xml:space="preserve">ved </w:t>
      </w:r>
      <w:r w:rsidR="005B4FA1" w:rsidRPr="002C2B86">
        <w:rPr>
          <w:rFonts w:ascii="Arial" w:hAnsi="Arial" w:cs="Arial"/>
          <w:color w:val="000000"/>
          <w:sz w:val="22"/>
          <w:szCs w:val="22"/>
        </w:rPr>
        <w:t>Zero</w:t>
      </w:r>
      <w:r w:rsidR="005B4FA1" w:rsidRPr="002C2B86">
        <w:rPr>
          <w:rFonts w:ascii="Arial" w:hAnsi="Arial" w:cs="Arial"/>
          <w:color w:val="222222"/>
          <w:sz w:val="22"/>
          <w:szCs w:val="22"/>
        </w:rPr>
        <w:t xml:space="preserve"> accident during pre-commissioning &amp; post-commissioning of Rolling Stock &amp; Depot</w:t>
      </w:r>
    </w:p>
    <w:p w14:paraId="3FC170EB" w14:textId="77777777" w:rsidR="00DE7622" w:rsidRPr="002C2B86" w:rsidRDefault="00DE7622"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proofErr w:type="spellStart"/>
      <w:r w:rsidRPr="002C2B86">
        <w:rPr>
          <w:rFonts w:ascii="Arial" w:hAnsi="Arial" w:cs="Arial"/>
          <w:color w:val="222222"/>
          <w:sz w:val="22"/>
          <w:szCs w:val="22"/>
        </w:rPr>
        <w:t>Optimisation</w:t>
      </w:r>
      <w:proofErr w:type="spellEnd"/>
      <w:r w:rsidRPr="002C2B86">
        <w:rPr>
          <w:rFonts w:ascii="Arial" w:hAnsi="Arial" w:cs="Arial"/>
          <w:color w:val="222222"/>
          <w:sz w:val="22"/>
          <w:szCs w:val="22"/>
        </w:rPr>
        <w:t xml:space="preserve"> of maintenance activity and achieved man hour reduction by 18 %. </w:t>
      </w:r>
    </w:p>
    <w:p w14:paraId="192C0593" w14:textId="2FF1C01B" w:rsidR="005B4FA1" w:rsidRPr="002C2B86" w:rsidRDefault="004F6D93"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000000"/>
          <w:sz w:val="22"/>
          <w:szCs w:val="22"/>
        </w:rPr>
        <w:t>Streamlined Inventory/</w:t>
      </w:r>
      <w:r w:rsidR="005B4FA1" w:rsidRPr="002C2B86">
        <w:rPr>
          <w:rFonts w:ascii="Arial" w:hAnsi="Arial" w:cs="Arial"/>
          <w:color w:val="000000"/>
          <w:sz w:val="22"/>
          <w:szCs w:val="22"/>
        </w:rPr>
        <w:t>Asset</w:t>
      </w:r>
      <w:r w:rsidRPr="002C2B86">
        <w:rPr>
          <w:rFonts w:ascii="Arial" w:hAnsi="Arial" w:cs="Arial"/>
          <w:color w:val="000000"/>
          <w:sz w:val="22"/>
          <w:szCs w:val="22"/>
        </w:rPr>
        <w:t xml:space="preserve"> management</w:t>
      </w:r>
      <w:r w:rsidR="00DE7622" w:rsidRPr="002C2B86">
        <w:rPr>
          <w:rFonts w:ascii="Arial" w:hAnsi="Arial" w:cs="Arial"/>
          <w:color w:val="000000"/>
          <w:sz w:val="22"/>
          <w:szCs w:val="22"/>
        </w:rPr>
        <w:t xml:space="preserve">, implemented </w:t>
      </w:r>
      <w:r w:rsidR="00F957E9" w:rsidRPr="002C2B86">
        <w:rPr>
          <w:rFonts w:ascii="Arial" w:hAnsi="Arial" w:cs="Arial"/>
          <w:color w:val="000000"/>
          <w:sz w:val="22"/>
          <w:szCs w:val="22"/>
        </w:rPr>
        <w:t>condition-based</w:t>
      </w:r>
      <w:r w:rsidR="00DE7622" w:rsidRPr="002C2B86">
        <w:rPr>
          <w:rFonts w:ascii="Arial" w:hAnsi="Arial" w:cs="Arial"/>
          <w:color w:val="000000"/>
          <w:sz w:val="22"/>
          <w:szCs w:val="22"/>
        </w:rPr>
        <w:t xml:space="preserve"> monitoring system and reduced maintenance cost by 22 % for the financial year 2012-13.</w:t>
      </w:r>
    </w:p>
    <w:p w14:paraId="48DE84AF" w14:textId="250978B6" w:rsidR="005B4FA1" w:rsidRPr="002C2B86" w:rsidRDefault="005B4FA1"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02124"/>
          <w:sz w:val="22"/>
          <w:szCs w:val="22"/>
        </w:rPr>
      </w:pPr>
      <w:r w:rsidRPr="002C2B86">
        <w:rPr>
          <w:rFonts w:ascii="Arial" w:hAnsi="Arial" w:cs="Arial"/>
          <w:color w:val="000000"/>
          <w:sz w:val="22"/>
          <w:szCs w:val="22"/>
        </w:rPr>
        <w:t>100000</w:t>
      </w:r>
      <w:r w:rsidRPr="002C2B86">
        <w:rPr>
          <w:rFonts w:ascii="Arial" w:hAnsi="Arial" w:cs="Arial"/>
          <w:bCs/>
          <w:color w:val="202124"/>
          <w:sz w:val="22"/>
          <w:szCs w:val="22"/>
        </w:rPr>
        <w:t xml:space="preserve"> km MDBF, 95 % availability and 9</w:t>
      </w:r>
      <w:r w:rsidR="00600165" w:rsidRPr="002C2B86">
        <w:rPr>
          <w:rFonts w:ascii="Arial" w:hAnsi="Arial" w:cs="Arial"/>
          <w:bCs/>
          <w:color w:val="202124"/>
          <w:sz w:val="22"/>
          <w:szCs w:val="22"/>
        </w:rPr>
        <w:t>9</w:t>
      </w:r>
      <w:r w:rsidRPr="002C2B86">
        <w:rPr>
          <w:rFonts w:ascii="Arial" w:hAnsi="Arial" w:cs="Arial"/>
          <w:bCs/>
          <w:color w:val="202124"/>
          <w:sz w:val="22"/>
          <w:szCs w:val="22"/>
        </w:rPr>
        <w:t xml:space="preserve"> % punctuality achieved.</w:t>
      </w:r>
    </w:p>
    <w:p w14:paraId="3FD2A765" w14:textId="6EFD0905" w:rsidR="00DE7622" w:rsidRPr="002C2B86" w:rsidRDefault="00DE7622"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202124"/>
          <w:sz w:val="22"/>
          <w:szCs w:val="22"/>
        </w:rPr>
        <w:t xml:space="preserve">Run Energy awareness campaign across the departments and achieved cost saving by </w:t>
      </w:r>
      <w:r w:rsidRPr="002C2B86">
        <w:rPr>
          <w:rFonts w:ascii="Arial" w:hAnsi="Arial" w:cs="Arial"/>
          <w:color w:val="000000"/>
          <w:sz w:val="22"/>
          <w:szCs w:val="22"/>
        </w:rPr>
        <w:t>24 % for the financial year 2012-13.</w:t>
      </w:r>
    </w:p>
    <w:p w14:paraId="7C50070A" w14:textId="611FD0BC" w:rsidR="00F65B2E" w:rsidRPr="002C2B86" w:rsidRDefault="00F65B2E"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22222"/>
          <w:sz w:val="22"/>
          <w:szCs w:val="22"/>
        </w:rPr>
      </w:pPr>
      <w:r w:rsidRPr="002C2B86">
        <w:rPr>
          <w:rFonts w:ascii="Arial" w:hAnsi="Arial" w:cs="Arial"/>
          <w:color w:val="202124"/>
          <w:sz w:val="22"/>
          <w:szCs w:val="22"/>
        </w:rPr>
        <w:t>Received MD award for dedicated service for the year 2012</w:t>
      </w:r>
    </w:p>
    <w:p w14:paraId="52293900" w14:textId="77777777" w:rsidR="005A3ACE" w:rsidRPr="002C2B86" w:rsidRDefault="005A3ACE"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p>
    <w:p w14:paraId="71BFCB74" w14:textId="3690C910" w:rsidR="00F957E9" w:rsidRPr="002C2B86" w:rsidRDefault="00F957E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Delhi Metro Rail Project (India)</w:t>
      </w:r>
    </w:p>
    <w:p w14:paraId="65ED1BB9" w14:textId="0B7BEAE7" w:rsidR="00F957E9" w:rsidRPr="002C2B86" w:rsidRDefault="00F957E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lastRenderedPageBreak/>
        <w:t>Designation:</w:t>
      </w:r>
      <w:r w:rsidRPr="002C2B86">
        <w:rPr>
          <w:rFonts w:ascii="Arial" w:hAnsi="Arial" w:cs="Arial"/>
          <w:color w:val="0070C0"/>
          <w:sz w:val="22"/>
          <w:szCs w:val="22"/>
        </w:rPr>
        <w:t xml:space="preserve"> </w:t>
      </w:r>
      <w:r w:rsidRPr="002C2B86">
        <w:rPr>
          <w:rFonts w:ascii="Arial" w:hAnsi="Arial" w:cs="Arial"/>
          <w:sz w:val="22"/>
          <w:szCs w:val="22"/>
        </w:rPr>
        <w:t>Sr. Engineer – O&amp;M</w:t>
      </w:r>
    </w:p>
    <w:p w14:paraId="544D6857" w14:textId="0E40E125" w:rsidR="00F957E9" w:rsidRPr="002C2B86" w:rsidRDefault="00F957E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sz w:val="22"/>
          <w:szCs w:val="22"/>
        </w:rPr>
        <w:t>12</w:t>
      </w:r>
      <w:r w:rsidRPr="002C2B86">
        <w:rPr>
          <w:rFonts w:ascii="Arial" w:hAnsi="Arial" w:cs="Arial"/>
          <w:sz w:val="22"/>
          <w:szCs w:val="22"/>
          <w:vertAlign w:val="superscript"/>
        </w:rPr>
        <w:t>th</w:t>
      </w:r>
      <w:r w:rsidRPr="002C2B86">
        <w:rPr>
          <w:rFonts w:ascii="Arial" w:hAnsi="Arial" w:cs="Arial"/>
          <w:sz w:val="22"/>
          <w:szCs w:val="22"/>
        </w:rPr>
        <w:t xml:space="preserve"> Sep. 2005 </w:t>
      </w:r>
      <w:r w:rsidRPr="002C2B86">
        <w:rPr>
          <w:rFonts w:ascii="Arial" w:hAnsi="Arial" w:cs="Arial"/>
          <w:color w:val="000000"/>
          <w:sz w:val="22"/>
          <w:szCs w:val="22"/>
        </w:rPr>
        <w:t>to 9</w:t>
      </w:r>
      <w:r w:rsidRPr="002C2B86">
        <w:rPr>
          <w:rFonts w:ascii="Arial" w:hAnsi="Arial" w:cs="Arial"/>
          <w:color w:val="000000"/>
          <w:sz w:val="22"/>
          <w:szCs w:val="22"/>
          <w:vertAlign w:val="superscript"/>
        </w:rPr>
        <w:t>th</w:t>
      </w:r>
      <w:r w:rsidRPr="002C2B86">
        <w:rPr>
          <w:rFonts w:ascii="Arial" w:hAnsi="Arial" w:cs="Arial"/>
          <w:color w:val="000000"/>
          <w:sz w:val="22"/>
          <w:szCs w:val="22"/>
        </w:rPr>
        <w:t xml:space="preserve"> May.2011</w:t>
      </w:r>
    </w:p>
    <w:p w14:paraId="1DB869C8" w14:textId="77777777" w:rsidR="00B64F3D" w:rsidRDefault="00B64F3D"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rPr>
      </w:pPr>
    </w:p>
    <w:p w14:paraId="1A658BD5" w14:textId="77777777" w:rsidR="00B64F3D" w:rsidRDefault="00B64F3D"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rPr>
      </w:pPr>
    </w:p>
    <w:p w14:paraId="030D2B42" w14:textId="77777777" w:rsidR="00B64F3D" w:rsidRDefault="00B64F3D"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rPr>
      </w:pPr>
    </w:p>
    <w:p w14:paraId="754B9562" w14:textId="44B230F6" w:rsidR="00F957E9" w:rsidRPr="002C2B86" w:rsidRDefault="00F957E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i/>
          <w:color w:val="000000"/>
          <w:sz w:val="22"/>
          <w:szCs w:val="22"/>
        </w:rPr>
        <w:t>Key Result Areas</w:t>
      </w:r>
      <w:r w:rsidRPr="002C2B86">
        <w:rPr>
          <w:rFonts w:ascii="Arial" w:hAnsi="Arial" w:cs="Arial"/>
          <w:color w:val="000000"/>
          <w:sz w:val="22"/>
          <w:szCs w:val="22"/>
        </w:rPr>
        <w:t>:</w:t>
      </w:r>
    </w:p>
    <w:p w14:paraId="6B950334" w14:textId="77777777" w:rsidR="00AC40B7" w:rsidRPr="002C2B86" w:rsidRDefault="00AC40B7"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color w:val="000000"/>
          <w:sz w:val="22"/>
          <w:szCs w:val="22"/>
        </w:rPr>
        <w:t xml:space="preserve">Preparation of operations &amp; maintenance strategy for inhouse setup for </w:t>
      </w:r>
      <w:r w:rsidRPr="002C2B86">
        <w:rPr>
          <w:rFonts w:ascii="Arial" w:hAnsi="Arial" w:cs="Arial"/>
          <w:sz w:val="22"/>
          <w:szCs w:val="22"/>
        </w:rPr>
        <w:t>Rolling Stock Maintenance/ Repair - Preventive and corrective maintenance, scheduled and unscheduled maintenance, Minor and major train overhaul, Performance &amp; Reliability improvement by reducing downtime and cost with enhancing operational effectiveness of equipment.</w:t>
      </w:r>
    </w:p>
    <w:p w14:paraId="4D4EF2A3" w14:textId="77777777" w:rsidR="00F957E9" w:rsidRPr="002C2B86" w:rsidRDefault="00F957E9" w:rsidP="00B64F3D">
      <w:pPr>
        <w:pStyle w:val="NormalWeb"/>
        <w:shd w:val="clear" w:color="auto" w:fill="FFFFFF"/>
        <w:spacing w:before="0" w:beforeAutospacing="0" w:after="0" w:afterAutospacing="0" w:line="255" w:lineRule="atLeast"/>
        <w:jc w:val="both"/>
        <w:rPr>
          <w:rFonts w:ascii="Arial" w:hAnsi="Arial" w:cs="Arial"/>
          <w:color w:val="000000"/>
          <w:sz w:val="22"/>
          <w:szCs w:val="22"/>
        </w:rPr>
      </w:pPr>
    </w:p>
    <w:p w14:paraId="68BF3D57" w14:textId="77777777" w:rsidR="00F957E9" w:rsidRPr="002C2B86" w:rsidRDefault="00F957E9"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rPr>
      </w:pPr>
      <w:r w:rsidRPr="002C2B86">
        <w:rPr>
          <w:rFonts w:ascii="Arial" w:hAnsi="Arial" w:cs="Arial"/>
          <w:b/>
          <w:i/>
          <w:color w:val="000000"/>
          <w:sz w:val="22"/>
          <w:szCs w:val="22"/>
        </w:rPr>
        <w:t>Achievements</w:t>
      </w:r>
    </w:p>
    <w:p w14:paraId="39920DB8" w14:textId="7B5B3DD9" w:rsidR="00AC40B7" w:rsidRPr="002C2B86" w:rsidRDefault="00AC40B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bCs/>
          <w:color w:val="202124"/>
          <w:sz w:val="22"/>
          <w:szCs w:val="22"/>
        </w:rPr>
      </w:pPr>
      <w:r w:rsidRPr="002C2B86">
        <w:rPr>
          <w:rFonts w:ascii="Arial" w:hAnsi="Arial" w:cs="Arial"/>
          <w:bCs/>
          <w:color w:val="202124"/>
          <w:sz w:val="22"/>
          <w:szCs w:val="22"/>
        </w:rPr>
        <w:t>Prepared</w:t>
      </w:r>
      <w:r w:rsidRPr="002C2B86">
        <w:rPr>
          <w:rFonts w:ascii="Arial" w:hAnsi="Arial" w:cs="Arial"/>
          <w:sz w:val="22"/>
          <w:szCs w:val="22"/>
        </w:rPr>
        <w:t xml:space="preserve"> and implemented strategies to ensure the Operation Performance Standard (OPS) &amp; Key Performance Indicator (KPI) </w:t>
      </w:r>
    </w:p>
    <w:p w14:paraId="3B13B6D6" w14:textId="42624976" w:rsidR="00F957E9" w:rsidRPr="002C2B86" w:rsidRDefault="00AC40B7"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202124"/>
          <w:sz w:val="22"/>
          <w:szCs w:val="22"/>
        </w:rPr>
      </w:pPr>
      <w:r w:rsidRPr="002C2B86">
        <w:rPr>
          <w:rFonts w:ascii="Arial" w:hAnsi="Arial" w:cs="Arial"/>
          <w:bCs/>
          <w:color w:val="202124"/>
          <w:sz w:val="22"/>
          <w:szCs w:val="22"/>
        </w:rPr>
        <w:t xml:space="preserve">Achieved </w:t>
      </w:r>
      <w:r w:rsidR="00F957E9" w:rsidRPr="002C2B86">
        <w:rPr>
          <w:rFonts w:ascii="Arial" w:hAnsi="Arial" w:cs="Arial"/>
          <w:bCs/>
          <w:color w:val="202124"/>
          <w:sz w:val="22"/>
          <w:szCs w:val="22"/>
        </w:rPr>
        <w:t>95 % availability and 9</w:t>
      </w:r>
      <w:r w:rsidR="00600165" w:rsidRPr="002C2B86">
        <w:rPr>
          <w:rFonts w:ascii="Arial" w:hAnsi="Arial" w:cs="Arial"/>
          <w:bCs/>
          <w:color w:val="202124"/>
          <w:sz w:val="22"/>
          <w:szCs w:val="22"/>
        </w:rPr>
        <w:t>9</w:t>
      </w:r>
      <w:r w:rsidR="00F957E9" w:rsidRPr="002C2B86">
        <w:rPr>
          <w:rFonts w:ascii="Arial" w:hAnsi="Arial" w:cs="Arial"/>
          <w:bCs/>
          <w:color w:val="202124"/>
          <w:sz w:val="22"/>
          <w:szCs w:val="22"/>
        </w:rPr>
        <w:t xml:space="preserve"> % punctuality achieved.</w:t>
      </w:r>
    </w:p>
    <w:p w14:paraId="5F568629" w14:textId="77777777" w:rsidR="00600165" w:rsidRPr="002C2B86" w:rsidRDefault="00600165"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color w:val="000000" w:themeColor="text1"/>
          <w:sz w:val="22"/>
          <w:szCs w:val="22"/>
        </w:rPr>
      </w:pPr>
      <w:r w:rsidRPr="002C2B86">
        <w:rPr>
          <w:rFonts w:ascii="Arial" w:hAnsi="Arial" w:cs="Arial"/>
          <w:bCs/>
          <w:color w:val="202124"/>
          <w:sz w:val="22"/>
          <w:szCs w:val="22"/>
        </w:rPr>
        <w:t>MD</w:t>
      </w:r>
      <w:r w:rsidRPr="002C2B86">
        <w:rPr>
          <w:rFonts w:ascii="Arial" w:hAnsi="Arial" w:cs="Arial"/>
          <w:color w:val="000000" w:themeColor="text1"/>
          <w:sz w:val="22"/>
          <w:szCs w:val="22"/>
        </w:rPr>
        <w:t xml:space="preserve"> award at Bangalore Metro Rail</w:t>
      </w:r>
    </w:p>
    <w:p w14:paraId="549FF22E" w14:textId="77777777" w:rsidR="003276D5" w:rsidRPr="002C2B86" w:rsidRDefault="003276D5" w:rsidP="00B64F3D">
      <w:pPr>
        <w:pStyle w:val="NormalWeb"/>
        <w:shd w:val="clear" w:color="auto" w:fill="FFFFFF"/>
        <w:spacing w:before="90" w:beforeAutospacing="0" w:after="90" w:afterAutospacing="0" w:line="255" w:lineRule="atLeast"/>
        <w:jc w:val="both"/>
        <w:rPr>
          <w:rFonts w:ascii="Arial" w:hAnsi="Arial" w:cs="Arial"/>
          <w:color w:val="0070C0"/>
          <w:sz w:val="22"/>
          <w:szCs w:val="22"/>
        </w:rPr>
      </w:pPr>
    </w:p>
    <w:p w14:paraId="3E7C07EC" w14:textId="1CCF37E4" w:rsidR="00C34FE1" w:rsidRPr="002C2B86" w:rsidRDefault="00C34FE1"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Project Title:</w:t>
      </w:r>
      <w:r w:rsidRPr="002C2B86">
        <w:rPr>
          <w:rFonts w:ascii="Arial" w:hAnsi="Arial" w:cs="Arial"/>
          <w:color w:val="0070C0"/>
          <w:sz w:val="22"/>
          <w:szCs w:val="22"/>
        </w:rPr>
        <w:t xml:space="preserve"> </w:t>
      </w:r>
      <w:r w:rsidRPr="002C2B86">
        <w:rPr>
          <w:rFonts w:ascii="Arial" w:hAnsi="Arial" w:cs="Arial"/>
          <w:color w:val="000000"/>
          <w:sz w:val="22"/>
          <w:szCs w:val="22"/>
        </w:rPr>
        <w:t>Central Industrial Security Force (India)</w:t>
      </w:r>
    </w:p>
    <w:p w14:paraId="3748C7D2" w14:textId="7D5F2982" w:rsidR="00C34FE1" w:rsidRPr="002C2B86" w:rsidRDefault="00C34FE1"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Designation:</w:t>
      </w:r>
      <w:r w:rsidRPr="002C2B86">
        <w:rPr>
          <w:rFonts w:ascii="Arial" w:hAnsi="Arial" w:cs="Arial"/>
          <w:color w:val="0070C0"/>
          <w:sz w:val="22"/>
          <w:szCs w:val="22"/>
        </w:rPr>
        <w:t xml:space="preserve"> </w:t>
      </w:r>
      <w:r w:rsidRPr="002C2B86">
        <w:rPr>
          <w:rFonts w:ascii="Arial" w:hAnsi="Arial" w:cs="Arial"/>
          <w:sz w:val="22"/>
          <w:szCs w:val="22"/>
        </w:rPr>
        <w:t xml:space="preserve">Maintenance Engineer – </w:t>
      </w:r>
      <w:proofErr w:type="spellStart"/>
      <w:r w:rsidRPr="002C2B86">
        <w:rPr>
          <w:rFonts w:ascii="Arial" w:hAnsi="Arial" w:cs="Arial"/>
          <w:sz w:val="22"/>
          <w:szCs w:val="22"/>
        </w:rPr>
        <w:t>Defence</w:t>
      </w:r>
      <w:proofErr w:type="spellEnd"/>
      <w:r w:rsidRPr="002C2B86">
        <w:rPr>
          <w:rFonts w:ascii="Arial" w:hAnsi="Arial" w:cs="Arial"/>
          <w:sz w:val="22"/>
          <w:szCs w:val="22"/>
        </w:rPr>
        <w:t xml:space="preserve"> Engineering Service</w:t>
      </w:r>
    </w:p>
    <w:p w14:paraId="7E268A05" w14:textId="261E154D" w:rsidR="00C34FE1" w:rsidRPr="002C2B86" w:rsidRDefault="00C34FE1"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color w:val="0070C0"/>
          <w:sz w:val="22"/>
          <w:szCs w:val="22"/>
        </w:rPr>
        <w:t>Period:</w:t>
      </w:r>
      <w:r w:rsidRPr="002C2B86">
        <w:rPr>
          <w:rFonts w:ascii="Arial" w:hAnsi="Arial" w:cs="Arial"/>
          <w:color w:val="0070C0"/>
          <w:sz w:val="22"/>
          <w:szCs w:val="22"/>
        </w:rPr>
        <w:t xml:space="preserve">          </w:t>
      </w:r>
      <w:r w:rsidRPr="002C2B86">
        <w:rPr>
          <w:rFonts w:ascii="Arial" w:hAnsi="Arial" w:cs="Arial"/>
          <w:sz w:val="22"/>
          <w:szCs w:val="22"/>
        </w:rPr>
        <w:t>1</w:t>
      </w:r>
      <w:r w:rsidR="00DB2DC5" w:rsidRPr="002C2B86">
        <w:rPr>
          <w:rFonts w:ascii="Arial" w:hAnsi="Arial" w:cs="Arial"/>
          <w:sz w:val="22"/>
          <w:szCs w:val="22"/>
        </w:rPr>
        <w:t>9</w:t>
      </w:r>
      <w:r w:rsidRPr="002C2B86">
        <w:rPr>
          <w:rFonts w:ascii="Arial" w:hAnsi="Arial" w:cs="Arial"/>
          <w:sz w:val="22"/>
          <w:szCs w:val="22"/>
          <w:vertAlign w:val="superscript"/>
        </w:rPr>
        <w:t>th</w:t>
      </w:r>
      <w:r w:rsidRPr="002C2B86">
        <w:rPr>
          <w:rFonts w:ascii="Arial" w:hAnsi="Arial" w:cs="Arial"/>
          <w:sz w:val="22"/>
          <w:szCs w:val="22"/>
        </w:rPr>
        <w:t xml:space="preserve"> </w:t>
      </w:r>
      <w:r w:rsidR="00DB2DC5" w:rsidRPr="002C2B86">
        <w:rPr>
          <w:rFonts w:ascii="Arial" w:hAnsi="Arial" w:cs="Arial"/>
          <w:sz w:val="22"/>
          <w:szCs w:val="22"/>
        </w:rPr>
        <w:t>Apr</w:t>
      </w:r>
      <w:r w:rsidRPr="002C2B86">
        <w:rPr>
          <w:rFonts w:ascii="Arial" w:hAnsi="Arial" w:cs="Arial"/>
          <w:sz w:val="22"/>
          <w:szCs w:val="22"/>
        </w:rPr>
        <w:t>. 200</w:t>
      </w:r>
      <w:r w:rsidR="00DB2DC5" w:rsidRPr="002C2B86">
        <w:rPr>
          <w:rFonts w:ascii="Arial" w:hAnsi="Arial" w:cs="Arial"/>
          <w:sz w:val="22"/>
          <w:szCs w:val="22"/>
        </w:rPr>
        <w:t>3</w:t>
      </w:r>
      <w:r w:rsidRPr="002C2B86">
        <w:rPr>
          <w:rFonts w:ascii="Arial" w:hAnsi="Arial" w:cs="Arial"/>
          <w:sz w:val="22"/>
          <w:szCs w:val="22"/>
        </w:rPr>
        <w:t xml:space="preserve"> </w:t>
      </w:r>
      <w:r w:rsidRPr="002C2B86">
        <w:rPr>
          <w:rFonts w:ascii="Arial" w:hAnsi="Arial" w:cs="Arial"/>
          <w:color w:val="000000"/>
          <w:sz w:val="22"/>
          <w:szCs w:val="22"/>
        </w:rPr>
        <w:t xml:space="preserve">to </w:t>
      </w:r>
      <w:r w:rsidR="00DB2DC5" w:rsidRPr="002C2B86">
        <w:rPr>
          <w:rFonts w:ascii="Arial" w:hAnsi="Arial" w:cs="Arial"/>
          <w:color w:val="000000"/>
          <w:sz w:val="22"/>
          <w:szCs w:val="22"/>
        </w:rPr>
        <w:t>11</w:t>
      </w:r>
      <w:r w:rsidRPr="002C2B86">
        <w:rPr>
          <w:rFonts w:ascii="Arial" w:hAnsi="Arial" w:cs="Arial"/>
          <w:color w:val="000000"/>
          <w:sz w:val="22"/>
          <w:szCs w:val="22"/>
          <w:vertAlign w:val="superscript"/>
        </w:rPr>
        <w:t>th</w:t>
      </w:r>
      <w:r w:rsidRPr="002C2B86">
        <w:rPr>
          <w:rFonts w:ascii="Arial" w:hAnsi="Arial" w:cs="Arial"/>
          <w:color w:val="000000"/>
          <w:sz w:val="22"/>
          <w:szCs w:val="22"/>
        </w:rPr>
        <w:t xml:space="preserve"> </w:t>
      </w:r>
      <w:r w:rsidR="00DB2DC5" w:rsidRPr="002C2B86">
        <w:rPr>
          <w:rFonts w:ascii="Arial" w:hAnsi="Arial" w:cs="Arial"/>
          <w:color w:val="000000"/>
          <w:sz w:val="22"/>
          <w:szCs w:val="22"/>
        </w:rPr>
        <w:t>Sep</w:t>
      </w:r>
      <w:r w:rsidRPr="002C2B86">
        <w:rPr>
          <w:rFonts w:ascii="Arial" w:hAnsi="Arial" w:cs="Arial"/>
          <w:color w:val="000000"/>
          <w:sz w:val="22"/>
          <w:szCs w:val="22"/>
        </w:rPr>
        <w:t>.20</w:t>
      </w:r>
      <w:r w:rsidR="00DB2DC5" w:rsidRPr="002C2B86">
        <w:rPr>
          <w:rFonts w:ascii="Arial" w:hAnsi="Arial" w:cs="Arial"/>
          <w:color w:val="000000"/>
          <w:sz w:val="22"/>
          <w:szCs w:val="22"/>
        </w:rPr>
        <w:t>05</w:t>
      </w:r>
    </w:p>
    <w:p w14:paraId="1E2DB584" w14:textId="77777777" w:rsidR="00CF6459" w:rsidRPr="002C2B86" w:rsidRDefault="00CF6459" w:rsidP="00B64F3D">
      <w:pPr>
        <w:spacing w:after="0"/>
        <w:jc w:val="both"/>
        <w:rPr>
          <w:rFonts w:ascii="Arial" w:hAnsi="Arial" w:cs="Arial"/>
          <w:b/>
          <w:bCs/>
          <w:u w:val="single"/>
        </w:rPr>
      </w:pPr>
    </w:p>
    <w:p w14:paraId="21CAB3C3" w14:textId="6CC279EB" w:rsidR="003276D5" w:rsidRPr="002C2B86" w:rsidRDefault="003276D5" w:rsidP="00B64F3D">
      <w:pPr>
        <w:pStyle w:val="Title"/>
        <w:spacing w:line="30" w:lineRule="atLeast"/>
        <w:jc w:val="both"/>
        <w:rPr>
          <w:rFonts w:cs="Arial"/>
          <w:color w:val="222222"/>
          <w:sz w:val="22"/>
          <w:szCs w:val="22"/>
          <w:shd w:val="clear" w:color="auto" w:fill="FFFFFF"/>
        </w:rPr>
      </w:pPr>
      <w:r w:rsidRPr="002C2B86">
        <w:rPr>
          <w:rFonts w:cs="Arial"/>
          <w:sz w:val="22"/>
          <w:szCs w:val="22"/>
        </w:rPr>
        <w:t xml:space="preserve">Central Industrial Security Force- CISF is </w:t>
      </w:r>
      <w:r w:rsidRPr="002C2B86">
        <w:rPr>
          <w:rFonts w:cs="Arial"/>
          <w:color w:val="222222"/>
          <w:sz w:val="22"/>
          <w:szCs w:val="22"/>
          <w:shd w:val="clear" w:color="auto" w:fill="FFFFFF"/>
        </w:rPr>
        <w:t>a </w:t>
      </w:r>
      <w:hyperlink r:id="rId8" w:tooltip="Central Armed Police Force" w:history="1">
        <w:r w:rsidRPr="002C2B86">
          <w:rPr>
            <w:rStyle w:val="Hyperlink"/>
            <w:rFonts w:ascii="Arial" w:hAnsi="Arial" w:cs="Arial"/>
            <w:color w:val="auto"/>
            <w:sz w:val="22"/>
            <w:szCs w:val="22"/>
            <w:u w:val="none"/>
            <w:shd w:val="clear" w:color="auto" w:fill="FFFFFF"/>
          </w:rPr>
          <w:t>Central Armed Police Force</w:t>
        </w:r>
      </w:hyperlink>
      <w:r w:rsidRPr="002C2B86">
        <w:rPr>
          <w:rFonts w:cs="Arial"/>
          <w:color w:val="222222"/>
          <w:sz w:val="22"/>
          <w:szCs w:val="22"/>
          <w:shd w:val="clear" w:color="auto" w:fill="FFFFFF"/>
        </w:rPr>
        <w:t> in India</w:t>
      </w:r>
      <w:r w:rsidRPr="002C2B86">
        <w:rPr>
          <w:rFonts w:cs="Arial"/>
          <w:color w:val="222222"/>
          <w:sz w:val="22"/>
          <w:szCs w:val="22"/>
          <w:shd w:val="clear" w:color="auto" w:fill="FFFFFF"/>
        </w:rPr>
        <w:t xml:space="preserve"> dedicated for security of </w:t>
      </w:r>
      <w:r w:rsidRPr="002C2B86">
        <w:rPr>
          <w:rFonts w:cs="Arial"/>
          <w:color w:val="222222"/>
          <w:sz w:val="22"/>
          <w:szCs w:val="22"/>
          <w:shd w:val="clear" w:color="auto" w:fill="FFFFFF"/>
        </w:rPr>
        <w:t xml:space="preserve"> sensitive governmental buildings, </w:t>
      </w:r>
      <w:r w:rsidRPr="002C2B86">
        <w:rPr>
          <w:rFonts w:cs="Arial"/>
          <w:color w:val="222222"/>
          <w:sz w:val="22"/>
          <w:szCs w:val="22"/>
          <w:shd w:val="clear" w:color="auto" w:fill="FFFFFF"/>
        </w:rPr>
        <w:t xml:space="preserve">Airport, PSU Industry, Ports, Mines and </w:t>
      </w:r>
      <w:r w:rsidRPr="002C2B86">
        <w:rPr>
          <w:rFonts w:cs="Arial"/>
          <w:color w:val="222222"/>
          <w:sz w:val="22"/>
          <w:szCs w:val="22"/>
          <w:shd w:val="clear" w:color="auto" w:fill="FFFFFF"/>
        </w:rPr>
        <w:t>Delhi Metro</w:t>
      </w:r>
      <w:r w:rsidRPr="002C2B86">
        <w:rPr>
          <w:rFonts w:cs="Arial"/>
          <w:color w:val="222222"/>
          <w:sz w:val="22"/>
          <w:szCs w:val="22"/>
          <w:shd w:val="clear" w:color="auto" w:fill="FFFFFF"/>
        </w:rPr>
        <w:t>.</w:t>
      </w:r>
    </w:p>
    <w:p w14:paraId="6E9AB13B" w14:textId="77777777" w:rsidR="003276D5" w:rsidRPr="002C2B86" w:rsidRDefault="003276D5" w:rsidP="00B64F3D">
      <w:pPr>
        <w:pStyle w:val="Title"/>
        <w:spacing w:line="30" w:lineRule="atLeast"/>
        <w:jc w:val="both"/>
        <w:rPr>
          <w:rFonts w:cs="Arial"/>
          <w:sz w:val="22"/>
          <w:szCs w:val="22"/>
        </w:rPr>
      </w:pPr>
    </w:p>
    <w:p w14:paraId="5A993FA6" w14:textId="3E73ACD3" w:rsidR="00CF6459" w:rsidRPr="002C2B86" w:rsidRDefault="003276D5" w:rsidP="00B64F3D">
      <w:pPr>
        <w:pStyle w:val="Title"/>
        <w:spacing w:line="30" w:lineRule="atLeast"/>
        <w:jc w:val="both"/>
        <w:rPr>
          <w:rFonts w:cs="Arial"/>
          <w:sz w:val="22"/>
          <w:szCs w:val="22"/>
        </w:rPr>
      </w:pPr>
      <w:r w:rsidRPr="002C2B86">
        <w:rPr>
          <w:rFonts w:cs="Arial"/>
          <w:sz w:val="22"/>
          <w:szCs w:val="22"/>
        </w:rPr>
        <w:t xml:space="preserve">I had been </w:t>
      </w:r>
      <w:r w:rsidR="00CF6459" w:rsidRPr="002C2B86">
        <w:rPr>
          <w:rFonts w:cs="Arial"/>
          <w:sz w:val="22"/>
          <w:szCs w:val="22"/>
        </w:rPr>
        <w:t xml:space="preserve">Deployed for the following </w:t>
      </w:r>
      <w:r w:rsidR="00CF6459" w:rsidRPr="002C2B86">
        <w:rPr>
          <w:rFonts w:cs="Arial"/>
          <w:color w:val="222222"/>
          <w:sz w:val="22"/>
          <w:szCs w:val="22"/>
          <w:shd w:val="clear" w:color="auto" w:fill="FFFFFF"/>
        </w:rPr>
        <w:t xml:space="preserve">Govt. of </w:t>
      </w:r>
      <w:r w:rsidR="00CF6459" w:rsidRPr="002C2B86">
        <w:rPr>
          <w:rStyle w:val="Hyperlink"/>
          <w:rFonts w:ascii="Arial" w:hAnsi="Arial" w:cs="Arial"/>
          <w:color w:val="auto"/>
          <w:sz w:val="22"/>
          <w:szCs w:val="22"/>
          <w:u w:val="none"/>
          <w:shd w:val="clear" w:color="auto" w:fill="FFFFFF"/>
        </w:rPr>
        <w:t>India’s</w:t>
      </w:r>
      <w:r w:rsidR="00CF6459" w:rsidRPr="002C2B86">
        <w:rPr>
          <w:rFonts w:cs="Arial"/>
          <w:sz w:val="22"/>
          <w:szCs w:val="22"/>
        </w:rPr>
        <w:t xml:space="preserve"> building security at Delhi</w:t>
      </w:r>
      <w:r w:rsidRPr="002C2B86">
        <w:rPr>
          <w:rFonts w:cs="Arial"/>
          <w:sz w:val="22"/>
          <w:szCs w:val="22"/>
        </w:rPr>
        <w:t>.</w:t>
      </w:r>
    </w:p>
    <w:p w14:paraId="442BB412" w14:textId="77777777" w:rsidR="00CF6459" w:rsidRPr="002C2B86" w:rsidRDefault="00CF6459" w:rsidP="00B64F3D">
      <w:pPr>
        <w:pStyle w:val="TOC6"/>
        <w:ind w:left="360"/>
        <w:rPr>
          <w:sz w:val="22"/>
          <w:szCs w:val="22"/>
        </w:rPr>
      </w:pPr>
      <w:proofErr w:type="spellStart"/>
      <w:r w:rsidRPr="002C2B86">
        <w:rPr>
          <w:b/>
          <w:sz w:val="22"/>
          <w:szCs w:val="22"/>
        </w:rPr>
        <w:t>Nirvachan</w:t>
      </w:r>
      <w:proofErr w:type="spellEnd"/>
      <w:r w:rsidRPr="002C2B86">
        <w:rPr>
          <w:b/>
          <w:sz w:val="22"/>
          <w:szCs w:val="22"/>
        </w:rPr>
        <w:t xml:space="preserve"> </w:t>
      </w:r>
      <w:proofErr w:type="spellStart"/>
      <w:r w:rsidRPr="002C2B86">
        <w:rPr>
          <w:b/>
          <w:sz w:val="22"/>
          <w:szCs w:val="22"/>
        </w:rPr>
        <w:t>Sadan</w:t>
      </w:r>
      <w:proofErr w:type="spellEnd"/>
      <w:r w:rsidRPr="002C2B86">
        <w:rPr>
          <w:sz w:val="22"/>
          <w:szCs w:val="22"/>
        </w:rPr>
        <w:t xml:space="preserve"> - Chief Election Commission office, </w:t>
      </w:r>
    </w:p>
    <w:p w14:paraId="5BA7FE8A" w14:textId="77777777" w:rsidR="00CF6459" w:rsidRPr="002C2B86" w:rsidRDefault="00CF6459" w:rsidP="00B64F3D">
      <w:pPr>
        <w:pStyle w:val="Title"/>
        <w:spacing w:line="30" w:lineRule="atLeast"/>
        <w:ind w:left="360"/>
        <w:jc w:val="both"/>
        <w:rPr>
          <w:rFonts w:cs="Arial"/>
          <w:sz w:val="22"/>
          <w:szCs w:val="22"/>
        </w:rPr>
      </w:pPr>
      <w:r w:rsidRPr="002C2B86">
        <w:rPr>
          <w:rFonts w:cs="Arial"/>
          <w:b/>
          <w:sz w:val="22"/>
          <w:szCs w:val="22"/>
        </w:rPr>
        <w:t>Sanchar Bhawan</w:t>
      </w:r>
      <w:r w:rsidRPr="002C2B86">
        <w:rPr>
          <w:rFonts w:cs="Arial"/>
          <w:sz w:val="22"/>
          <w:szCs w:val="22"/>
        </w:rPr>
        <w:t xml:space="preserve"> – Headquarter of BSNL and office of telecom Minister</w:t>
      </w:r>
    </w:p>
    <w:p w14:paraId="5F14D008" w14:textId="77777777" w:rsidR="005A3ACE" w:rsidRPr="002C2B86" w:rsidRDefault="00CF6459" w:rsidP="00B64F3D">
      <w:pPr>
        <w:pStyle w:val="Title"/>
        <w:spacing w:line="30" w:lineRule="atLeast"/>
        <w:ind w:left="360"/>
        <w:jc w:val="both"/>
        <w:rPr>
          <w:rFonts w:cs="Arial"/>
          <w:color w:val="222222"/>
          <w:sz w:val="22"/>
          <w:szCs w:val="22"/>
          <w:shd w:val="clear" w:color="auto" w:fill="FFFFFF"/>
        </w:rPr>
      </w:pPr>
      <w:r w:rsidRPr="002C2B86">
        <w:rPr>
          <w:rFonts w:cs="Arial"/>
          <w:b/>
          <w:sz w:val="22"/>
          <w:szCs w:val="22"/>
        </w:rPr>
        <w:t>Vigyan Bhawan</w:t>
      </w:r>
      <w:r w:rsidRPr="002C2B86">
        <w:rPr>
          <w:rFonts w:cs="Arial"/>
          <w:sz w:val="22"/>
          <w:szCs w:val="22"/>
        </w:rPr>
        <w:t xml:space="preserve"> – </w:t>
      </w:r>
      <w:r w:rsidRPr="002C2B86">
        <w:rPr>
          <w:rFonts w:cs="Arial"/>
          <w:bCs/>
          <w:sz w:val="22"/>
          <w:szCs w:val="22"/>
          <w:shd w:val="clear" w:color="auto" w:fill="FFFFFF"/>
        </w:rPr>
        <w:t>P</w:t>
      </w:r>
      <w:r w:rsidRPr="002C2B86">
        <w:rPr>
          <w:rFonts w:cs="Arial"/>
          <w:sz w:val="22"/>
          <w:szCs w:val="22"/>
          <w:shd w:val="clear" w:color="auto" w:fill="FFFFFF"/>
        </w:rPr>
        <w:t>remier </w:t>
      </w:r>
      <w:hyperlink r:id="rId9" w:tooltip="Convention centre" w:history="1">
        <w:r w:rsidRPr="002C2B86">
          <w:rPr>
            <w:rStyle w:val="Hyperlink"/>
            <w:rFonts w:ascii="Arial" w:hAnsi="Arial" w:cs="Arial"/>
            <w:color w:val="auto"/>
            <w:sz w:val="22"/>
            <w:szCs w:val="22"/>
            <w:u w:val="none"/>
            <w:shd w:val="clear" w:color="auto" w:fill="FFFFFF"/>
          </w:rPr>
          <w:t>convention centre</w:t>
        </w:r>
      </w:hyperlink>
      <w:r w:rsidRPr="002C2B86">
        <w:rPr>
          <w:rFonts w:cs="Arial"/>
          <w:sz w:val="22"/>
          <w:szCs w:val="22"/>
          <w:shd w:val="clear" w:color="auto" w:fill="FFFFFF"/>
        </w:rPr>
        <w:t> of </w:t>
      </w:r>
      <w:hyperlink r:id="rId10" w:tooltip="Government of India" w:history="1">
        <w:r w:rsidRPr="002C2B86">
          <w:rPr>
            <w:rStyle w:val="Hyperlink"/>
            <w:rFonts w:ascii="Arial" w:hAnsi="Arial" w:cs="Arial"/>
            <w:color w:val="auto"/>
            <w:sz w:val="22"/>
            <w:szCs w:val="22"/>
            <w:u w:val="none"/>
            <w:shd w:val="clear" w:color="auto" w:fill="FFFFFF"/>
          </w:rPr>
          <w:t>Government of India</w:t>
        </w:r>
      </w:hyperlink>
      <w:r w:rsidRPr="002C2B86">
        <w:rPr>
          <w:rFonts w:cs="Arial"/>
          <w:sz w:val="22"/>
          <w:szCs w:val="22"/>
          <w:shd w:val="clear" w:color="auto" w:fill="FFFFFF"/>
        </w:rPr>
        <w:t xml:space="preserve"> for </w:t>
      </w:r>
      <w:r w:rsidRPr="002C2B86">
        <w:rPr>
          <w:rFonts w:cs="Arial"/>
          <w:color w:val="222222"/>
          <w:sz w:val="22"/>
          <w:szCs w:val="22"/>
          <w:shd w:val="clear" w:color="auto" w:fill="FFFFFF"/>
        </w:rPr>
        <w:t xml:space="preserve">conferences of </w:t>
      </w:r>
    </w:p>
    <w:p w14:paraId="56DCD277" w14:textId="3B0F9004" w:rsidR="00CF6459" w:rsidRPr="002C2B86" w:rsidRDefault="00CF6459" w:rsidP="00B64F3D">
      <w:pPr>
        <w:pStyle w:val="Title"/>
        <w:spacing w:line="30" w:lineRule="atLeast"/>
        <w:ind w:left="2160"/>
        <w:jc w:val="both"/>
        <w:rPr>
          <w:rFonts w:cs="Arial"/>
          <w:sz w:val="22"/>
          <w:szCs w:val="22"/>
        </w:rPr>
      </w:pPr>
      <w:r w:rsidRPr="002C2B86">
        <w:rPr>
          <w:rFonts w:cs="Arial"/>
          <w:color w:val="222222"/>
          <w:sz w:val="22"/>
          <w:szCs w:val="22"/>
          <w:shd w:val="clear" w:color="auto" w:fill="FFFFFF"/>
        </w:rPr>
        <w:t>national and international stature, seminars and award ceremonies attended by distinguished world leaders and dignitaries</w:t>
      </w:r>
      <w:r w:rsidRPr="002C2B86">
        <w:rPr>
          <w:rFonts w:cs="Arial"/>
          <w:sz w:val="22"/>
          <w:szCs w:val="22"/>
        </w:rPr>
        <w:t xml:space="preserve"> </w:t>
      </w:r>
    </w:p>
    <w:p w14:paraId="087D35DE" w14:textId="77777777" w:rsidR="00CF6459" w:rsidRPr="002C2B86" w:rsidRDefault="00CF6459" w:rsidP="00B64F3D">
      <w:pPr>
        <w:pStyle w:val="NormalWeb"/>
        <w:shd w:val="clear" w:color="auto" w:fill="FFFFFF"/>
        <w:spacing w:before="90" w:beforeAutospacing="0" w:after="90" w:afterAutospacing="0" w:line="255" w:lineRule="atLeast"/>
        <w:jc w:val="both"/>
        <w:rPr>
          <w:rFonts w:ascii="Arial" w:hAnsi="Arial" w:cs="Arial"/>
          <w:color w:val="000000"/>
          <w:sz w:val="22"/>
          <w:szCs w:val="22"/>
        </w:rPr>
      </w:pPr>
      <w:r w:rsidRPr="002C2B86">
        <w:rPr>
          <w:rFonts w:ascii="Arial" w:hAnsi="Arial" w:cs="Arial"/>
          <w:b/>
          <w:i/>
          <w:color w:val="000000"/>
          <w:sz w:val="22"/>
          <w:szCs w:val="22"/>
        </w:rPr>
        <w:t>Key Result Areas</w:t>
      </w:r>
      <w:r w:rsidRPr="002C2B86">
        <w:rPr>
          <w:rFonts w:ascii="Arial" w:hAnsi="Arial" w:cs="Arial"/>
          <w:color w:val="000000"/>
          <w:sz w:val="22"/>
          <w:szCs w:val="22"/>
        </w:rPr>
        <w:t>:</w:t>
      </w:r>
    </w:p>
    <w:p w14:paraId="6F8AEBD1" w14:textId="10B3AEB8" w:rsidR="00CF6459" w:rsidRPr="002C2B86" w:rsidRDefault="00CF6459"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sz w:val="22"/>
          <w:szCs w:val="22"/>
        </w:rPr>
      </w:pPr>
      <w:r w:rsidRPr="002C2B86">
        <w:rPr>
          <w:rFonts w:ascii="Arial" w:hAnsi="Arial" w:cs="Arial"/>
          <w:sz w:val="22"/>
          <w:szCs w:val="22"/>
        </w:rPr>
        <w:t xml:space="preserve">Preventive and corrective maintenance, routine scheduled and unscheduled maintenance work of security equipment. </w:t>
      </w:r>
      <w:r w:rsidRPr="002C2B86">
        <w:rPr>
          <w:rFonts w:ascii="Arial" w:hAnsi="Arial" w:cs="Arial"/>
          <w:sz w:val="22"/>
          <w:szCs w:val="22"/>
          <w:lang w:val="en-IN"/>
        </w:rPr>
        <w:t>such as Hand-held portable metal detector, Door type Metal detector, Scanner Machine, Video surveillance, motion detection and CCTV system.</w:t>
      </w:r>
    </w:p>
    <w:p w14:paraId="3F8595B4" w14:textId="77777777" w:rsidR="00CF6459" w:rsidRPr="002C2B86" w:rsidRDefault="00CF6459"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sz w:val="22"/>
          <w:szCs w:val="22"/>
        </w:rPr>
      </w:pPr>
      <w:r w:rsidRPr="002C2B86">
        <w:rPr>
          <w:rFonts w:ascii="Arial" w:hAnsi="Arial" w:cs="Arial"/>
          <w:sz w:val="22"/>
          <w:szCs w:val="22"/>
        </w:rPr>
        <w:t>Installation</w:t>
      </w:r>
      <w:r w:rsidRPr="002C2B86">
        <w:rPr>
          <w:rFonts w:ascii="Arial" w:hAnsi="Arial" w:cs="Arial"/>
          <w:sz w:val="22"/>
          <w:szCs w:val="22"/>
          <w:lang w:val="en-IN"/>
        </w:rPr>
        <w:t>, Testing &amp; Commissioning of security Scanner Machine, Video surveillance, motion detection and CCTV system.</w:t>
      </w:r>
    </w:p>
    <w:p w14:paraId="0D8878AD" w14:textId="33790BCD" w:rsidR="00CF6459" w:rsidRPr="002C2B86" w:rsidRDefault="00CF6459" w:rsidP="00B64F3D">
      <w:pPr>
        <w:pStyle w:val="NormalWeb"/>
        <w:numPr>
          <w:ilvl w:val="0"/>
          <w:numId w:val="6"/>
        </w:numPr>
        <w:shd w:val="clear" w:color="auto" w:fill="FFFFFF"/>
        <w:spacing w:before="90" w:beforeAutospacing="0" w:after="90" w:afterAutospacing="0" w:line="255" w:lineRule="atLeast"/>
        <w:ind w:left="450" w:hanging="450"/>
        <w:jc w:val="both"/>
        <w:rPr>
          <w:rFonts w:ascii="Arial" w:hAnsi="Arial" w:cs="Arial"/>
          <w:sz w:val="22"/>
          <w:szCs w:val="22"/>
        </w:rPr>
      </w:pPr>
      <w:r w:rsidRPr="002C2B86">
        <w:rPr>
          <w:rFonts w:ascii="Arial" w:hAnsi="Arial" w:cs="Arial"/>
          <w:sz w:val="22"/>
          <w:szCs w:val="22"/>
        </w:rPr>
        <w:t>Training on emergency response and crisis management, physical security, Information protection, incident management and investigation, access card guidelines, external fraud, employee theft and embezzlement, patrolling and general security, Bomb threat and hoax call, firefighting and disaster management. Alarm response protocol,</w:t>
      </w:r>
    </w:p>
    <w:p w14:paraId="45C67D88" w14:textId="6ACA9DE0" w:rsidR="00CF6459" w:rsidRPr="002C2B86" w:rsidRDefault="00CF6459" w:rsidP="00B64F3D">
      <w:pPr>
        <w:spacing w:after="120"/>
        <w:jc w:val="both"/>
        <w:rPr>
          <w:rFonts w:ascii="Arial" w:hAnsi="Arial" w:cs="Arial"/>
          <w:lang w:val="en-GB"/>
        </w:rPr>
      </w:pPr>
    </w:p>
    <w:p w14:paraId="72D1DCB4" w14:textId="77777777" w:rsidR="00CF6459" w:rsidRPr="002C2B86" w:rsidRDefault="00CF6459" w:rsidP="00B64F3D">
      <w:pPr>
        <w:pStyle w:val="NormalWeb"/>
        <w:shd w:val="clear" w:color="auto" w:fill="FFFFFF"/>
        <w:spacing w:before="90" w:beforeAutospacing="0" w:after="90" w:afterAutospacing="0" w:line="255" w:lineRule="atLeast"/>
        <w:jc w:val="both"/>
        <w:rPr>
          <w:rFonts w:ascii="Arial" w:hAnsi="Arial" w:cs="Arial"/>
          <w:b/>
          <w:i/>
          <w:color w:val="000000"/>
          <w:sz w:val="22"/>
          <w:szCs w:val="22"/>
        </w:rPr>
      </w:pPr>
      <w:r w:rsidRPr="002C2B86">
        <w:rPr>
          <w:rFonts w:ascii="Arial" w:hAnsi="Arial" w:cs="Arial"/>
          <w:b/>
          <w:i/>
          <w:color w:val="000000"/>
          <w:sz w:val="22"/>
          <w:szCs w:val="22"/>
        </w:rPr>
        <w:t>Achievements</w:t>
      </w:r>
    </w:p>
    <w:p w14:paraId="7A17818C" w14:textId="28F5E3BB" w:rsidR="00CF6459" w:rsidRPr="002C2B86" w:rsidRDefault="00CF6459" w:rsidP="00B64F3D">
      <w:pPr>
        <w:spacing w:after="0"/>
        <w:jc w:val="both"/>
        <w:rPr>
          <w:rFonts w:ascii="Arial" w:hAnsi="Arial" w:cs="Arial"/>
          <w:bCs/>
          <w:color w:val="202124"/>
        </w:rPr>
      </w:pPr>
      <w:r w:rsidRPr="002C2B86">
        <w:rPr>
          <w:rFonts w:ascii="Arial" w:hAnsi="Arial" w:cs="Arial"/>
          <w:bCs/>
          <w:color w:val="202124"/>
        </w:rPr>
        <w:t xml:space="preserve">Availability </w:t>
      </w:r>
      <w:r w:rsidR="003276D5" w:rsidRPr="002C2B86">
        <w:rPr>
          <w:rFonts w:ascii="Arial" w:hAnsi="Arial" w:cs="Arial"/>
          <w:bCs/>
          <w:color w:val="202124"/>
        </w:rPr>
        <w:t xml:space="preserve">of security equipment </w:t>
      </w:r>
      <w:r w:rsidRPr="002C2B86">
        <w:rPr>
          <w:rFonts w:ascii="Arial" w:hAnsi="Arial" w:cs="Arial"/>
          <w:bCs/>
          <w:color w:val="202124"/>
        </w:rPr>
        <w:t>98 %</w:t>
      </w:r>
    </w:p>
    <w:p w14:paraId="53C07BA8" w14:textId="4462AEFF" w:rsidR="003276D5" w:rsidRPr="002C2B86" w:rsidRDefault="003276D5" w:rsidP="00B64F3D">
      <w:pPr>
        <w:spacing w:after="0"/>
        <w:jc w:val="both"/>
        <w:rPr>
          <w:rFonts w:ascii="Arial" w:hAnsi="Arial" w:cs="Arial"/>
          <w:lang w:val="en-GB"/>
        </w:rPr>
      </w:pPr>
      <w:r w:rsidRPr="002C2B86">
        <w:rPr>
          <w:rFonts w:ascii="Arial" w:hAnsi="Arial" w:cs="Arial"/>
          <w:lang w:val="en-GB"/>
        </w:rPr>
        <w:t xml:space="preserve">Resolved the continuous hard disk theft case </w:t>
      </w:r>
      <w:r w:rsidR="005A3ACE" w:rsidRPr="002C2B86">
        <w:rPr>
          <w:rFonts w:ascii="Arial" w:hAnsi="Arial" w:cs="Arial"/>
          <w:lang w:val="en-GB"/>
        </w:rPr>
        <w:t>from office and</w:t>
      </w:r>
      <w:r w:rsidRPr="002C2B86">
        <w:rPr>
          <w:rFonts w:ascii="Arial" w:hAnsi="Arial" w:cs="Arial"/>
          <w:lang w:val="en-GB"/>
        </w:rPr>
        <w:t xml:space="preserve"> </w:t>
      </w:r>
      <w:r w:rsidR="005A3ACE" w:rsidRPr="002C2B86">
        <w:rPr>
          <w:rFonts w:ascii="Arial" w:hAnsi="Arial" w:cs="Arial"/>
          <w:lang w:val="en-GB"/>
        </w:rPr>
        <w:t xml:space="preserve">a </w:t>
      </w:r>
      <w:r w:rsidRPr="002C2B86">
        <w:rPr>
          <w:rFonts w:ascii="Arial" w:hAnsi="Arial" w:cs="Arial"/>
          <w:lang w:val="en-GB"/>
        </w:rPr>
        <w:t>hoax call threat</w:t>
      </w:r>
      <w:r w:rsidR="005A3ACE" w:rsidRPr="002C2B86">
        <w:rPr>
          <w:rFonts w:ascii="Arial" w:hAnsi="Arial" w:cs="Arial"/>
          <w:lang w:val="en-GB"/>
        </w:rPr>
        <w:t>.</w:t>
      </w:r>
    </w:p>
    <w:p w14:paraId="1CB5964B" w14:textId="77777777" w:rsidR="003276D5" w:rsidRPr="002C2B86" w:rsidRDefault="003276D5" w:rsidP="003276D5">
      <w:pPr>
        <w:spacing w:after="0"/>
        <w:rPr>
          <w:rFonts w:ascii="Arial" w:hAnsi="Arial" w:cs="Arial"/>
          <w:lang w:val="en-GB"/>
        </w:rPr>
      </w:pPr>
    </w:p>
    <w:p w14:paraId="7F6380E8" w14:textId="2D02F8F6" w:rsidR="008F6F1C" w:rsidRPr="002C2B86" w:rsidRDefault="008F6F1C" w:rsidP="008F6F1C">
      <w:pPr>
        <w:pStyle w:val="BodyText"/>
        <w:pBdr>
          <w:bottom w:val="thinThickSmallGap" w:sz="24" w:space="1" w:color="auto"/>
        </w:pBdr>
        <w:jc w:val="both"/>
        <w:rPr>
          <w:rFonts w:ascii="Arial" w:hAnsi="Arial" w:cs="Arial"/>
          <w:b/>
          <w:sz w:val="22"/>
          <w:szCs w:val="22"/>
        </w:rPr>
      </w:pPr>
      <w:r w:rsidRPr="002C2B86">
        <w:rPr>
          <w:rFonts w:ascii="Arial" w:hAnsi="Arial" w:cs="Arial"/>
          <w:b/>
          <w:sz w:val="22"/>
          <w:szCs w:val="22"/>
        </w:rPr>
        <w:t>PROFESSIONAL TRAINING</w:t>
      </w:r>
    </w:p>
    <w:p w14:paraId="71FA655D" w14:textId="2E0F85CA" w:rsidR="008542C8" w:rsidRPr="002C2B86" w:rsidRDefault="008542C8" w:rsidP="00F17B70">
      <w:pPr>
        <w:pStyle w:val="BodyText"/>
        <w:jc w:val="both"/>
        <w:rPr>
          <w:rFonts w:ascii="Arial" w:hAnsi="Arial" w:cs="Arial"/>
          <w:b/>
          <w:sz w:val="22"/>
          <w:szCs w:val="22"/>
          <w:u w:val="single"/>
        </w:rPr>
      </w:pPr>
    </w:p>
    <w:p w14:paraId="03B9E543" w14:textId="7375A40A"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Rolling Stock</w:t>
      </w:r>
      <w:r w:rsidRPr="002C2B86">
        <w:rPr>
          <w:rFonts w:ascii="Arial" w:hAnsi="Arial" w:cs="Arial"/>
        </w:rPr>
        <w:t xml:space="preserve"> – Hyundai </w:t>
      </w:r>
      <w:proofErr w:type="spellStart"/>
      <w:r w:rsidRPr="002C2B86">
        <w:rPr>
          <w:rFonts w:ascii="Arial" w:hAnsi="Arial" w:cs="Arial"/>
        </w:rPr>
        <w:t>Rotem</w:t>
      </w:r>
      <w:proofErr w:type="spellEnd"/>
      <w:r w:rsidRPr="002C2B86">
        <w:rPr>
          <w:rFonts w:ascii="Arial" w:hAnsi="Arial" w:cs="Arial"/>
        </w:rPr>
        <w:t>, BEML, Bombardier</w:t>
      </w:r>
      <w:r w:rsidRPr="002C2B86">
        <w:rPr>
          <w:rFonts w:ascii="Arial" w:hAnsi="Arial" w:cs="Arial"/>
          <w:spacing w:val="-8"/>
        </w:rPr>
        <w:t xml:space="preserve"> </w:t>
      </w:r>
      <w:r w:rsidRPr="002C2B86">
        <w:rPr>
          <w:rFonts w:ascii="Arial" w:hAnsi="Arial" w:cs="Arial"/>
        </w:rPr>
        <w:t>Transportation, Alstom</w:t>
      </w:r>
    </w:p>
    <w:p w14:paraId="0D9CF4BD" w14:textId="5C20054B"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Signalling</w:t>
      </w:r>
      <w:r w:rsidRPr="002C2B86">
        <w:rPr>
          <w:rFonts w:ascii="Arial" w:hAnsi="Arial" w:cs="Arial"/>
        </w:rPr>
        <w:t xml:space="preserve"> – Alstom, Siemens and</w:t>
      </w:r>
      <w:r w:rsidRPr="002C2B86">
        <w:rPr>
          <w:rFonts w:ascii="Arial" w:hAnsi="Arial" w:cs="Arial"/>
          <w:spacing w:val="-5"/>
        </w:rPr>
        <w:t xml:space="preserve"> </w:t>
      </w:r>
      <w:proofErr w:type="gramStart"/>
      <w:r w:rsidRPr="002C2B86">
        <w:rPr>
          <w:rFonts w:ascii="Arial" w:hAnsi="Arial" w:cs="Arial"/>
        </w:rPr>
        <w:t>Bombardier.</w:t>
      </w:r>
      <w:r w:rsidR="00600165" w:rsidRPr="002C2B86">
        <w:rPr>
          <w:rFonts w:ascii="Arial" w:hAnsi="Arial" w:cs="Arial"/>
        </w:rPr>
        <w:t>(</w:t>
      </w:r>
      <w:proofErr w:type="gramEnd"/>
      <w:r w:rsidR="00600165" w:rsidRPr="002C2B86">
        <w:rPr>
          <w:rFonts w:ascii="Arial" w:hAnsi="Arial" w:cs="Arial"/>
        </w:rPr>
        <w:t xml:space="preserve"> DTG &amp; CBTC)</w:t>
      </w:r>
    </w:p>
    <w:p w14:paraId="518B13A0" w14:textId="0FBE8CD7" w:rsidR="001E376D" w:rsidRPr="002C2B86" w:rsidRDefault="001E376D"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 xml:space="preserve">Telecommunication </w:t>
      </w:r>
      <w:r w:rsidRPr="002C2B86">
        <w:rPr>
          <w:rFonts w:ascii="Arial" w:hAnsi="Arial" w:cs="Arial"/>
        </w:rPr>
        <w:t>- Motorola</w:t>
      </w:r>
    </w:p>
    <w:p w14:paraId="5965AF61" w14:textId="2949340F"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Automatic Fare Collection</w:t>
      </w:r>
      <w:r w:rsidRPr="002C2B86">
        <w:rPr>
          <w:rFonts w:ascii="Arial" w:hAnsi="Arial" w:cs="Arial"/>
        </w:rPr>
        <w:t xml:space="preserve"> – Thales and</w:t>
      </w:r>
      <w:r w:rsidRPr="002C2B86">
        <w:rPr>
          <w:rFonts w:ascii="Arial" w:hAnsi="Arial" w:cs="Arial"/>
          <w:spacing w:val="5"/>
        </w:rPr>
        <w:t xml:space="preserve"> </w:t>
      </w:r>
      <w:r w:rsidRPr="002C2B86">
        <w:rPr>
          <w:rFonts w:ascii="Arial" w:hAnsi="Arial" w:cs="Arial"/>
        </w:rPr>
        <w:t>Samsung</w:t>
      </w:r>
    </w:p>
    <w:p w14:paraId="2D060956" w14:textId="77777777"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Customer Care</w:t>
      </w:r>
      <w:r w:rsidRPr="002C2B86">
        <w:rPr>
          <w:rFonts w:ascii="Arial" w:hAnsi="Arial" w:cs="Arial"/>
        </w:rPr>
        <w:t xml:space="preserve"> – NIS</w:t>
      </w:r>
      <w:r w:rsidRPr="002C2B86">
        <w:rPr>
          <w:rFonts w:ascii="Arial" w:hAnsi="Arial" w:cs="Arial"/>
          <w:spacing w:val="-1"/>
        </w:rPr>
        <w:t xml:space="preserve"> </w:t>
      </w:r>
      <w:r w:rsidRPr="002C2B86">
        <w:rPr>
          <w:rFonts w:ascii="Arial" w:hAnsi="Arial" w:cs="Arial"/>
        </w:rPr>
        <w:t>SPARTA</w:t>
      </w:r>
    </w:p>
    <w:p w14:paraId="5BA0EDB3" w14:textId="77777777"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First Aid Training Programme</w:t>
      </w:r>
      <w:r w:rsidRPr="002C2B86">
        <w:rPr>
          <w:rFonts w:ascii="Arial" w:hAnsi="Arial" w:cs="Arial"/>
        </w:rPr>
        <w:t xml:space="preserve"> – St John’s Ambulance Brigade, New</w:t>
      </w:r>
      <w:r w:rsidRPr="002C2B86">
        <w:rPr>
          <w:rFonts w:ascii="Arial" w:hAnsi="Arial" w:cs="Arial"/>
          <w:spacing w:val="2"/>
        </w:rPr>
        <w:t xml:space="preserve"> </w:t>
      </w:r>
      <w:r w:rsidRPr="002C2B86">
        <w:rPr>
          <w:rFonts w:ascii="Arial" w:hAnsi="Arial" w:cs="Arial"/>
        </w:rPr>
        <w:t>Delhi.</w:t>
      </w:r>
    </w:p>
    <w:p w14:paraId="27030620" w14:textId="669B917D" w:rsidR="001E376D"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Lift Rescue, Fire Fighting, Disaster Preparedness</w:t>
      </w:r>
      <w:r w:rsidRPr="002C2B86">
        <w:rPr>
          <w:rFonts w:ascii="Arial" w:hAnsi="Arial" w:cs="Arial"/>
        </w:rPr>
        <w:t xml:space="preserve"> </w:t>
      </w:r>
      <w:r w:rsidR="001E376D" w:rsidRPr="002C2B86">
        <w:rPr>
          <w:rFonts w:ascii="Arial" w:hAnsi="Arial" w:cs="Arial"/>
        </w:rPr>
        <w:t>-</w:t>
      </w:r>
      <w:r w:rsidR="001E376D" w:rsidRPr="002C2B86">
        <w:rPr>
          <w:rFonts w:ascii="Arial" w:hAnsi="Arial" w:cs="Arial"/>
          <w:spacing w:val="-11"/>
        </w:rPr>
        <w:t xml:space="preserve"> </w:t>
      </w:r>
      <w:r w:rsidR="001E376D" w:rsidRPr="002C2B86">
        <w:rPr>
          <w:rFonts w:ascii="Arial" w:hAnsi="Arial" w:cs="Arial"/>
        </w:rPr>
        <w:t>DMRC.</w:t>
      </w:r>
    </w:p>
    <w:p w14:paraId="47CBD47A" w14:textId="6B8551F9" w:rsidR="008F6F1C" w:rsidRPr="002C2B86" w:rsidRDefault="001E376D"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M</w:t>
      </w:r>
      <w:r w:rsidR="008F6F1C" w:rsidRPr="002C2B86">
        <w:rPr>
          <w:rFonts w:ascii="Arial" w:hAnsi="Arial" w:cs="Arial"/>
          <w:b/>
        </w:rPr>
        <w:t>anagement training</w:t>
      </w:r>
      <w:r w:rsidR="008F6F1C" w:rsidRPr="002C2B86">
        <w:rPr>
          <w:rFonts w:ascii="Arial" w:hAnsi="Arial" w:cs="Arial"/>
        </w:rPr>
        <w:t xml:space="preserve"> </w:t>
      </w:r>
      <w:r w:rsidRPr="002C2B86">
        <w:rPr>
          <w:rFonts w:ascii="Arial" w:hAnsi="Arial" w:cs="Arial"/>
        </w:rPr>
        <w:t>-</w:t>
      </w:r>
      <w:r w:rsidR="008F6F1C" w:rsidRPr="002C2B86">
        <w:rPr>
          <w:rFonts w:ascii="Arial" w:hAnsi="Arial" w:cs="Arial"/>
          <w:spacing w:val="-11"/>
        </w:rPr>
        <w:t xml:space="preserve"> </w:t>
      </w:r>
      <w:r w:rsidR="008F6F1C" w:rsidRPr="002C2B86">
        <w:rPr>
          <w:rFonts w:ascii="Arial" w:hAnsi="Arial" w:cs="Arial"/>
        </w:rPr>
        <w:t>DMRC.</w:t>
      </w:r>
    </w:p>
    <w:p w14:paraId="6B539DA7" w14:textId="6611BC8E"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Fire Fighting Training</w:t>
      </w:r>
      <w:r w:rsidRPr="002C2B86">
        <w:rPr>
          <w:rFonts w:ascii="Arial" w:hAnsi="Arial" w:cs="Arial"/>
        </w:rPr>
        <w:t xml:space="preserve"> – Delhi Fire Service &amp; Central Industrial Security Force</w:t>
      </w:r>
    </w:p>
    <w:p w14:paraId="22128F6B" w14:textId="644A6769"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rPr>
        <w:t>Rerailing of Train</w:t>
      </w:r>
      <w:r w:rsidRPr="002C2B86">
        <w:rPr>
          <w:rFonts w:ascii="Arial" w:hAnsi="Arial" w:cs="Arial"/>
        </w:rPr>
        <w:t xml:space="preserve"> – </w:t>
      </w:r>
      <w:r w:rsidRPr="002C2B86">
        <w:rPr>
          <w:rFonts w:ascii="Arial" w:hAnsi="Arial" w:cs="Arial"/>
          <w:color w:val="000000" w:themeColor="text1"/>
        </w:rPr>
        <w:t>LUCAS</w:t>
      </w:r>
    </w:p>
    <w:p w14:paraId="7D4CBC37" w14:textId="1243996C" w:rsidR="008F6F1C" w:rsidRPr="002C2B86" w:rsidRDefault="008F6F1C" w:rsidP="00B64F3D">
      <w:pPr>
        <w:pStyle w:val="ListParagraph"/>
        <w:widowControl w:val="0"/>
        <w:numPr>
          <w:ilvl w:val="1"/>
          <w:numId w:val="4"/>
        </w:numPr>
        <w:tabs>
          <w:tab w:val="left" w:pos="450"/>
        </w:tabs>
        <w:autoSpaceDE w:val="0"/>
        <w:autoSpaceDN w:val="0"/>
        <w:spacing w:after="0" w:line="240" w:lineRule="auto"/>
        <w:ind w:left="1022" w:hanging="1022"/>
        <w:contextualSpacing w:val="0"/>
        <w:jc w:val="both"/>
        <w:rPr>
          <w:rFonts w:ascii="Arial" w:hAnsi="Arial" w:cs="Arial"/>
        </w:rPr>
      </w:pPr>
      <w:r w:rsidRPr="002C2B86">
        <w:rPr>
          <w:rFonts w:ascii="Arial" w:hAnsi="Arial" w:cs="Arial"/>
          <w:b/>
          <w:color w:val="000000" w:themeColor="text1"/>
        </w:rPr>
        <w:t>Industrial Safety Training</w:t>
      </w:r>
      <w:r w:rsidRPr="002C2B86">
        <w:rPr>
          <w:rFonts w:ascii="Arial" w:hAnsi="Arial" w:cs="Arial"/>
          <w:color w:val="000000" w:themeColor="text1"/>
        </w:rPr>
        <w:t xml:space="preserve"> - </w:t>
      </w:r>
      <w:r w:rsidRPr="002C2B86">
        <w:rPr>
          <w:rFonts w:ascii="Arial" w:hAnsi="Arial" w:cs="Arial"/>
        </w:rPr>
        <w:t>NEBOSH</w:t>
      </w:r>
    </w:p>
    <w:p w14:paraId="18BDFBDD" w14:textId="77777777" w:rsidR="003276D5" w:rsidRPr="002C2B86" w:rsidRDefault="003276D5" w:rsidP="001E376D">
      <w:pPr>
        <w:pBdr>
          <w:bottom w:val="thinThickSmallGap" w:sz="24" w:space="1" w:color="auto"/>
        </w:pBdr>
        <w:jc w:val="both"/>
        <w:rPr>
          <w:rFonts w:ascii="Arial" w:hAnsi="Arial" w:cs="Arial"/>
          <w:b/>
          <w:bCs/>
          <w:caps/>
        </w:rPr>
      </w:pPr>
    </w:p>
    <w:p w14:paraId="2894E977" w14:textId="7C2E569F" w:rsidR="00470146" w:rsidRPr="002C2B86" w:rsidRDefault="00470146" w:rsidP="00B64F3D">
      <w:pPr>
        <w:pBdr>
          <w:bottom w:val="thinThickSmallGap" w:sz="24" w:space="1" w:color="auto"/>
        </w:pBdr>
        <w:jc w:val="both"/>
        <w:rPr>
          <w:rFonts w:ascii="Arial" w:hAnsi="Arial" w:cs="Arial"/>
          <w:b/>
          <w:bCs/>
          <w:caps/>
        </w:rPr>
      </w:pPr>
      <w:r w:rsidRPr="002C2B86">
        <w:rPr>
          <w:rFonts w:ascii="Arial" w:hAnsi="Arial" w:cs="Arial"/>
          <w:b/>
          <w:bCs/>
          <w:caps/>
        </w:rPr>
        <w:t xml:space="preserve">Computer </w:t>
      </w:r>
      <w:r w:rsidR="005D2714" w:rsidRPr="002C2B86">
        <w:rPr>
          <w:rFonts w:ascii="Arial" w:hAnsi="Arial" w:cs="Arial"/>
          <w:b/>
          <w:bCs/>
          <w:caps/>
        </w:rPr>
        <w:t>skill</w:t>
      </w:r>
    </w:p>
    <w:p w14:paraId="73CD3FB0" w14:textId="6A203E22" w:rsidR="00274D19" w:rsidRPr="002C2B86" w:rsidRDefault="00470146" w:rsidP="00B64F3D">
      <w:pPr>
        <w:spacing w:after="120" w:line="120" w:lineRule="atLeast"/>
        <w:jc w:val="both"/>
        <w:rPr>
          <w:rFonts w:ascii="Arial" w:hAnsi="Arial" w:cs="Arial"/>
        </w:rPr>
      </w:pPr>
      <w:r w:rsidRPr="002C2B86">
        <w:rPr>
          <w:rFonts w:ascii="Arial" w:hAnsi="Arial" w:cs="Arial"/>
        </w:rPr>
        <w:t>Basic of computer MS-office (word, Excel, PowerPoint</w:t>
      </w:r>
      <w:proofErr w:type="gramStart"/>
      <w:r w:rsidRPr="002C2B86">
        <w:rPr>
          <w:rFonts w:ascii="Arial" w:hAnsi="Arial" w:cs="Arial"/>
        </w:rPr>
        <w:t>, )</w:t>
      </w:r>
      <w:proofErr w:type="gramEnd"/>
      <w:r w:rsidRPr="002C2B86">
        <w:rPr>
          <w:rFonts w:ascii="Arial" w:hAnsi="Arial" w:cs="Arial"/>
        </w:rPr>
        <w:t>, Internet appl</w:t>
      </w:r>
      <w:r w:rsidR="00C962F7" w:rsidRPr="002C2B86">
        <w:rPr>
          <w:rFonts w:ascii="Arial" w:hAnsi="Arial" w:cs="Arial"/>
        </w:rPr>
        <w:t>ication. Computer up-gradation,</w:t>
      </w:r>
      <w:r w:rsidRPr="002C2B86">
        <w:rPr>
          <w:rFonts w:ascii="Arial" w:hAnsi="Arial" w:cs="Arial"/>
        </w:rPr>
        <w:t xml:space="preserve"> installation of hardware and software.  Auto CAD -Basic.</w:t>
      </w:r>
    </w:p>
    <w:p w14:paraId="3D78FD10" w14:textId="77777777" w:rsidR="003276D5" w:rsidRPr="002C2B86" w:rsidRDefault="003276D5" w:rsidP="00B64F3D">
      <w:pPr>
        <w:pBdr>
          <w:bottom w:val="thinThickSmallGap" w:sz="24" w:space="1" w:color="auto"/>
        </w:pBdr>
        <w:spacing w:after="0"/>
        <w:jc w:val="both"/>
        <w:rPr>
          <w:rFonts w:ascii="Arial" w:hAnsi="Arial" w:cs="Arial"/>
          <w:b/>
          <w:bCs/>
        </w:rPr>
      </w:pPr>
      <w:bookmarkStart w:id="1" w:name="_Hlk484791888"/>
    </w:p>
    <w:p w14:paraId="41BA56E5" w14:textId="4B74088E" w:rsidR="00470146" w:rsidRPr="002C2B86" w:rsidRDefault="00470146" w:rsidP="00B64F3D">
      <w:pPr>
        <w:pBdr>
          <w:bottom w:val="thinThickSmallGap" w:sz="24" w:space="1" w:color="auto"/>
        </w:pBdr>
        <w:spacing w:after="0"/>
        <w:jc w:val="both"/>
        <w:rPr>
          <w:rFonts w:ascii="Arial" w:hAnsi="Arial" w:cs="Arial"/>
          <w:b/>
          <w:bCs/>
        </w:rPr>
      </w:pPr>
      <w:r w:rsidRPr="002C2B86">
        <w:rPr>
          <w:rFonts w:ascii="Arial" w:hAnsi="Arial" w:cs="Arial"/>
          <w:b/>
          <w:bCs/>
        </w:rPr>
        <w:t>EDUCATION &amp; PROFESSIONAL MEMBERSHIP</w:t>
      </w:r>
    </w:p>
    <w:p w14:paraId="24A4788B" w14:textId="0047E2B3" w:rsidR="00470146" w:rsidRPr="002C2B86" w:rsidRDefault="00470146" w:rsidP="00B64F3D">
      <w:pPr>
        <w:numPr>
          <w:ilvl w:val="0"/>
          <w:numId w:val="1"/>
        </w:numPr>
        <w:tabs>
          <w:tab w:val="left" w:pos="360"/>
        </w:tabs>
        <w:spacing w:before="20" w:after="0" w:line="240" w:lineRule="auto"/>
        <w:jc w:val="both"/>
        <w:rPr>
          <w:rFonts w:ascii="Arial" w:hAnsi="Arial" w:cs="Arial"/>
        </w:rPr>
      </w:pPr>
      <w:r w:rsidRPr="002C2B86">
        <w:rPr>
          <w:rFonts w:ascii="Arial" w:hAnsi="Arial" w:cs="Arial"/>
        </w:rPr>
        <w:t xml:space="preserve">Perusing </w:t>
      </w:r>
      <w:r w:rsidRPr="002C2B86">
        <w:rPr>
          <w:rFonts w:ascii="Arial" w:hAnsi="Arial" w:cs="Arial"/>
          <w:b/>
          <w:i/>
        </w:rPr>
        <w:t>MBA in “Project Management”</w:t>
      </w:r>
      <w:r w:rsidRPr="002C2B86">
        <w:rPr>
          <w:rFonts w:ascii="Arial" w:hAnsi="Arial" w:cs="Arial"/>
        </w:rPr>
        <w:t xml:space="preserve"> in distance mode.</w:t>
      </w:r>
    </w:p>
    <w:p w14:paraId="54B12ECF" w14:textId="3FACB0DB" w:rsidR="00470146" w:rsidRPr="002C2B86" w:rsidRDefault="00470146" w:rsidP="00B64F3D">
      <w:pPr>
        <w:numPr>
          <w:ilvl w:val="0"/>
          <w:numId w:val="1"/>
        </w:numPr>
        <w:tabs>
          <w:tab w:val="left" w:pos="360"/>
        </w:tabs>
        <w:spacing w:before="20" w:after="0" w:line="240" w:lineRule="auto"/>
        <w:jc w:val="both"/>
        <w:rPr>
          <w:rFonts w:ascii="Arial" w:hAnsi="Arial" w:cs="Arial"/>
        </w:rPr>
      </w:pPr>
      <w:proofErr w:type="spellStart"/>
      <w:proofErr w:type="gramStart"/>
      <w:r w:rsidRPr="002C2B86">
        <w:rPr>
          <w:rFonts w:ascii="Arial" w:hAnsi="Arial" w:cs="Arial"/>
          <w:b/>
        </w:rPr>
        <w:t>B.Tech</w:t>
      </w:r>
      <w:proofErr w:type="spellEnd"/>
      <w:proofErr w:type="gramEnd"/>
      <w:r w:rsidRPr="002C2B86">
        <w:rPr>
          <w:rFonts w:ascii="Arial" w:hAnsi="Arial" w:cs="Arial"/>
          <w:b/>
        </w:rPr>
        <w:t xml:space="preserve"> </w:t>
      </w:r>
      <w:r w:rsidRPr="002C2B86">
        <w:rPr>
          <w:rFonts w:ascii="Arial" w:hAnsi="Arial" w:cs="Arial"/>
        </w:rPr>
        <w:t xml:space="preserve"> </w:t>
      </w:r>
      <w:r w:rsidRPr="002C2B86">
        <w:rPr>
          <w:rFonts w:ascii="Arial" w:hAnsi="Arial" w:cs="Arial"/>
          <w:b/>
        </w:rPr>
        <w:t>in Electrical Eng.</w:t>
      </w:r>
      <w:r w:rsidRPr="002C2B86">
        <w:rPr>
          <w:rFonts w:ascii="Arial" w:hAnsi="Arial" w:cs="Arial"/>
        </w:rPr>
        <w:t xml:space="preserve"> from The Institute of Engineers, India </w:t>
      </w:r>
      <w:r w:rsidR="00A571BA" w:rsidRPr="002C2B86">
        <w:rPr>
          <w:rFonts w:ascii="Arial" w:hAnsi="Arial" w:cs="Arial"/>
        </w:rPr>
        <w:t>(</w:t>
      </w:r>
      <w:proofErr w:type="spellStart"/>
      <w:r w:rsidR="00A571BA" w:rsidRPr="002C2B86">
        <w:rPr>
          <w:rFonts w:ascii="Arial" w:hAnsi="Arial" w:cs="Arial"/>
        </w:rPr>
        <w:t>Kolkatta</w:t>
      </w:r>
      <w:proofErr w:type="spellEnd"/>
      <w:r w:rsidR="00A571BA" w:rsidRPr="002C2B86">
        <w:rPr>
          <w:rFonts w:ascii="Arial" w:hAnsi="Arial" w:cs="Arial"/>
        </w:rPr>
        <w:t>)</w:t>
      </w:r>
      <w:r w:rsidR="0085650C" w:rsidRPr="002C2B86">
        <w:rPr>
          <w:rFonts w:ascii="Arial" w:hAnsi="Arial" w:cs="Arial"/>
        </w:rPr>
        <w:t xml:space="preserve"> - </w:t>
      </w:r>
      <w:r w:rsidR="0085650C" w:rsidRPr="002C2B86">
        <w:rPr>
          <w:rFonts w:ascii="Arial" w:hAnsi="Arial" w:cs="Arial"/>
          <w:b/>
        </w:rPr>
        <w:t>2009</w:t>
      </w:r>
    </w:p>
    <w:p w14:paraId="2C5D8B86" w14:textId="20218E82" w:rsidR="00885E9D" w:rsidRPr="002C2B86" w:rsidRDefault="00470146" w:rsidP="00B64F3D">
      <w:pPr>
        <w:numPr>
          <w:ilvl w:val="0"/>
          <w:numId w:val="1"/>
        </w:numPr>
        <w:tabs>
          <w:tab w:val="left" w:pos="360"/>
        </w:tabs>
        <w:spacing w:before="20" w:after="0" w:line="240" w:lineRule="auto"/>
        <w:jc w:val="both"/>
        <w:rPr>
          <w:rFonts w:ascii="Arial" w:hAnsi="Arial" w:cs="Arial"/>
        </w:rPr>
      </w:pPr>
      <w:r w:rsidRPr="002C2B86">
        <w:rPr>
          <w:rFonts w:ascii="Arial" w:hAnsi="Arial" w:cs="Arial"/>
          <w:b/>
        </w:rPr>
        <w:t>Diploma in Electrical Eng.</w:t>
      </w:r>
      <w:r w:rsidRPr="002C2B86">
        <w:rPr>
          <w:rFonts w:ascii="Arial" w:hAnsi="Arial" w:cs="Arial"/>
        </w:rPr>
        <w:t xml:space="preserve">  From UCP Engineering School –Berhampur, Odisha</w:t>
      </w:r>
      <w:r w:rsidRPr="002C2B86">
        <w:rPr>
          <w:rFonts w:ascii="Arial" w:hAnsi="Arial" w:cs="Arial"/>
          <w:b/>
        </w:rPr>
        <w:t xml:space="preserve"> </w:t>
      </w:r>
      <w:r w:rsidR="0085650C" w:rsidRPr="002C2B86">
        <w:rPr>
          <w:rFonts w:ascii="Arial" w:hAnsi="Arial" w:cs="Arial"/>
          <w:b/>
        </w:rPr>
        <w:t>- 2002</w:t>
      </w:r>
    </w:p>
    <w:p w14:paraId="1BBE62BB" w14:textId="77777777" w:rsidR="00152C2E" w:rsidRPr="002C2B86" w:rsidRDefault="00152C2E" w:rsidP="00B64F3D">
      <w:pPr>
        <w:spacing w:before="20" w:after="0" w:line="240" w:lineRule="auto"/>
        <w:ind w:left="360"/>
        <w:jc w:val="both"/>
        <w:rPr>
          <w:rFonts w:ascii="Arial" w:hAnsi="Arial" w:cs="Arial"/>
        </w:rPr>
      </w:pPr>
    </w:p>
    <w:p w14:paraId="71DE6B9C" w14:textId="77777777" w:rsidR="00470146" w:rsidRPr="002C2B86" w:rsidRDefault="00470146" w:rsidP="00B64F3D">
      <w:pPr>
        <w:pStyle w:val="Title"/>
        <w:numPr>
          <w:ilvl w:val="0"/>
          <w:numId w:val="2"/>
        </w:numPr>
        <w:jc w:val="both"/>
        <w:rPr>
          <w:rFonts w:cs="Arial"/>
          <w:b/>
          <w:sz w:val="22"/>
          <w:szCs w:val="22"/>
        </w:rPr>
      </w:pPr>
      <w:r w:rsidRPr="002C2B86">
        <w:rPr>
          <w:rFonts w:cs="Arial"/>
          <w:b/>
          <w:sz w:val="22"/>
          <w:szCs w:val="22"/>
        </w:rPr>
        <w:t>Member Institution of Engineering and Technology (MIET), UK</w:t>
      </w:r>
    </w:p>
    <w:p w14:paraId="7F0D9139" w14:textId="77777777" w:rsidR="0085650C" w:rsidRPr="002C2B86" w:rsidRDefault="00470146" w:rsidP="00B64F3D">
      <w:pPr>
        <w:pStyle w:val="Title"/>
        <w:numPr>
          <w:ilvl w:val="0"/>
          <w:numId w:val="2"/>
        </w:numPr>
        <w:jc w:val="both"/>
        <w:rPr>
          <w:rFonts w:cs="Arial"/>
          <w:b/>
          <w:sz w:val="22"/>
          <w:szCs w:val="22"/>
        </w:rPr>
      </w:pPr>
      <w:r w:rsidRPr="002C2B86">
        <w:rPr>
          <w:rFonts w:cs="Arial"/>
          <w:b/>
          <w:sz w:val="22"/>
          <w:szCs w:val="22"/>
        </w:rPr>
        <w:t>Associate Member of Institute of Engineers, India</w:t>
      </w:r>
      <w:bookmarkEnd w:id="1"/>
    </w:p>
    <w:p w14:paraId="4C272A13" w14:textId="4678A208" w:rsidR="00973CBB" w:rsidRPr="002C2B86" w:rsidRDefault="0085650C" w:rsidP="00B64F3D">
      <w:pPr>
        <w:pStyle w:val="Title"/>
        <w:numPr>
          <w:ilvl w:val="0"/>
          <w:numId w:val="2"/>
        </w:numPr>
        <w:jc w:val="both"/>
        <w:rPr>
          <w:rFonts w:cs="Arial"/>
          <w:b/>
          <w:sz w:val="22"/>
          <w:szCs w:val="22"/>
        </w:rPr>
      </w:pPr>
      <w:r w:rsidRPr="002C2B86">
        <w:rPr>
          <w:rFonts w:cs="Arial"/>
          <w:b/>
          <w:sz w:val="22"/>
          <w:szCs w:val="22"/>
        </w:rPr>
        <w:t>Project Management -</w:t>
      </w:r>
      <w:r w:rsidR="000E61C6" w:rsidRPr="002C2B86">
        <w:rPr>
          <w:rFonts w:cs="Arial"/>
          <w:b/>
          <w:sz w:val="22"/>
          <w:szCs w:val="22"/>
        </w:rPr>
        <w:t xml:space="preserve">Prince 2 </w:t>
      </w:r>
      <w:r w:rsidR="006D15AE" w:rsidRPr="002C2B86">
        <w:rPr>
          <w:rFonts w:cs="Arial"/>
          <w:b/>
          <w:sz w:val="22"/>
          <w:szCs w:val="22"/>
        </w:rPr>
        <w:t>Certifi</w:t>
      </w:r>
      <w:r w:rsidR="006A6E27" w:rsidRPr="002C2B86">
        <w:rPr>
          <w:rFonts w:cs="Arial"/>
          <w:b/>
          <w:sz w:val="22"/>
          <w:szCs w:val="22"/>
        </w:rPr>
        <w:t>ed</w:t>
      </w:r>
    </w:p>
    <w:p w14:paraId="0BC32C80" w14:textId="77777777" w:rsidR="003276D5" w:rsidRPr="002C2B86" w:rsidRDefault="003276D5" w:rsidP="00B64F3D">
      <w:pPr>
        <w:pBdr>
          <w:bottom w:val="thinThickSmallGap" w:sz="24" w:space="1" w:color="auto"/>
        </w:pBdr>
        <w:spacing w:after="0"/>
        <w:jc w:val="both"/>
        <w:rPr>
          <w:rFonts w:ascii="Arial" w:hAnsi="Arial" w:cs="Arial"/>
          <w:b/>
          <w:bCs/>
        </w:rPr>
      </w:pPr>
    </w:p>
    <w:p w14:paraId="68ABF70D" w14:textId="6591219B" w:rsidR="00F62B47" w:rsidRPr="002C2B86" w:rsidRDefault="00F62B47" w:rsidP="00B64F3D">
      <w:pPr>
        <w:pBdr>
          <w:bottom w:val="thinThickSmallGap" w:sz="24" w:space="1" w:color="auto"/>
        </w:pBdr>
        <w:spacing w:after="0"/>
        <w:jc w:val="both"/>
        <w:rPr>
          <w:rFonts w:ascii="Arial" w:hAnsi="Arial" w:cs="Arial"/>
          <w:b/>
          <w:bCs/>
        </w:rPr>
      </w:pPr>
      <w:r w:rsidRPr="002C2B86">
        <w:rPr>
          <w:rFonts w:ascii="Arial" w:hAnsi="Arial" w:cs="Arial"/>
          <w:b/>
          <w:bCs/>
        </w:rPr>
        <w:t>PERSONAL DETAILS</w:t>
      </w:r>
    </w:p>
    <w:p w14:paraId="20FD6E20" w14:textId="77777777" w:rsidR="002C2B86" w:rsidRDefault="002C2B86" w:rsidP="00B64F3D">
      <w:pPr>
        <w:spacing w:before="20" w:after="20" w:line="240" w:lineRule="auto"/>
        <w:ind w:right="-110"/>
        <w:jc w:val="both"/>
        <w:rPr>
          <w:rFonts w:ascii="Arial" w:hAnsi="Arial" w:cs="Arial"/>
        </w:rPr>
      </w:pPr>
    </w:p>
    <w:p w14:paraId="2C39D67F" w14:textId="48452DDE" w:rsidR="009C4390" w:rsidRPr="002C2B86" w:rsidRDefault="00C575CC" w:rsidP="00B64F3D">
      <w:pPr>
        <w:spacing w:before="20" w:after="20" w:line="240" w:lineRule="auto"/>
        <w:ind w:right="-110"/>
        <w:jc w:val="both"/>
        <w:rPr>
          <w:rFonts w:ascii="Arial" w:hAnsi="Arial" w:cs="Arial"/>
        </w:rPr>
      </w:pPr>
      <w:r w:rsidRPr="002C2B86">
        <w:rPr>
          <w:rFonts w:ascii="Arial" w:hAnsi="Arial" w:cs="Arial"/>
        </w:rPr>
        <w:t>Date of Birth:</w:t>
      </w:r>
      <w:r w:rsidR="007D5BE5" w:rsidRPr="002C2B86">
        <w:rPr>
          <w:rFonts w:ascii="Arial" w:hAnsi="Arial" w:cs="Arial"/>
        </w:rPr>
        <w:t xml:space="preserve">      </w:t>
      </w:r>
      <w:r w:rsidR="007D5BE5" w:rsidRPr="002C2B86">
        <w:rPr>
          <w:rFonts w:ascii="Arial" w:hAnsi="Arial" w:cs="Arial"/>
        </w:rPr>
        <w:t>18</w:t>
      </w:r>
      <w:r w:rsidR="007D5BE5" w:rsidRPr="002C2B86">
        <w:rPr>
          <w:rFonts w:ascii="Arial" w:hAnsi="Arial" w:cs="Arial"/>
          <w:vertAlign w:val="superscript"/>
        </w:rPr>
        <w:t>th</w:t>
      </w:r>
      <w:r w:rsidR="007D5BE5" w:rsidRPr="002C2B86">
        <w:rPr>
          <w:rFonts w:ascii="Arial" w:hAnsi="Arial" w:cs="Arial"/>
        </w:rPr>
        <w:t xml:space="preserve"> </w:t>
      </w:r>
      <w:proofErr w:type="gramStart"/>
      <w:r w:rsidR="007D5BE5" w:rsidRPr="002C2B86">
        <w:rPr>
          <w:rFonts w:ascii="Arial" w:hAnsi="Arial" w:cs="Arial"/>
        </w:rPr>
        <w:t>Jun,</w:t>
      </w:r>
      <w:proofErr w:type="gramEnd"/>
      <w:r w:rsidR="007D5BE5" w:rsidRPr="002C2B86">
        <w:rPr>
          <w:rFonts w:ascii="Arial" w:hAnsi="Arial" w:cs="Arial"/>
        </w:rPr>
        <w:t xml:space="preserve"> 1977</w:t>
      </w:r>
    </w:p>
    <w:p w14:paraId="25A1C681" w14:textId="3ED197FC" w:rsidR="007D5BE5" w:rsidRPr="002C2B86" w:rsidRDefault="007D5BE5" w:rsidP="00B64F3D">
      <w:pPr>
        <w:spacing w:before="20" w:after="20" w:line="240" w:lineRule="auto"/>
        <w:ind w:right="-110"/>
        <w:jc w:val="both"/>
        <w:rPr>
          <w:rFonts w:ascii="Arial" w:hAnsi="Arial" w:cs="Arial"/>
        </w:rPr>
      </w:pPr>
      <w:r w:rsidRPr="002C2B86">
        <w:rPr>
          <w:rFonts w:ascii="Arial" w:hAnsi="Arial" w:cs="Arial"/>
        </w:rPr>
        <w:t xml:space="preserve">Gender: </w:t>
      </w:r>
      <w:r w:rsidRPr="002C2B86">
        <w:rPr>
          <w:rFonts w:ascii="Arial" w:hAnsi="Arial" w:cs="Arial"/>
        </w:rPr>
        <w:t xml:space="preserve">               </w:t>
      </w:r>
      <w:r w:rsidRPr="002C2B86">
        <w:rPr>
          <w:rFonts w:ascii="Arial" w:hAnsi="Arial" w:cs="Arial"/>
        </w:rPr>
        <w:t>Male</w:t>
      </w:r>
    </w:p>
    <w:p w14:paraId="21352053" w14:textId="02A6BC6C" w:rsidR="007D5BE5" w:rsidRPr="002C2B86" w:rsidRDefault="007D5BE5" w:rsidP="00B64F3D">
      <w:pPr>
        <w:spacing w:before="20" w:after="20" w:line="240" w:lineRule="auto"/>
        <w:ind w:right="-110"/>
        <w:jc w:val="both"/>
        <w:rPr>
          <w:rFonts w:ascii="Arial" w:hAnsi="Arial" w:cs="Arial"/>
        </w:rPr>
      </w:pPr>
      <w:r w:rsidRPr="002C2B86">
        <w:rPr>
          <w:rFonts w:ascii="Arial" w:hAnsi="Arial" w:cs="Arial"/>
        </w:rPr>
        <w:t xml:space="preserve">Marital Status: </w:t>
      </w:r>
      <w:r w:rsidRPr="002C2B86">
        <w:rPr>
          <w:rFonts w:ascii="Arial" w:hAnsi="Arial" w:cs="Arial"/>
        </w:rPr>
        <w:t xml:space="preserve">    </w:t>
      </w:r>
      <w:r w:rsidRPr="002C2B86">
        <w:rPr>
          <w:rFonts w:ascii="Arial" w:hAnsi="Arial" w:cs="Arial"/>
        </w:rPr>
        <w:t>Married</w:t>
      </w:r>
    </w:p>
    <w:p w14:paraId="58FC9DB3" w14:textId="7CA669AC" w:rsidR="007D5BE5" w:rsidRPr="002C2B86" w:rsidRDefault="007D5BE5" w:rsidP="00B64F3D">
      <w:pPr>
        <w:spacing w:before="20" w:after="20" w:line="240" w:lineRule="auto"/>
        <w:ind w:right="-110"/>
        <w:jc w:val="both"/>
        <w:rPr>
          <w:rFonts w:ascii="Arial" w:hAnsi="Arial" w:cs="Arial"/>
        </w:rPr>
      </w:pPr>
      <w:r w:rsidRPr="002C2B86">
        <w:rPr>
          <w:rFonts w:ascii="Arial" w:hAnsi="Arial" w:cs="Arial"/>
        </w:rPr>
        <w:t xml:space="preserve">Nationality: </w:t>
      </w:r>
      <w:r w:rsidRPr="002C2B86">
        <w:rPr>
          <w:rFonts w:ascii="Arial" w:hAnsi="Arial" w:cs="Arial"/>
        </w:rPr>
        <w:t xml:space="preserve">          </w:t>
      </w:r>
      <w:r w:rsidRPr="002C2B86">
        <w:rPr>
          <w:rFonts w:ascii="Arial" w:hAnsi="Arial" w:cs="Arial"/>
        </w:rPr>
        <w:t>Indian</w:t>
      </w:r>
    </w:p>
    <w:p w14:paraId="0D058AD0" w14:textId="215CA315" w:rsidR="007D5BE5" w:rsidRPr="002C2B86" w:rsidRDefault="007D5BE5" w:rsidP="00B64F3D">
      <w:pPr>
        <w:spacing w:before="20" w:after="20" w:line="240" w:lineRule="auto"/>
        <w:ind w:right="-110"/>
        <w:jc w:val="both"/>
        <w:rPr>
          <w:rFonts w:ascii="Arial" w:hAnsi="Arial" w:cs="Arial"/>
          <w:color w:val="FF0000"/>
        </w:rPr>
      </w:pPr>
      <w:r w:rsidRPr="002C2B86">
        <w:rPr>
          <w:rFonts w:ascii="Arial" w:hAnsi="Arial" w:cs="Arial"/>
        </w:rPr>
        <w:t>Language Known</w:t>
      </w:r>
      <w:r w:rsidRPr="002C2B86">
        <w:rPr>
          <w:rFonts w:ascii="Arial" w:hAnsi="Arial" w:cs="Arial"/>
        </w:rPr>
        <w:t xml:space="preserve">: </w:t>
      </w:r>
      <w:r w:rsidRPr="002C2B86">
        <w:rPr>
          <w:rFonts w:ascii="Arial" w:hAnsi="Arial" w:cs="Arial"/>
        </w:rPr>
        <w:t>English, Hindi</w:t>
      </w:r>
    </w:p>
    <w:sectPr w:rsidR="007D5BE5" w:rsidRPr="002C2B86" w:rsidSect="004061EC">
      <w:footerReference w:type="default" r:id="rId11"/>
      <w:pgSz w:w="12240" w:h="15840"/>
      <w:pgMar w:top="1008" w:right="1350" w:bottom="1008"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55C6" w14:textId="77777777" w:rsidR="002742CB" w:rsidRDefault="002742CB" w:rsidP="00253986">
      <w:pPr>
        <w:spacing w:after="0" w:line="240" w:lineRule="auto"/>
      </w:pPr>
      <w:r>
        <w:separator/>
      </w:r>
    </w:p>
  </w:endnote>
  <w:endnote w:type="continuationSeparator" w:id="0">
    <w:p w14:paraId="01949E42" w14:textId="77777777" w:rsidR="002742CB" w:rsidRDefault="002742CB" w:rsidP="002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B3D7" w14:textId="4D393E48" w:rsidR="005B4FA1" w:rsidRPr="00497B03" w:rsidRDefault="004061EC">
    <w:pPr>
      <w:pStyle w:val="Footer"/>
      <w:rPr>
        <w:b/>
        <w:i/>
        <w:color w:val="002060"/>
      </w:rPr>
    </w:pPr>
    <w:r w:rsidRPr="00497B03">
      <w:rPr>
        <w:b/>
        <w:i/>
        <w:color w:val="002060"/>
      </w:rPr>
      <w:ptab w:relativeTo="margin" w:alignment="right" w:leader="none"/>
    </w:r>
    <w:r w:rsidR="001276D4" w:rsidRPr="00497B03">
      <w:rPr>
        <w:b/>
        <w:i/>
        <w:color w:val="0020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6A0A" w14:textId="77777777" w:rsidR="002742CB" w:rsidRDefault="002742CB" w:rsidP="00253986">
      <w:pPr>
        <w:spacing w:after="0" w:line="240" w:lineRule="auto"/>
      </w:pPr>
      <w:r>
        <w:separator/>
      </w:r>
    </w:p>
  </w:footnote>
  <w:footnote w:type="continuationSeparator" w:id="0">
    <w:p w14:paraId="0C337A3E" w14:textId="77777777" w:rsidR="002742CB" w:rsidRDefault="002742CB" w:rsidP="0025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9E8"/>
    <w:multiLevelType w:val="hybridMultilevel"/>
    <w:tmpl w:val="73E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057F"/>
    <w:multiLevelType w:val="hybridMultilevel"/>
    <w:tmpl w:val="0A82996C"/>
    <w:lvl w:ilvl="0" w:tplc="66B21102">
      <w:numFmt w:val="bullet"/>
      <w:lvlText w:val=""/>
      <w:lvlJc w:val="left"/>
      <w:pPr>
        <w:ind w:left="840" w:hanging="360"/>
      </w:pPr>
      <w:rPr>
        <w:rFonts w:ascii="Symbol" w:eastAsia="Symbol" w:hAnsi="Symbol" w:cs="Symbol" w:hint="default"/>
        <w:w w:val="99"/>
        <w:sz w:val="20"/>
        <w:szCs w:val="20"/>
        <w:lang w:val="en-US" w:eastAsia="en-US" w:bidi="en-US"/>
      </w:rPr>
    </w:lvl>
    <w:lvl w:ilvl="1" w:tplc="C9544344">
      <w:numFmt w:val="bullet"/>
      <w:lvlText w:val=""/>
      <w:lvlJc w:val="left"/>
      <w:pPr>
        <w:ind w:left="1026" w:hanging="360"/>
      </w:pPr>
      <w:rPr>
        <w:rFonts w:ascii="Symbol" w:eastAsia="Symbol" w:hAnsi="Symbol" w:cs="Symbol" w:hint="default"/>
        <w:w w:val="99"/>
        <w:sz w:val="20"/>
        <w:szCs w:val="20"/>
        <w:lang w:val="en-US" w:eastAsia="en-US" w:bidi="en-US"/>
      </w:rPr>
    </w:lvl>
    <w:lvl w:ilvl="2" w:tplc="169A8FE2">
      <w:numFmt w:val="bullet"/>
      <w:lvlText w:val="•"/>
      <w:lvlJc w:val="left"/>
      <w:pPr>
        <w:ind w:left="2043" w:hanging="360"/>
      </w:pPr>
      <w:rPr>
        <w:rFonts w:hint="default"/>
        <w:lang w:val="en-US" w:eastAsia="en-US" w:bidi="en-US"/>
      </w:rPr>
    </w:lvl>
    <w:lvl w:ilvl="3" w:tplc="47306DBA">
      <w:numFmt w:val="bullet"/>
      <w:lvlText w:val="•"/>
      <w:lvlJc w:val="left"/>
      <w:pPr>
        <w:ind w:left="3066" w:hanging="360"/>
      </w:pPr>
      <w:rPr>
        <w:rFonts w:hint="default"/>
        <w:lang w:val="en-US" w:eastAsia="en-US" w:bidi="en-US"/>
      </w:rPr>
    </w:lvl>
    <w:lvl w:ilvl="4" w:tplc="DEFAB3A0">
      <w:numFmt w:val="bullet"/>
      <w:lvlText w:val="•"/>
      <w:lvlJc w:val="left"/>
      <w:pPr>
        <w:ind w:left="4089" w:hanging="360"/>
      </w:pPr>
      <w:rPr>
        <w:rFonts w:hint="default"/>
        <w:lang w:val="en-US" w:eastAsia="en-US" w:bidi="en-US"/>
      </w:rPr>
    </w:lvl>
    <w:lvl w:ilvl="5" w:tplc="B29C949C">
      <w:numFmt w:val="bullet"/>
      <w:lvlText w:val="•"/>
      <w:lvlJc w:val="left"/>
      <w:pPr>
        <w:ind w:left="5112" w:hanging="360"/>
      </w:pPr>
      <w:rPr>
        <w:rFonts w:hint="default"/>
        <w:lang w:val="en-US" w:eastAsia="en-US" w:bidi="en-US"/>
      </w:rPr>
    </w:lvl>
    <w:lvl w:ilvl="6" w:tplc="877C28B6">
      <w:numFmt w:val="bullet"/>
      <w:lvlText w:val="•"/>
      <w:lvlJc w:val="left"/>
      <w:pPr>
        <w:ind w:left="6136" w:hanging="360"/>
      </w:pPr>
      <w:rPr>
        <w:rFonts w:hint="default"/>
        <w:lang w:val="en-US" w:eastAsia="en-US" w:bidi="en-US"/>
      </w:rPr>
    </w:lvl>
    <w:lvl w:ilvl="7" w:tplc="5B3C9FDC">
      <w:numFmt w:val="bullet"/>
      <w:lvlText w:val="•"/>
      <w:lvlJc w:val="left"/>
      <w:pPr>
        <w:ind w:left="7159" w:hanging="360"/>
      </w:pPr>
      <w:rPr>
        <w:rFonts w:hint="default"/>
        <w:lang w:val="en-US" w:eastAsia="en-US" w:bidi="en-US"/>
      </w:rPr>
    </w:lvl>
    <w:lvl w:ilvl="8" w:tplc="5B5439D6">
      <w:numFmt w:val="bullet"/>
      <w:lvlText w:val="•"/>
      <w:lvlJc w:val="left"/>
      <w:pPr>
        <w:ind w:left="8182" w:hanging="360"/>
      </w:pPr>
      <w:rPr>
        <w:rFonts w:hint="default"/>
        <w:lang w:val="en-US" w:eastAsia="en-US" w:bidi="en-US"/>
      </w:rPr>
    </w:lvl>
  </w:abstractNum>
  <w:abstractNum w:abstractNumId="2" w15:restartNumberingAfterBreak="0">
    <w:nsid w:val="223A4478"/>
    <w:multiLevelType w:val="hybridMultilevel"/>
    <w:tmpl w:val="5810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941E6"/>
    <w:multiLevelType w:val="hybridMultilevel"/>
    <w:tmpl w:val="1464814C"/>
    <w:lvl w:ilvl="0" w:tplc="702A6FF0">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968016F"/>
    <w:multiLevelType w:val="hybridMultilevel"/>
    <w:tmpl w:val="13BEB316"/>
    <w:lvl w:ilvl="0" w:tplc="D742B3D8">
      <w:start w:val="1"/>
      <w:numFmt w:val="bullet"/>
      <w:lvlText w:val=""/>
      <w:lvlJc w:val="left"/>
      <w:pPr>
        <w:ind w:left="360" w:hanging="360"/>
      </w:pPr>
      <w:rPr>
        <w:rFonts w:ascii="Symbol" w:hAnsi="Symbol" w:hint="default"/>
        <w:color w:val="auto"/>
      </w:rPr>
    </w:lvl>
    <w:lvl w:ilvl="1" w:tplc="D742B3D8">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E35ECD"/>
    <w:multiLevelType w:val="hybridMultilevel"/>
    <w:tmpl w:val="FFE24B60"/>
    <w:lvl w:ilvl="0" w:tplc="702A6FF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D9"/>
    <w:rsid w:val="00004562"/>
    <w:rsid w:val="000163A3"/>
    <w:rsid w:val="0002653A"/>
    <w:rsid w:val="00031496"/>
    <w:rsid w:val="0003153F"/>
    <w:rsid w:val="00056B1A"/>
    <w:rsid w:val="000632D0"/>
    <w:rsid w:val="00070876"/>
    <w:rsid w:val="000727B0"/>
    <w:rsid w:val="00073F59"/>
    <w:rsid w:val="00074B98"/>
    <w:rsid w:val="0008099F"/>
    <w:rsid w:val="00082427"/>
    <w:rsid w:val="0008249D"/>
    <w:rsid w:val="000967B8"/>
    <w:rsid w:val="000A0375"/>
    <w:rsid w:val="000A0758"/>
    <w:rsid w:val="000A4018"/>
    <w:rsid w:val="000A5820"/>
    <w:rsid w:val="000B5281"/>
    <w:rsid w:val="000C2138"/>
    <w:rsid w:val="000C2613"/>
    <w:rsid w:val="000C4756"/>
    <w:rsid w:val="000D74FA"/>
    <w:rsid w:val="000E287C"/>
    <w:rsid w:val="000E61C6"/>
    <w:rsid w:val="000F16B6"/>
    <w:rsid w:val="00100F01"/>
    <w:rsid w:val="001033FB"/>
    <w:rsid w:val="0010386D"/>
    <w:rsid w:val="001276D4"/>
    <w:rsid w:val="001303E0"/>
    <w:rsid w:val="00132B09"/>
    <w:rsid w:val="00134C0F"/>
    <w:rsid w:val="0014149A"/>
    <w:rsid w:val="001527CD"/>
    <w:rsid w:val="00152C2E"/>
    <w:rsid w:val="00160456"/>
    <w:rsid w:val="001634F7"/>
    <w:rsid w:val="001700F6"/>
    <w:rsid w:val="001702AC"/>
    <w:rsid w:val="001737B0"/>
    <w:rsid w:val="00183C00"/>
    <w:rsid w:val="00186E17"/>
    <w:rsid w:val="001923C6"/>
    <w:rsid w:val="00192497"/>
    <w:rsid w:val="00194F56"/>
    <w:rsid w:val="001A2833"/>
    <w:rsid w:val="001A3479"/>
    <w:rsid w:val="001A6CCA"/>
    <w:rsid w:val="001A75E7"/>
    <w:rsid w:val="001C3BAA"/>
    <w:rsid w:val="001E376D"/>
    <w:rsid w:val="001F05D6"/>
    <w:rsid w:val="0021137F"/>
    <w:rsid w:val="00217BD1"/>
    <w:rsid w:val="002214E4"/>
    <w:rsid w:val="0022309D"/>
    <w:rsid w:val="00226B4E"/>
    <w:rsid w:val="00240B60"/>
    <w:rsid w:val="00250AB2"/>
    <w:rsid w:val="002524A5"/>
    <w:rsid w:val="00253986"/>
    <w:rsid w:val="00267F9F"/>
    <w:rsid w:val="002742CB"/>
    <w:rsid w:val="00274D19"/>
    <w:rsid w:val="00280A5B"/>
    <w:rsid w:val="002814AE"/>
    <w:rsid w:val="00282298"/>
    <w:rsid w:val="002830DA"/>
    <w:rsid w:val="002B63A7"/>
    <w:rsid w:val="002C2B86"/>
    <w:rsid w:val="002C59EC"/>
    <w:rsid w:val="002E4DA0"/>
    <w:rsid w:val="002F11B7"/>
    <w:rsid w:val="002F14F4"/>
    <w:rsid w:val="002F1D5E"/>
    <w:rsid w:val="002F53C1"/>
    <w:rsid w:val="002F7C33"/>
    <w:rsid w:val="00300DD1"/>
    <w:rsid w:val="003040CA"/>
    <w:rsid w:val="00306116"/>
    <w:rsid w:val="003149A6"/>
    <w:rsid w:val="003276D5"/>
    <w:rsid w:val="0033318F"/>
    <w:rsid w:val="00337655"/>
    <w:rsid w:val="00344AC2"/>
    <w:rsid w:val="003544E1"/>
    <w:rsid w:val="00356708"/>
    <w:rsid w:val="0035770E"/>
    <w:rsid w:val="00361D46"/>
    <w:rsid w:val="0037010E"/>
    <w:rsid w:val="00373CEB"/>
    <w:rsid w:val="00373DCC"/>
    <w:rsid w:val="00390E5A"/>
    <w:rsid w:val="00393D1B"/>
    <w:rsid w:val="003B136D"/>
    <w:rsid w:val="003C0CCD"/>
    <w:rsid w:val="003C19FD"/>
    <w:rsid w:val="003C5814"/>
    <w:rsid w:val="003C5883"/>
    <w:rsid w:val="003C6198"/>
    <w:rsid w:val="003D3441"/>
    <w:rsid w:val="003D5B42"/>
    <w:rsid w:val="003E268E"/>
    <w:rsid w:val="003E4E1E"/>
    <w:rsid w:val="003F545C"/>
    <w:rsid w:val="00400465"/>
    <w:rsid w:val="00405FDF"/>
    <w:rsid w:val="004061EC"/>
    <w:rsid w:val="004200C1"/>
    <w:rsid w:val="00421A57"/>
    <w:rsid w:val="00421EAC"/>
    <w:rsid w:val="00430C9F"/>
    <w:rsid w:val="004322D7"/>
    <w:rsid w:val="00434111"/>
    <w:rsid w:val="00435A47"/>
    <w:rsid w:val="00440E1D"/>
    <w:rsid w:val="00456DEB"/>
    <w:rsid w:val="004674D5"/>
    <w:rsid w:val="00470146"/>
    <w:rsid w:val="00495A16"/>
    <w:rsid w:val="00497B03"/>
    <w:rsid w:val="004B6C51"/>
    <w:rsid w:val="004C06A4"/>
    <w:rsid w:val="004C7307"/>
    <w:rsid w:val="004C7587"/>
    <w:rsid w:val="004D18E2"/>
    <w:rsid w:val="004D27CA"/>
    <w:rsid w:val="004D54C9"/>
    <w:rsid w:val="004E2295"/>
    <w:rsid w:val="004E760A"/>
    <w:rsid w:val="004F6D93"/>
    <w:rsid w:val="004F708F"/>
    <w:rsid w:val="00510FFE"/>
    <w:rsid w:val="005156DB"/>
    <w:rsid w:val="0052001C"/>
    <w:rsid w:val="00521590"/>
    <w:rsid w:val="00524D78"/>
    <w:rsid w:val="00525FE3"/>
    <w:rsid w:val="00531ECB"/>
    <w:rsid w:val="00532536"/>
    <w:rsid w:val="00536079"/>
    <w:rsid w:val="00545CBE"/>
    <w:rsid w:val="00547913"/>
    <w:rsid w:val="005554A6"/>
    <w:rsid w:val="00564042"/>
    <w:rsid w:val="0056788F"/>
    <w:rsid w:val="005679C4"/>
    <w:rsid w:val="005819BE"/>
    <w:rsid w:val="005819F2"/>
    <w:rsid w:val="00584023"/>
    <w:rsid w:val="0059272D"/>
    <w:rsid w:val="0059754E"/>
    <w:rsid w:val="00597B42"/>
    <w:rsid w:val="00597E1B"/>
    <w:rsid w:val="005A084B"/>
    <w:rsid w:val="005A16D0"/>
    <w:rsid w:val="005A3ACE"/>
    <w:rsid w:val="005B0276"/>
    <w:rsid w:val="005B41A4"/>
    <w:rsid w:val="005B44C4"/>
    <w:rsid w:val="005B4C86"/>
    <w:rsid w:val="005B4FA1"/>
    <w:rsid w:val="005B6C0A"/>
    <w:rsid w:val="005C7C7B"/>
    <w:rsid w:val="005D0B42"/>
    <w:rsid w:val="005D0E31"/>
    <w:rsid w:val="005D2714"/>
    <w:rsid w:val="005D5812"/>
    <w:rsid w:val="005E22FC"/>
    <w:rsid w:val="005F57FC"/>
    <w:rsid w:val="00600165"/>
    <w:rsid w:val="00613E6E"/>
    <w:rsid w:val="006235F0"/>
    <w:rsid w:val="00625357"/>
    <w:rsid w:val="00634190"/>
    <w:rsid w:val="00647DD3"/>
    <w:rsid w:val="006545D9"/>
    <w:rsid w:val="00655F24"/>
    <w:rsid w:val="00657B33"/>
    <w:rsid w:val="00670189"/>
    <w:rsid w:val="00673BB7"/>
    <w:rsid w:val="00675319"/>
    <w:rsid w:val="00681147"/>
    <w:rsid w:val="00686DCB"/>
    <w:rsid w:val="00690A6A"/>
    <w:rsid w:val="0069455A"/>
    <w:rsid w:val="006A29E2"/>
    <w:rsid w:val="006A409D"/>
    <w:rsid w:val="006A4C19"/>
    <w:rsid w:val="006A6E27"/>
    <w:rsid w:val="006B41B8"/>
    <w:rsid w:val="006B5998"/>
    <w:rsid w:val="006D15AE"/>
    <w:rsid w:val="006D5AE0"/>
    <w:rsid w:val="006F2D9B"/>
    <w:rsid w:val="006F461B"/>
    <w:rsid w:val="006F6643"/>
    <w:rsid w:val="00722308"/>
    <w:rsid w:val="00727798"/>
    <w:rsid w:val="0073560E"/>
    <w:rsid w:val="00741E4A"/>
    <w:rsid w:val="007420D0"/>
    <w:rsid w:val="00743325"/>
    <w:rsid w:val="00751180"/>
    <w:rsid w:val="00751AA6"/>
    <w:rsid w:val="00754E54"/>
    <w:rsid w:val="007706AB"/>
    <w:rsid w:val="00771C7D"/>
    <w:rsid w:val="0077373E"/>
    <w:rsid w:val="00780217"/>
    <w:rsid w:val="00793F45"/>
    <w:rsid w:val="00795318"/>
    <w:rsid w:val="007A589A"/>
    <w:rsid w:val="007A58A8"/>
    <w:rsid w:val="007B2C54"/>
    <w:rsid w:val="007B5557"/>
    <w:rsid w:val="007B7324"/>
    <w:rsid w:val="007C29A4"/>
    <w:rsid w:val="007C5FA1"/>
    <w:rsid w:val="007D42FA"/>
    <w:rsid w:val="007D5BE5"/>
    <w:rsid w:val="007F2833"/>
    <w:rsid w:val="007F4FD3"/>
    <w:rsid w:val="007F561C"/>
    <w:rsid w:val="007F6BD8"/>
    <w:rsid w:val="008033FE"/>
    <w:rsid w:val="008113DE"/>
    <w:rsid w:val="008161B0"/>
    <w:rsid w:val="00816758"/>
    <w:rsid w:val="008256AB"/>
    <w:rsid w:val="0083164F"/>
    <w:rsid w:val="0084455F"/>
    <w:rsid w:val="00850D14"/>
    <w:rsid w:val="00852034"/>
    <w:rsid w:val="008536C7"/>
    <w:rsid w:val="008542C8"/>
    <w:rsid w:val="0085650C"/>
    <w:rsid w:val="008618BE"/>
    <w:rsid w:val="00867AF2"/>
    <w:rsid w:val="00870D5A"/>
    <w:rsid w:val="00873AE4"/>
    <w:rsid w:val="00885E9D"/>
    <w:rsid w:val="00893496"/>
    <w:rsid w:val="00897000"/>
    <w:rsid w:val="008A2058"/>
    <w:rsid w:val="008A6583"/>
    <w:rsid w:val="008B5F5A"/>
    <w:rsid w:val="008C0AA7"/>
    <w:rsid w:val="008C1B9E"/>
    <w:rsid w:val="008C1DA0"/>
    <w:rsid w:val="008E06F5"/>
    <w:rsid w:val="008F6F1C"/>
    <w:rsid w:val="008F79AE"/>
    <w:rsid w:val="00905E74"/>
    <w:rsid w:val="0091607A"/>
    <w:rsid w:val="00921341"/>
    <w:rsid w:val="0092253D"/>
    <w:rsid w:val="00923DE3"/>
    <w:rsid w:val="00935365"/>
    <w:rsid w:val="00936D5C"/>
    <w:rsid w:val="009602F2"/>
    <w:rsid w:val="00961AC1"/>
    <w:rsid w:val="00973CBB"/>
    <w:rsid w:val="009836E2"/>
    <w:rsid w:val="009A3C65"/>
    <w:rsid w:val="009A3E18"/>
    <w:rsid w:val="009B0434"/>
    <w:rsid w:val="009B5395"/>
    <w:rsid w:val="009C4390"/>
    <w:rsid w:val="009C5889"/>
    <w:rsid w:val="009D4F0D"/>
    <w:rsid w:val="009F2D14"/>
    <w:rsid w:val="00A01B2D"/>
    <w:rsid w:val="00A02E12"/>
    <w:rsid w:val="00A06D16"/>
    <w:rsid w:val="00A11D84"/>
    <w:rsid w:val="00A1278C"/>
    <w:rsid w:val="00A14F21"/>
    <w:rsid w:val="00A16FA3"/>
    <w:rsid w:val="00A17707"/>
    <w:rsid w:val="00A25B33"/>
    <w:rsid w:val="00A339B1"/>
    <w:rsid w:val="00A4007E"/>
    <w:rsid w:val="00A40DA2"/>
    <w:rsid w:val="00A450F4"/>
    <w:rsid w:val="00A55749"/>
    <w:rsid w:val="00A571BA"/>
    <w:rsid w:val="00A66C53"/>
    <w:rsid w:val="00A702F8"/>
    <w:rsid w:val="00A724A2"/>
    <w:rsid w:val="00A754AD"/>
    <w:rsid w:val="00A75A5A"/>
    <w:rsid w:val="00A84B59"/>
    <w:rsid w:val="00A962E8"/>
    <w:rsid w:val="00AA1C8B"/>
    <w:rsid w:val="00AB3678"/>
    <w:rsid w:val="00AB7F1E"/>
    <w:rsid w:val="00AC2C95"/>
    <w:rsid w:val="00AC300C"/>
    <w:rsid w:val="00AC40B7"/>
    <w:rsid w:val="00AD1951"/>
    <w:rsid w:val="00AE5588"/>
    <w:rsid w:val="00AF141F"/>
    <w:rsid w:val="00AF600D"/>
    <w:rsid w:val="00AF78C1"/>
    <w:rsid w:val="00AF79DB"/>
    <w:rsid w:val="00B009B0"/>
    <w:rsid w:val="00B053F1"/>
    <w:rsid w:val="00B2794C"/>
    <w:rsid w:val="00B404F2"/>
    <w:rsid w:val="00B41E80"/>
    <w:rsid w:val="00B4766B"/>
    <w:rsid w:val="00B54AA7"/>
    <w:rsid w:val="00B6193C"/>
    <w:rsid w:val="00B623E4"/>
    <w:rsid w:val="00B64F3D"/>
    <w:rsid w:val="00B66A68"/>
    <w:rsid w:val="00B7288A"/>
    <w:rsid w:val="00B83818"/>
    <w:rsid w:val="00B87AA7"/>
    <w:rsid w:val="00B964E2"/>
    <w:rsid w:val="00B96B9F"/>
    <w:rsid w:val="00BA125F"/>
    <w:rsid w:val="00BA1EC4"/>
    <w:rsid w:val="00BA267E"/>
    <w:rsid w:val="00BD135E"/>
    <w:rsid w:val="00BD1F03"/>
    <w:rsid w:val="00BD5470"/>
    <w:rsid w:val="00BD7F1F"/>
    <w:rsid w:val="00BE0ADF"/>
    <w:rsid w:val="00BF2C67"/>
    <w:rsid w:val="00BF44CD"/>
    <w:rsid w:val="00BF472D"/>
    <w:rsid w:val="00BF7532"/>
    <w:rsid w:val="00C168CB"/>
    <w:rsid w:val="00C20F6E"/>
    <w:rsid w:val="00C26567"/>
    <w:rsid w:val="00C26C9D"/>
    <w:rsid w:val="00C31840"/>
    <w:rsid w:val="00C3288B"/>
    <w:rsid w:val="00C34FE1"/>
    <w:rsid w:val="00C44871"/>
    <w:rsid w:val="00C47A0A"/>
    <w:rsid w:val="00C531CD"/>
    <w:rsid w:val="00C575CC"/>
    <w:rsid w:val="00C650EF"/>
    <w:rsid w:val="00C65FA9"/>
    <w:rsid w:val="00C70E8F"/>
    <w:rsid w:val="00C71FE3"/>
    <w:rsid w:val="00C72D02"/>
    <w:rsid w:val="00C962F7"/>
    <w:rsid w:val="00C96DE5"/>
    <w:rsid w:val="00CA37B0"/>
    <w:rsid w:val="00CB0393"/>
    <w:rsid w:val="00CB1430"/>
    <w:rsid w:val="00CB7D67"/>
    <w:rsid w:val="00CC2027"/>
    <w:rsid w:val="00CC459F"/>
    <w:rsid w:val="00CC529E"/>
    <w:rsid w:val="00CD009B"/>
    <w:rsid w:val="00CD15A1"/>
    <w:rsid w:val="00CD3DB8"/>
    <w:rsid w:val="00CD77AA"/>
    <w:rsid w:val="00CF0431"/>
    <w:rsid w:val="00CF2522"/>
    <w:rsid w:val="00CF6223"/>
    <w:rsid w:val="00CF6459"/>
    <w:rsid w:val="00CF6849"/>
    <w:rsid w:val="00D141F7"/>
    <w:rsid w:val="00D148F8"/>
    <w:rsid w:val="00D424E8"/>
    <w:rsid w:val="00D70C82"/>
    <w:rsid w:val="00D85561"/>
    <w:rsid w:val="00D86946"/>
    <w:rsid w:val="00D90D44"/>
    <w:rsid w:val="00D9435C"/>
    <w:rsid w:val="00D95BDF"/>
    <w:rsid w:val="00D95FBE"/>
    <w:rsid w:val="00D960F1"/>
    <w:rsid w:val="00D9627B"/>
    <w:rsid w:val="00DA1760"/>
    <w:rsid w:val="00DA708D"/>
    <w:rsid w:val="00DB2DC5"/>
    <w:rsid w:val="00DC3D2C"/>
    <w:rsid w:val="00DC45ED"/>
    <w:rsid w:val="00DC62A1"/>
    <w:rsid w:val="00DC6847"/>
    <w:rsid w:val="00DD75FC"/>
    <w:rsid w:val="00DE1DF6"/>
    <w:rsid w:val="00DE7622"/>
    <w:rsid w:val="00DF52EE"/>
    <w:rsid w:val="00DF7689"/>
    <w:rsid w:val="00E0047F"/>
    <w:rsid w:val="00E051AF"/>
    <w:rsid w:val="00E052ED"/>
    <w:rsid w:val="00E05D50"/>
    <w:rsid w:val="00E222FD"/>
    <w:rsid w:val="00E34223"/>
    <w:rsid w:val="00E42684"/>
    <w:rsid w:val="00E50C6A"/>
    <w:rsid w:val="00E71E9C"/>
    <w:rsid w:val="00E72075"/>
    <w:rsid w:val="00E73028"/>
    <w:rsid w:val="00E768CC"/>
    <w:rsid w:val="00E8132D"/>
    <w:rsid w:val="00E9476E"/>
    <w:rsid w:val="00EA074C"/>
    <w:rsid w:val="00EA3763"/>
    <w:rsid w:val="00EB686E"/>
    <w:rsid w:val="00EC0FD0"/>
    <w:rsid w:val="00EC25C3"/>
    <w:rsid w:val="00EC7AA3"/>
    <w:rsid w:val="00ED2C55"/>
    <w:rsid w:val="00EF3B66"/>
    <w:rsid w:val="00F04229"/>
    <w:rsid w:val="00F07202"/>
    <w:rsid w:val="00F14736"/>
    <w:rsid w:val="00F16A8D"/>
    <w:rsid w:val="00F17B70"/>
    <w:rsid w:val="00F35886"/>
    <w:rsid w:val="00F402FB"/>
    <w:rsid w:val="00F42DEE"/>
    <w:rsid w:val="00F46BB9"/>
    <w:rsid w:val="00F505CB"/>
    <w:rsid w:val="00F52449"/>
    <w:rsid w:val="00F5327B"/>
    <w:rsid w:val="00F55E06"/>
    <w:rsid w:val="00F56474"/>
    <w:rsid w:val="00F57862"/>
    <w:rsid w:val="00F601D0"/>
    <w:rsid w:val="00F622E0"/>
    <w:rsid w:val="00F62B47"/>
    <w:rsid w:val="00F6369B"/>
    <w:rsid w:val="00F6373C"/>
    <w:rsid w:val="00F65B2E"/>
    <w:rsid w:val="00F67DC8"/>
    <w:rsid w:val="00F87A88"/>
    <w:rsid w:val="00F92984"/>
    <w:rsid w:val="00F929EC"/>
    <w:rsid w:val="00F957E9"/>
    <w:rsid w:val="00FA67DA"/>
    <w:rsid w:val="00FB1B42"/>
    <w:rsid w:val="00FB4562"/>
    <w:rsid w:val="00FB7346"/>
    <w:rsid w:val="00FC0736"/>
    <w:rsid w:val="00FC0998"/>
    <w:rsid w:val="00FC1568"/>
    <w:rsid w:val="00FC378A"/>
    <w:rsid w:val="00FC5C83"/>
    <w:rsid w:val="00FC7F3D"/>
    <w:rsid w:val="00FD139A"/>
    <w:rsid w:val="00FD7048"/>
    <w:rsid w:val="00FE18BD"/>
    <w:rsid w:val="00FE72B9"/>
    <w:rsid w:val="00FF2667"/>
    <w:rsid w:val="00FF3655"/>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CDD2"/>
  <w15:chartTrackingRefBased/>
  <w15:docId w15:val="{24633DF3-0500-4B34-9A66-A4572D1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F56"/>
    <w:pPr>
      <w:spacing w:after="200" w:line="276" w:lineRule="auto"/>
    </w:pPr>
    <w:rPr>
      <w:rFonts w:ascii="Carlito"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94F56"/>
    <w:rPr>
      <w:rFonts w:ascii="Times New Roman" w:hAnsi="Times New Roman" w:cs="Times New Roman"/>
      <w:color w:val="0000FF"/>
      <w:u w:val="single"/>
    </w:rPr>
  </w:style>
  <w:style w:type="paragraph" w:styleId="Title">
    <w:name w:val="Title"/>
    <w:basedOn w:val="Normal"/>
    <w:next w:val="TOC6"/>
    <w:link w:val="TitleChar"/>
    <w:qFormat/>
    <w:rsid w:val="00D960F1"/>
    <w:pPr>
      <w:spacing w:after="0" w:line="240" w:lineRule="auto"/>
      <w:jc w:val="center"/>
    </w:pPr>
    <w:rPr>
      <w:rFonts w:ascii="Arial" w:eastAsia="Times New Roman" w:hAnsi="Arial"/>
      <w:sz w:val="24"/>
      <w:szCs w:val="20"/>
      <w:lang w:val="en-GB"/>
    </w:rPr>
  </w:style>
  <w:style w:type="character" w:customStyle="1" w:styleId="TitleChar">
    <w:name w:val="Title Char"/>
    <w:basedOn w:val="DefaultParagraphFont"/>
    <w:link w:val="Title"/>
    <w:rsid w:val="00D960F1"/>
    <w:rPr>
      <w:rFonts w:ascii="Arial" w:eastAsia="Times New Roman" w:hAnsi="Arial" w:cs="Times New Roman"/>
      <w:sz w:val="24"/>
      <w:szCs w:val="20"/>
      <w:lang w:val="en-GB"/>
    </w:rPr>
  </w:style>
  <w:style w:type="paragraph" w:styleId="TOC6">
    <w:name w:val="toc 6"/>
    <w:basedOn w:val="Normal"/>
    <w:next w:val="Normal"/>
    <w:autoRedefine/>
    <w:uiPriority w:val="39"/>
    <w:unhideWhenUsed/>
    <w:rsid w:val="006B5998"/>
    <w:pPr>
      <w:spacing w:before="120" w:after="0" w:line="120" w:lineRule="atLeast"/>
      <w:jc w:val="both"/>
    </w:pPr>
    <w:rPr>
      <w:rFonts w:ascii="Arial" w:hAnsi="Arial" w:cs="Arial"/>
      <w:color w:val="000000" w:themeColor="text1"/>
      <w:sz w:val="24"/>
      <w:szCs w:val="24"/>
      <w:shd w:val="clear" w:color="auto" w:fill="FFFFFF"/>
      <w:lang w:val="en-GB"/>
    </w:rPr>
  </w:style>
  <w:style w:type="paragraph" w:styleId="ListParagraph">
    <w:name w:val="List Paragraph"/>
    <w:basedOn w:val="Normal"/>
    <w:link w:val="ListParagraphChar"/>
    <w:uiPriority w:val="1"/>
    <w:qFormat/>
    <w:rsid w:val="00A01B2D"/>
    <w:pPr>
      <w:ind w:left="720"/>
      <w:contextualSpacing/>
    </w:pPr>
    <w:rPr>
      <w:rFonts w:asciiTheme="minorHAnsi" w:eastAsiaTheme="minorHAnsi" w:hAnsiTheme="minorHAnsi" w:cstheme="minorBidi"/>
      <w:lang w:val="en-IN"/>
    </w:rPr>
  </w:style>
  <w:style w:type="table" w:styleId="TableGrid">
    <w:name w:val="Table Grid"/>
    <w:basedOn w:val="TableNormal"/>
    <w:uiPriority w:val="59"/>
    <w:rsid w:val="0047014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146"/>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70146"/>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146"/>
  </w:style>
  <w:style w:type="character" w:styleId="Mention">
    <w:name w:val="Mention"/>
    <w:basedOn w:val="DefaultParagraphFont"/>
    <w:uiPriority w:val="99"/>
    <w:semiHidden/>
    <w:unhideWhenUsed/>
    <w:rsid w:val="00470146"/>
    <w:rPr>
      <w:color w:val="2B579A"/>
      <w:shd w:val="clear" w:color="auto" w:fill="E6E6E6"/>
    </w:rPr>
  </w:style>
  <w:style w:type="character" w:styleId="FollowedHyperlink">
    <w:name w:val="FollowedHyperlink"/>
    <w:basedOn w:val="DefaultParagraphFont"/>
    <w:uiPriority w:val="99"/>
    <w:semiHidden/>
    <w:unhideWhenUsed/>
    <w:rsid w:val="00470146"/>
    <w:rPr>
      <w:color w:val="954F72" w:themeColor="followedHyperlink"/>
      <w:u w:val="single"/>
    </w:rPr>
  </w:style>
  <w:style w:type="paragraph" w:styleId="NormalWeb">
    <w:name w:val="Normal (Web)"/>
    <w:basedOn w:val="Normal"/>
    <w:uiPriority w:val="99"/>
    <w:unhideWhenUsed/>
    <w:rsid w:val="00CF25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56DEB"/>
    <w:rPr>
      <w:b/>
      <w:bCs/>
    </w:rPr>
  </w:style>
  <w:style w:type="paragraph" w:styleId="Header">
    <w:name w:val="header"/>
    <w:basedOn w:val="Normal"/>
    <w:link w:val="HeaderChar"/>
    <w:uiPriority w:val="99"/>
    <w:unhideWhenUsed/>
    <w:rsid w:val="00253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86"/>
    <w:rPr>
      <w:rFonts w:ascii="Carlito" w:eastAsia="Calibri" w:hAnsi="Calibri" w:cs="Times New Roman"/>
    </w:rPr>
  </w:style>
  <w:style w:type="paragraph" w:styleId="Footer">
    <w:name w:val="footer"/>
    <w:basedOn w:val="Normal"/>
    <w:link w:val="FooterChar"/>
    <w:uiPriority w:val="99"/>
    <w:unhideWhenUsed/>
    <w:rsid w:val="0025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86"/>
    <w:rPr>
      <w:rFonts w:ascii="Carlito" w:eastAsia="Calibri" w:hAnsi="Calibri" w:cs="Times New Roman"/>
    </w:rPr>
  </w:style>
  <w:style w:type="character" w:customStyle="1" w:styleId="ListParagraphChar">
    <w:name w:val="List Paragraph Char"/>
    <w:link w:val="ListParagraph"/>
    <w:uiPriority w:val="34"/>
    <w:rsid w:val="00AF600D"/>
    <w:rPr>
      <w:lang w:val="en-IN"/>
    </w:rPr>
  </w:style>
  <w:style w:type="paragraph" w:customStyle="1" w:styleId="Default">
    <w:name w:val="Default"/>
    <w:rsid w:val="00754E54"/>
    <w:pPr>
      <w:autoSpaceDE w:val="0"/>
      <w:autoSpaceDN w:val="0"/>
      <w:adjustRightInd w:val="0"/>
      <w:spacing w:after="0" w:line="240" w:lineRule="auto"/>
    </w:pPr>
    <w:rPr>
      <w:rFonts w:ascii="Arial" w:hAnsi="Arial" w:cs="Arial"/>
      <w:color w:val="000000"/>
      <w:sz w:val="24"/>
      <w:szCs w:val="24"/>
    </w:rPr>
  </w:style>
  <w:style w:type="paragraph" w:customStyle="1" w:styleId="Style2">
    <w:name w:val="Style 2"/>
    <w:basedOn w:val="Normal"/>
    <w:rsid w:val="00082427"/>
    <w:pPr>
      <w:widowControl w:val="0"/>
      <w:autoSpaceDE w:val="0"/>
      <w:autoSpaceDN w:val="0"/>
      <w:spacing w:after="0" w:line="240" w:lineRule="auto"/>
      <w:ind w:left="72"/>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73028"/>
    <w:rPr>
      <w:color w:val="808080"/>
      <w:shd w:val="clear" w:color="auto" w:fill="E6E6E6"/>
    </w:rPr>
  </w:style>
  <w:style w:type="paragraph" w:customStyle="1" w:styleId="TableParagraph">
    <w:name w:val="Table Paragraph"/>
    <w:basedOn w:val="Normal"/>
    <w:uiPriority w:val="1"/>
    <w:qFormat/>
    <w:rsid w:val="00F62B47"/>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8004">
      <w:bodyDiv w:val="1"/>
      <w:marLeft w:val="0"/>
      <w:marRight w:val="0"/>
      <w:marTop w:val="0"/>
      <w:marBottom w:val="0"/>
      <w:divBdr>
        <w:top w:val="none" w:sz="0" w:space="0" w:color="auto"/>
        <w:left w:val="none" w:sz="0" w:space="0" w:color="auto"/>
        <w:bottom w:val="none" w:sz="0" w:space="0" w:color="auto"/>
        <w:right w:val="none" w:sz="0" w:space="0" w:color="auto"/>
      </w:divBdr>
    </w:div>
    <w:div w:id="409666011">
      <w:bodyDiv w:val="1"/>
      <w:marLeft w:val="0"/>
      <w:marRight w:val="0"/>
      <w:marTop w:val="0"/>
      <w:marBottom w:val="0"/>
      <w:divBdr>
        <w:top w:val="none" w:sz="0" w:space="0" w:color="auto"/>
        <w:left w:val="none" w:sz="0" w:space="0" w:color="auto"/>
        <w:bottom w:val="none" w:sz="0" w:space="0" w:color="auto"/>
        <w:right w:val="none" w:sz="0" w:space="0" w:color="auto"/>
      </w:divBdr>
    </w:div>
    <w:div w:id="431902627">
      <w:bodyDiv w:val="1"/>
      <w:marLeft w:val="0"/>
      <w:marRight w:val="0"/>
      <w:marTop w:val="0"/>
      <w:marBottom w:val="0"/>
      <w:divBdr>
        <w:top w:val="none" w:sz="0" w:space="0" w:color="auto"/>
        <w:left w:val="none" w:sz="0" w:space="0" w:color="auto"/>
        <w:bottom w:val="none" w:sz="0" w:space="0" w:color="auto"/>
        <w:right w:val="none" w:sz="0" w:space="0" w:color="auto"/>
      </w:divBdr>
    </w:div>
    <w:div w:id="621806026">
      <w:bodyDiv w:val="1"/>
      <w:marLeft w:val="0"/>
      <w:marRight w:val="0"/>
      <w:marTop w:val="0"/>
      <w:marBottom w:val="0"/>
      <w:divBdr>
        <w:top w:val="none" w:sz="0" w:space="0" w:color="auto"/>
        <w:left w:val="none" w:sz="0" w:space="0" w:color="auto"/>
        <w:bottom w:val="none" w:sz="0" w:space="0" w:color="auto"/>
        <w:right w:val="none" w:sz="0" w:space="0" w:color="auto"/>
      </w:divBdr>
    </w:div>
    <w:div w:id="701437454">
      <w:bodyDiv w:val="1"/>
      <w:marLeft w:val="0"/>
      <w:marRight w:val="0"/>
      <w:marTop w:val="0"/>
      <w:marBottom w:val="0"/>
      <w:divBdr>
        <w:top w:val="none" w:sz="0" w:space="0" w:color="auto"/>
        <w:left w:val="none" w:sz="0" w:space="0" w:color="auto"/>
        <w:bottom w:val="none" w:sz="0" w:space="0" w:color="auto"/>
        <w:right w:val="none" w:sz="0" w:space="0" w:color="auto"/>
      </w:divBdr>
    </w:div>
    <w:div w:id="728116676">
      <w:bodyDiv w:val="1"/>
      <w:marLeft w:val="0"/>
      <w:marRight w:val="0"/>
      <w:marTop w:val="0"/>
      <w:marBottom w:val="0"/>
      <w:divBdr>
        <w:top w:val="none" w:sz="0" w:space="0" w:color="auto"/>
        <w:left w:val="none" w:sz="0" w:space="0" w:color="auto"/>
        <w:bottom w:val="none" w:sz="0" w:space="0" w:color="auto"/>
        <w:right w:val="none" w:sz="0" w:space="0" w:color="auto"/>
      </w:divBdr>
    </w:div>
    <w:div w:id="904025390">
      <w:bodyDiv w:val="1"/>
      <w:marLeft w:val="0"/>
      <w:marRight w:val="0"/>
      <w:marTop w:val="0"/>
      <w:marBottom w:val="0"/>
      <w:divBdr>
        <w:top w:val="none" w:sz="0" w:space="0" w:color="auto"/>
        <w:left w:val="none" w:sz="0" w:space="0" w:color="auto"/>
        <w:bottom w:val="none" w:sz="0" w:space="0" w:color="auto"/>
        <w:right w:val="none" w:sz="0" w:space="0" w:color="auto"/>
      </w:divBdr>
    </w:div>
    <w:div w:id="993799978">
      <w:bodyDiv w:val="1"/>
      <w:marLeft w:val="0"/>
      <w:marRight w:val="0"/>
      <w:marTop w:val="0"/>
      <w:marBottom w:val="0"/>
      <w:divBdr>
        <w:top w:val="none" w:sz="0" w:space="0" w:color="auto"/>
        <w:left w:val="none" w:sz="0" w:space="0" w:color="auto"/>
        <w:bottom w:val="none" w:sz="0" w:space="0" w:color="auto"/>
        <w:right w:val="none" w:sz="0" w:space="0" w:color="auto"/>
      </w:divBdr>
    </w:div>
    <w:div w:id="1218125521">
      <w:bodyDiv w:val="1"/>
      <w:marLeft w:val="0"/>
      <w:marRight w:val="0"/>
      <w:marTop w:val="0"/>
      <w:marBottom w:val="0"/>
      <w:divBdr>
        <w:top w:val="none" w:sz="0" w:space="0" w:color="auto"/>
        <w:left w:val="none" w:sz="0" w:space="0" w:color="auto"/>
        <w:bottom w:val="none" w:sz="0" w:space="0" w:color="auto"/>
        <w:right w:val="none" w:sz="0" w:space="0" w:color="auto"/>
      </w:divBdr>
    </w:div>
    <w:div w:id="1310552849">
      <w:bodyDiv w:val="1"/>
      <w:marLeft w:val="0"/>
      <w:marRight w:val="0"/>
      <w:marTop w:val="0"/>
      <w:marBottom w:val="0"/>
      <w:divBdr>
        <w:top w:val="none" w:sz="0" w:space="0" w:color="auto"/>
        <w:left w:val="none" w:sz="0" w:space="0" w:color="auto"/>
        <w:bottom w:val="none" w:sz="0" w:space="0" w:color="auto"/>
        <w:right w:val="none" w:sz="0" w:space="0" w:color="auto"/>
      </w:divBdr>
    </w:div>
    <w:div w:id="1353875385">
      <w:bodyDiv w:val="1"/>
      <w:marLeft w:val="0"/>
      <w:marRight w:val="0"/>
      <w:marTop w:val="0"/>
      <w:marBottom w:val="0"/>
      <w:divBdr>
        <w:top w:val="none" w:sz="0" w:space="0" w:color="auto"/>
        <w:left w:val="none" w:sz="0" w:space="0" w:color="auto"/>
        <w:bottom w:val="none" w:sz="0" w:space="0" w:color="auto"/>
        <w:right w:val="none" w:sz="0" w:space="0" w:color="auto"/>
      </w:divBdr>
    </w:div>
    <w:div w:id="1426462407">
      <w:bodyDiv w:val="1"/>
      <w:marLeft w:val="0"/>
      <w:marRight w:val="0"/>
      <w:marTop w:val="0"/>
      <w:marBottom w:val="0"/>
      <w:divBdr>
        <w:top w:val="none" w:sz="0" w:space="0" w:color="auto"/>
        <w:left w:val="none" w:sz="0" w:space="0" w:color="auto"/>
        <w:bottom w:val="none" w:sz="0" w:space="0" w:color="auto"/>
        <w:right w:val="none" w:sz="0" w:space="0" w:color="auto"/>
      </w:divBdr>
    </w:div>
    <w:div w:id="148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66115162">
          <w:marLeft w:val="0"/>
          <w:marRight w:val="225"/>
          <w:marTop w:val="75"/>
          <w:marBottom w:val="0"/>
          <w:divBdr>
            <w:top w:val="none" w:sz="0" w:space="0" w:color="auto"/>
            <w:left w:val="none" w:sz="0" w:space="0" w:color="auto"/>
            <w:bottom w:val="none" w:sz="0" w:space="0" w:color="auto"/>
            <w:right w:val="none" w:sz="0" w:space="0" w:color="auto"/>
          </w:divBdr>
          <w:divsChild>
            <w:div w:id="219677771">
              <w:marLeft w:val="0"/>
              <w:marRight w:val="0"/>
              <w:marTop w:val="0"/>
              <w:marBottom w:val="0"/>
              <w:divBdr>
                <w:top w:val="none" w:sz="0" w:space="0" w:color="auto"/>
                <w:left w:val="none" w:sz="0" w:space="0" w:color="auto"/>
                <w:bottom w:val="none" w:sz="0" w:space="0" w:color="auto"/>
                <w:right w:val="none" w:sz="0" w:space="0" w:color="auto"/>
              </w:divBdr>
              <w:divsChild>
                <w:div w:id="933635221">
                  <w:marLeft w:val="0"/>
                  <w:marRight w:val="0"/>
                  <w:marTop w:val="0"/>
                  <w:marBottom w:val="0"/>
                  <w:divBdr>
                    <w:top w:val="none" w:sz="0" w:space="0" w:color="auto"/>
                    <w:left w:val="none" w:sz="0" w:space="0" w:color="auto"/>
                    <w:bottom w:val="none" w:sz="0" w:space="0" w:color="auto"/>
                    <w:right w:val="none" w:sz="0" w:space="0" w:color="auto"/>
                  </w:divBdr>
                  <w:divsChild>
                    <w:div w:id="1871793442">
                      <w:marLeft w:val="0"/>
                      <w:marRight w:val="0"/>
                      <w:marTop w:val="0"/>
                      <w:marBottom w:val="0"/>
                      <w:divBdr>
                        <w:top w:val="none" w:sz="0" w:space="0" w:color="auto"/>
                        <w:left w:val="none" w:sz="0" w:space="0" w:color="auto"/>
                        <w:bottom w:val="none" w:sz="0" w:space="0" w:color="auto"/>
                        <w:right w:val="none" w:sz="0" w:space="0" w:color="auto"/>
                      </w:divBdr>
                    </w:div>
                    <w:div w:id="968365869">
                      <w:marLeft w:val="0"/>
                      <w:marRight w:val="0"/>
                      <w:marTop w:val="0"/>
                      <w:marBottom w:val="0"/>
                      <w:divBdr>
                        <w:top w:val="none" w:sz="0" w:space="0" w:color="auto"/>
                        <w:left w:val="none" w:sz="0" w:space="0" w:color="auto"/>
                        <w:bottom w:val="none" w:sz="0" w:space="0" w:color="auto"/>
                        <w:right w:val="none" w:sz="0" w:space="0" w:color="auto"/>
                      </w:divBdr>
                    </w:div>
                    <w:div w:id="777800675">
                      <w:marLeft w:val="0"/>
                      <w:marRight w:val="0"/>
                      <w:marTop w:val="0"/>
                      <w:marBottom w:val="0"/>
                      <w:divBdr>
                        <w:top w:val="none" w:sz="0" w:space="0" w:color="auto"/>
                        <w:left w:val="none" w:sz="0" w:space="0" w:color="auto"/>
                        <w:bottom w:val="none" w:sz="0" w:space="0" w:color="auto"/>
                        <w:right w:val="none" w:sz="0" w:space="0" w:color="auto"/>
                      </w:divBdr>
                    </w:div>
                    <w:div w:id="1603956557">
                      <w:marLeft w:val="0"/>
                      <w:marRight w:val="0"/>
                      <w:marTop w:val="0"/>
                      <w:marBottom w:val="0"/>
                      <w:divBdr>
                        <w:top w:val="none" w:sz="0" w:space="0" w:color="auto"/>
                        <w:left w:val="none" w:sz="0" w:space="0" w:color="auto"/>
                        <w:bottom w:val="none" w:sz="0" w:space="0" w:color="auto"/>
                        <w:right w:val="none" w:sz="0" w:space="0" w:color="auto"/>
                      </w:divBdr>
                    </w:div>
                    <w:div w:id="2031640373">
                      <w:marLeft w:val="0"/>
                      <w:marRight w:val="0"/>
                      <w:marTop w:val="0"/>
                      <w:marBottom w:val="0"/>
                      <w:divBdr>
                        <w:top w:val="none" w:sz="0" w:space="0" w:color="auto"/>
                        <w:left w:val="none" w:sz="0" w:space="0" w:color="auto"/>
                        <w:bottom w:val="none" w:sz="0" w:space="0" w:color="auto"/>
                        <w:right w:val="none" w:sz="0" w:space="0" w:color="auto"/>
                      </w:divBdr>
                    </w:div>
                    <w:div w:id="251161287">
                      <w:marLeft w:val="0"/>
                      <w:marRight w:val="0"/>
                      <w:marTop w:val="0"/>
                      <w:marBottom w:val="0"/>
                      <w:divBdr>
                        <w:top w:val="none" w:sz="0" w:space="0" w:color="auto"/>
                        <w:left w:val="none" w:sz="0" w:space="0" w:color="auto"/>
                        <w:bottom w:val="none" w:sz="0" w:space="0" w:color="auto"/>
                        <w:right w:val="none" w:sz="0" w:space="0" w:color="auto"/>
                      </w:divBdr>
                    </w:div>
                    <w:div w:id="1929192526">
                      <w:marLeft w:val="0"/>
                      <w:marRight w:val="0"/>
                      <w:marTop w:val="0"/>
                      <w:marBottom w:val="0"/>
                      <w:divBdr>
                        <w:top w:val="none" w:sz="0" w:space="0" w:color="auto"/>
                        <w:left w:val="none" w:sz="0" w:space="0" w:color="auto"/>
                        <w:bottom w:val="none" w:sz="0" w:space="0" w:color="auto"/>
                        <w:right w:val="none" w:sz="0" w:space="0" w:color="auto"/>
                      </w:divBdr>
                    </w:div>
                    <w:div w:id="1188107656">
                      <w:marLeft w:val="0"/>
                      <w:marRight w:val="0"/>
                      <w:marTop w:val="0"/>
                      <w:marBottom w:val="0"/>
                      <w:divBdr>
                        <w:top w:val="none" w:sz="0" w:space="0" w:color="auto"/>
                        <w:left w:val="none" w:sz="0" w:space="0" w:color="auto"/>
                        <w:bottom w:val="none" w:sz="0" w:space="0" w:color="auto"/>
                        <w:right w:val="none" w:sz="0" w:space="0" w:color="auto"/>
                      </w:divBdr>
                    </w:div>
                    <w:div w:id="487063722">
                      <w:marLeft w:val="0"/>
                      <w:marRight w:val="0"/>
                      <w:marTop w:val="0"/>
                      <w:marBottom w:val="0"/>
                      <w:divBdr>
                        <w:top w:val="none" w:sz="0" w:space="0" w:color="auto"/>
                        <w:left w:val="none" w:sz="0" w:space="0" w:color="auto"/>
                        <w:bottom w:val="none" w:sz="0" w:space="0" w:color="auto"/>
                        <w:right w:val="none" w:sz="0" w:space="0" w:color="auto"/>
                      </w:divBdr>
                    </w:div>
                    <w:div w:id="1930193420">
                      <w:marLeft w:val="0"/>
                      <w:marRight w:val="0"/>
                      <w:marTop w:val="0"/>
                      <w:marBottom w:val="0"/>
                      <w:divBdr>
                        <w:top w:val="none" w:sz="0" w:space="0" w:color="auto"/>
                        <w:left w:val="none" w:sz="0" w:space="0" w:color="auto"/>
                        <w:bottom w:val="none" w:sz="0" w:space="0" w:color="auto"/>
                        <w:right w:val="none" w:sz="0" w:space="0" w:color="auto"/>
                      </w:divBdr>
                    </w:div>
                    <w:div w:id="76171362">
                      <w:marLeft w:val="0"/>
                      <w:marRight w:val="0"/>
                      <w:marTop w:val="0"/>
                      <w:marBottom w:val="0"/>
                      <w:divBdr>
                        <w:top w:val="none" w:sz="0" w:space="0" w:color="auto"/>
                        <w:left w:val="none" w:sz="0" w:space="0" w:color="auto"/>
                        <w:bottom w:val="none" w:sz="0" w:space="0" w:color="auto"/>
                        <w:right w:val="none" w:sz="0" w:space="0" w:color="auto"/>
                      </w:divBdr>
                    </w:div>
                    <w:div w:id="1647778627">
                      <w:marLeft w:val="0"/>
                      <w:marRight w:val="0"/>
                      <w:marTop w:val="0"/>
                      <w:marBottom w:val="0"/>
                      <w:divBdr>
                        <w:top w:val="none" w:sz="0" w:space="0" w:color="auto"/>
                        <w:left w:val="none" w:sz="0" w:space="0" w:color="auto"/>
                        <w:bottom w:val="none" w:sz="0" w:space="0" w:color="auto"/>
                        <w:right w:val="none" w:sz="0" w:space="0" w:color="auto"/>
                      </w:divBdr>
                    </w:div>
                    <w:div w:id="1979143461">
                      <w:marLeft w:val="0"/>
                      <w:marRight w:val="0"/>
                      <w:marTop w:val="0"/>
                      <w:marBottom w:val="0"/>
                      <w:divBdr>
                        <w:top w:val="none" w:sz="0" w:space="0" w:color="auto"/>
                        <w:left w:val="none" w:sz="0" w:space="0" w:color="auto"/>
                        <w:bottom w:val="none" w:sz="0" w:space="0" w:color="auto"/>
                        <w:right w:val="none" w:sz="0" w:space="0" w:color="auto"/>
                      </w:divBdr>
                    </w:div>
                    <w:div w:id="534923364">
                      <w:marLeft w:val="0"/>
                      <w:marRight w:val="0"/>
                      <w:marTop w:val="0"/>
                      <w:marBottom w:val="0"/>
                      <w:divBdr>
                        <w:top w:val="none" w:sz="0" w:space="0" w:color="auto"/>
                        <w:left w:val="none" w:sz="0" w:space="0" w:color="auto"/>
                        <w:bottom w:val="none" w:sz="0" w:space="0" w:color="auto"/>
                        <w:right w:val="none" w:sz="0" w:space="0" w:color="auto"/>
                      </w:divBdr>
                    </w:div>
                    <w:div w:id="1351225279">
                      <w:marLeft w:val="0"/>
                      <w:marRight w:val="0"/>
                      <w:marTop w:val="0"/>
                      <w:marBottom w:val="0"/>
                      <w:divBdr>
                        <w:top w:val="none" w:sz="0" w:space="0" w:color="auto"/>
                        <w:left w:val="none" w:sz="0" w:space="0" w:color="auto"/>
                        <w:bottom w:val="none" w:sz="0" w:space="0" w:color="auto"/>
                        <w:right w:val="none" w:sz="0" w:space="0" w:color="auto"/>
                      </w:divBdr>
                    </w:div>
                    <w:div w:id="833491473">
                      <w:marLeft w:val="0"/>
                      <w:marRight w:val="0"/>
                      <w:marTop w:val="0"/>
                      <w:marBottom w:val="0"/>
                      <w:divBdr>
                        <w:top w:val="none" w:sz="0" w:space="0" w:color="auto"/>
                        <w:left w:val="none" w:sz="0" w:space="0" w:color="auto"/>
                        <w:bottom w:val="none" w:sz="0" w:space="0" w:color="auto"/>
                        <w:right w:val="none" w:sz="0" w:space="0" w:color="auto"/>
                      </w:divBdr>
                    </w:div>
                    <w:div w:id="282731277">
                      <w:marLeft w:val="0"/>
                      <w:marRight w:val="0"/>
                      <w:marTop w:val="0"/>
                      <w:marBottom w:val="0"/>
                      <w:divBdr>
                        <w:top w:val="none" w:sz="0" w:space="0" w:color="auto"/>
                        <w:left w:val="none" w:sz="0" w:space="0" w:color="auto"/>
                        <w:bottom w:val="none" w:sz="0" w:space="0" w:color="auto"/>
                        <w:right w:val="none" w:sz="0" w:space="0" w:color="auto"/>
                      </w:divBdr>
                    </w:div>
                    <w:div w:id="1048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7364">
      <w:bodyDiv w:val="1"/>
      <w:marLeft w:val="0"/>
      <w:marRight w:val="0"/>
      <w:marTop w:val="0"/>
      <w:marBottom w:val="0"/>
      <w:divBdr>
        <w:top w:val="none" w:sz="0" w:space="0" w:color="auto"/>
        <w:left w:val="none" w:sz="0" w:space="0" w:color="auto"/>
        <w:bottom w:val="none" w:sz="0" w:space="0" w:color="auto"/>
        <w:right w:val="none" w:sz="0" w:space="0" w:color="auto"/>
      </w:divBdr>
    </w:div>
    <w:div w:id="1736853868">
      <w:bodyDiv w:val="1"/>
      <w:marLeft w:val="0"/>
      <w:marRight w:val="0"/>
      <w:marTop w:val="0"/>
      <w:marBottom w:val="0"/>
      <w:divBdr>
        <w:top w:val="none" w:sz="0" w:space="0" w:color="auto"/>
        <w:left w:val="none" w:sz="0" w:space="0" w:color="auto"/>
        <w:bottom w:val="none" w:sz="0" w:space="0" w:color="auto"/>
        <w:right w:val="none" w:sz="0" w:space="0" w:color="auto"/>
      </w:divBdr>
    </w:div>
    <w:div w:id="1841576066">
      <w:bodyDiv w:val="1"/>
      <w:marLeft w:val="0"/>
      <w:marRight w:val="0"/>
      <w:marTop w:val="0"/>
      <w:marBottom w:val="0"/>
      <w:divBdr>
        <w:top w:val="none" w:sz="0" w:space="0" w:color="auto"/>
        <w:left w:val="none" w:sz="0" w:space="0" w:color="auto"/>
        <w:bottom w:val="none" w:sz="0" w:space="0" w:color="auto"/>
        <w:right w:val="none" w:sz="0" w:space="0" w:color="auto"/>
      </w:divBdr>
    </w:div>
    <w:div w:id="1940605560">
      <w:bodyDiv w:val="1"/>
      <w:marLeft w:val="0"/>
      <w:marRight w:val="0"/>
      <w:marTop w:val="0"/>
      <w:marBottom w:val="0"/>
      <w:divBdr>
        <w:top w:val="none" w:sz="0" w:space="0" w:color="auto"/>
        <w:left w:val="none" w:sz="0" w:space="0" w:color="auto"/>
        <w:bottom w:val="none" w:sz="0" w:space="0" w:color="auto"/>
        <w:right w:val="none" w:sz="0" w:space="0" w:color="auto"/>
      </w:divBdr>
    </w:div>
    <w:div w:id="2042628224">
      <w:bodyDiv w:val="1"/>
      <w:marLeft w:val="0"/>
      <w:marRight w:val="0"/>
      <w:marTop w:val="0"/>
      <w:marBottom w:val="0"/>
      <w:divBdr>
        <w:top w:val="none" w:sz="0" w:space="0" w:color="auto"/>
        <w:left w:val="none" w:sz="0" w:space="0" w:color="auto"/>
        <w:bottom w:val="none" w:sz="0" w:space="0" w:color="auto"/>
        <w:right w:val="none" w:sz="0" w:space="0" w:color="auto"/>
      </w:divBdr>
    </w:div>
    <w:div w:id="20507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Armed_Police_Fo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anas0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Government_of_India" TargetMode="External"/><Relationship Id="rId4" Type="http://schemas.openxmlformats.org/officeDocument/2006/relationships/webSettings" Target="webSettings.xml"/><Relationship Id="rId9" Type="http://schemas.openxmlformats.org/officeDocument/2006/relationships/hyperlink" Target="https://en.wikipedia.org/wiki/Convention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7735</TotalTime>
  <Pages>6</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Manas Ranjan Panda</cp:lastModifiedBy>
  <cp:revision>223</cp:revision>
  <dcterms:created xsi:type="dcterms:W3CDTF">2017-06-06T06:49:00Z</dcterms:created>
  <dcterms:modified xsi:type="dcterms:W3CDTF">2019-01-23T05:40:00Z</dcterms:modified>
</cp:coreProperties>
</file>