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78" w:rsidRPr="009260BB" w:rsidRDefault="002A12F1" w:rsidP="00D61C16">
      <w:pPr>
        <w:rPr>
          <w:sz w:val="20"/>
          <w:szCs w:val="20"/>
        </w:rPr>
      </w:pPr>
      <w:r>
        <w:rPr>
          <w:noProof/>
          <w:sz w:val="20"/>
          <w:szCs w:val="20"/>
        </w:rPr>
        <w:pict>
          <v:rect id="Rectangle 2" o:spid="_x0000_s1026" style="position:absolute;left:0;text-align:left;margin-left:-21.2pt;margin-top:-27.05pt;width:582.65pt;height:9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" strokecolor="#f2dbdb" strokeweight="1.5pt">
            <v:textbox>
              <w:txbxContent>
                <w:p w:rsidR="007F5674" w:rsidRPr="007F5674" w:rsidRDefault="007F5674" w:rsidP="00AD3B3F">
                  <w:pPr>
                    <w:rPr>
                      <w:rFonts w:ascii="Lucida Sans Unicode" w:hAnsi="Lucida Sans Unicode" w:cs="Lucida Sans Unicode"/>
                      <w:sz w:val="16"/>
                      <w:szCs w:val="10"/>
                    </w:rPr>
                  </w:pPr>
                </w:p>
                <w:p w:rsidR="007F5674" w:rsidRPr="007F5674" w:rsidRDefault="007F5674" w:rsidP="00AD3B3F">
                  <w:pPr>
                    <w:rPr>
                      <w:rFonts w:ascii="Lucida Sans Unicode" w:hAnsi="Lucida Sans Unicode" w:cs="Lucida Sans Unicode"/>
                      <w:sz w:val="16"/>
                      <w:szCs w:val="10"/>
                    </w:rPr>
                  </w:pPr>
                </w:p>
                <w:p w:rsidR="007F5674" w:rsidRPr="007F5674" w:rsidRDefault="007F5674" w:rsidP="00AD3B3F">
                  <w:pPr>
                    <w:rPr>
                      <w:rFonts w:ascii="Lucida Sans Unicode" w:hAnsi="Lucida Sans Unicode" w:cs="Lucida Sans Unicode"/>
                      <w:sz w:val="16"/>
                      <w:szCs w:val="10"/>
                    </w:rPr>
                  </w:pPr>
                </w:p>
                <w:p w:rsidR="007F5674" w:rsidRPr="007F5674" w:rsidRDefault="007F5674" w:rsidP="00AD3B3F">
                  <w:pPr>
                    <w:rPr>
                      <w:rFonts w:ascii="Lucida Sans Unicode" w:hAnsi="Lucida Sans Unicode" w:cs="Lucida Sans Unicode"/>
                      <w:sz w:val="16"/>
                      <w:szCs w:val="10"/>
                    </w:rPr>
                  </w:pPr>
                </w:p>
                <w:p w:rsidR="003C10C5" w:rsidRPr="00AD3B3F" w:rsidRDefault="003C10C5" w:rsidP="00AD3B3F">
                  <w:pPr>
                    <w:rPr>
                      <w:rFonts w:ascii="Verdana" w:hAnsi="Verdana" w:cs="Lucida Sans Unicode"/>
                      <w:sz w:val="18"/>
                      <w:szCs w:val="18"/>
                    </w:rPr>
                  </w:pPr>
                  <w:r w:rsidRPr="00B61023">
                    <w:rPr>
                      <w:rFonts w:ascii="Lucida Sans Unicode" w:hAnsi="Lucida Sans Unicode" w:cs="Lucida Sans Unicode"/>
                      <w:sz w:val="24"/>
                      <w:szCs w:val="18"/>
                    </w:rPr>
                    <w:tab/>
                  </w:r>
                  <w:r w:rsidRPr="00B61023">
                    <w:rPr>
                      <w:rFonts w:ascii="Lucida Sans Unicode" w:hAnsi="Lucida Sans Unicode" w:cs="Lucida Sans Unicode"/>
                      <w:sz w:val="24"/>
                      <w:szCs w:val="18"/>
                    </w:rPr>
                    <w:tab/>
                  </w:r>
                  <w:r w:rsidRPr="00B61023">
                    <w:rPr>
                      <w:rFonts w:ascii="Lucida Sans Unicode" w:hAnsi="Lucida Sans Unicode" w:cs="Lucida Sans Unicode"/>
                      <w:sz w:val="24"/>
                      <w:szCs w:val="18"/>
                    </w:rPr>
                    <w:tab/>
                  </w:r>
                  <w:r w:rsidRPr="00B61023">
                    <w:rPr>
                      <w:rFonts w:ascii="Lucida Sans Unicode" w:hAnsi="Lucida Sans Unicode" w:cs="Lucida Sans Unicode"/>
                      <w:sz w:val="24"/>
                      <w:szCs w:val="18"/>
                    </w:rPr>
                    <w:tab/>
                  </w:r>
                </w:p>
              </w:txbxContent>
            </v:textbox>
          </v:rect>
        </w:pict>
      </w:r>
      <w:r>
        <w:rPr>
          <w:noProof/>
          <w:sz w:val="20"/>
          <w:szCs w:val="20"/>
        </w:rPr>
        <w:pict>
          <v:shapetype id="_x0000_t202" coordsize="21600,21600" o:spt="202" path="m,l,21600r21600,l21600,xe">
            <v:stroke joinstyle="miter"/>
            <v:path gradientshapeok="t" o:connecttype="rect"/>
          </v:shapetype>
          <v:shape id="Text Box 12" o:spid="_x0000_s1027" type="#_x0000_t202" style="position:absolute;left:0;text-align:left;margin-left:-5.95pt;margin-top:-26.6pt;width:93.9pt;height:89.5pt;z-index:25166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" stroked="f" strokecolor="#f2dbdb">
            <v:textbox style="mso-fit-shape-to-text:t">
              <w:txbxContent>
                <w:p w:rsidR="007F5674" w:rsidRDefault="007F5674" w:rsidP="007F5674">
                  <w:pPr>
                    <w:rPr>
                      <w:b/>
                      <w:noProof/>
                      <w:sz w:val="6"/>
                      <w:szCs w:val="6"/>
                      <w:lang w:bidi="ml-IN"/>
                    </w:rPr>
                  </w:pPr>
                </w:p>
                <w:p w:rsidR="007F5674" w:rsidRDefault="007F5674" w:rsidP="007F5674">
                  <w:pPr>
                    <w:rPr>
                      <w:b/>
                      <w:noProof/>
                      <w:sz w:val="6"/>
                      <w:szCs w:val="6"/>
                      <w:lang w:bidi="ml-IN"/>
                    </w:rPr>
                  </w:pPr>
                </w:p>
                <w:p w:rsidR="003C10C5" w:rsidRPr="003C5956" w:rsidRDefault="00FD596A" w:rsidP="007F5674">
                  <w:pPr>
                    <w:rPr>
                      <w:b/>
                    </w:rPr>
                  </w:pPr>
                  <w:r>
                    <w:rPr>
                      <w:b/>
                      <w:noProof/>
                      <w:lang w:val="en-GB" w:eastAsia="en-GB"/>
                    </w:rPr>
                    <w:drawing>
                      <wp:inline distT="0" distB="0" distL="0" distR="0" wp14:anchorId="26B138EF" wp14:editId="77E1E0A5">
                        <wp:extent cx="855486" cy="803048"/>
                        <wp:effectExtent l="38100" t="57150" r="116064" b="92302"/>
                        <wp:docPr id="53" name="Picture 1" descr="img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g002"/>
                                <pic:cNvPicPr>
                                  <a:picLocks noChangeAspect="1" noChangeArrowheads="1"/>
                                </pic:cNvPicPr>
                              </pic:nvPicPr>
                              <pic:blipFill>
                                <a:blip r:embed="rId8"/>
                                <a:srcRect l="4079"/>
                                <a:stretch>
                                  <a:fillRect/>
                                </a:stretch>
                              </pic:blipFill>
                              <pic:spPr bwMode="auto">
                                <a:xfrm>
                                  <a:off x="0" y="0"/>
                                  <a:ext cx="855486" cy="8030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w:r>
      <w:r>
        <w:rPr>
          <w:noProof/>
          <w:sz w:val="20"/>
          <w:szCs w:val="20"/>
        </w:rPr>
        <w:pict>
          <v:shape id="Text Box 8" o:spid="_x0000_s1028" type="#_x0000_t202" style="position:absolute;left:0;text-align:left;margin-left:117pt;margin-top:-23.25pt;width:434.25pt;height: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Nr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" stroked="f">
            <v:textbox>
              <w:txbxContent>
                <w:p w:rsidR="003C10C5" w:rsidRPr="002865C8" w:rsidRDefault="003C10C5" w:rsidP="00761FC1">
                  <w:pPr>
                    <w:ind w:left="720" w:hanging="720"/>
                    <w:rPr>
                      <w:rFonts w:cs="Lucida Sans Unicode"/>
                      <w:b/>
                      <w:sz w:val="20"/>
                      <w:szCs w:val="20"/>
                    </w:rPr>
                  </w:pPr>
                  <w:r w:rsidRPr="002865C8">
                    <w:rPr>
                      <w:rFonts w:cs="Lucida Sans Unicode"/>
                      <w:b/>
                      <w:sz w:val="20"/>
                      <w:szCs w:val="20"/>
                    </w:rPr>
                    <w:t>ABRAHAM SINI ABRAHAM</w:t>
                  </w:r>
                </w:p>
                <w:p w:rsidR="003C10C5" w:rsidRPr="00ED6D93" w:rsidRDefault="003C10C5" w:rsidP="008D653E">
                  <w:pPr>
                    <w:rPr>
                      <w:sz w:val="20"/>
                      <w:szCs w:val="20"/>
                    </w:rPr>
                  </w:pPr>
                  <w:r w:rsidRPr="002865C8">
                    <w:rPr>
                      <w:rFonts w:cs="Lucida Sans Unicode"/>
                      <w:sz w:val="20"/>
                      <w:szCs w:val="20"/>
                    </w:rPr>
                    <w:sym w:font="Wingdings" w:char="F028"/>
                  </w:r>
                  <w:r w:rsidRPr="002865C8">
                    <w:rPr>
                      <w:rFonts w:cs="Lucida Sans Unicode"/>
                      <w:sz w:val="20"/>
                      <w:szCs w:val="20"/>
                    </w:rPr>
                    <w:t>: ~</w:t>
                  </w:r>
                  <w:r w:rsidR="007E5694">
                    <w:rPr>
                      <w:rFonts w:cs="Lucida Sans Unicode"/>
                      <w:sz w:val="20"/>
                      <w:szCs w:val="20"/>
                    </w:rPr>
                    <w:t>WhatsApp -</w:t>
                  </w:r>
                  <w:r w:rsidR="008D653E" w:rsidRPr="00ED6D93">
                    <w:rPr>
                      <w:rFonts w:cs="Lucida Sans Unicode"/>
                      <w:sz w:val="20"/>
                      <w:szCs w:val="20"/>
                    </w:rPr>
                    <w:t>00973</w:t>
                  </w:r>
                  <w:r w:rsidR="00335787">
                    <w:rPr>
                      <w:rFonts w:cs="Lucida Sans Unicode"/>
                      <w:sz w:val="20"/>
                      <w:szCs w:val="20"/>
                    </w:rPr>
                    <w:t xml:space="preserve"> 36844840</w:t>
                  </w:r>
                  <w:r w:rsidR="00302F27">
                    <w:rPr>
                      <w:rFonts w:cs="Lucida Sans Unicode"/>
                      <w:sz w:val="20"/>
                      <w:szCs w:val="20"/>
                    </w:rPr>
                    <w:t>,</w:t>
                  </w:r>
                  <w:r w:rsidR="007E5694">
                    <w:rPr>
                      <w:rFonts w:cs="Lucida Sans Unicode"/>
                      <w:sz w:val="20"/>
                      <w:szCs w:val="20"/>
                    </w:rPr>
                    <w:t xml:space="preserve">  </w:t>
                  </w:r>
                  <w:r w:rsidR="00345C69">
                    <w:rPr>
                      <w:rFonts w:cs="Lucida Sans Unicode"/>
                      <w:sz w:val="20"/>
                      <w:szCs w:val="20"/>
                    </w:rPr>
                    <w:t>00973</w:t>
                  </w:r>
                  <w:r w:rsidR="00302F27">
                    <w:rPr>
                      <w:rFonts w:cs="Lucida Sans Unicode"/>
                      <w:sz w:val="20"/>
                      <w:szCs w:val="20"/>
                    </w:rPr>
                    <w:t xml:space="preserve"> 39562648</w:t>
                  </w:r>
                  <w:r w:rsidR="0027232C">
                    <w:rPr>
                      <w:rFonts w:cs="Lucida Sans Unicode"/>
                      <w:sz w:val="20"/>
                      <w:szCs w:val="20"/>
                    </w:rPr>
                    <w:t xml:space="preserve"> </w:t>
                  </w:r>
                  <w:r w:rsidRPr="00ED6D93">
                    <w:rPr>
                      <w:rFonts w:cs="Lucida Sans Unicode"/>
                      <w:sz w:val="20"/>
                      <w:szCs w:val="20"/>
                    </w:rPr>
                    <w:t xml:space="preserve">~ </w:t>
                  </w:r>
                  <w:r w:rsidR="008D653E" w:rsidRPr="00ED6D93">
                    <w:rPr>
                      <w:sz w:val="20"/>
                      <w:szCs w:val="20"/>
                    </w:rPr>
                    <w:t>0091</w:t>
                  </w:r>
                  <w:r w:rsidR="0027232C">
                    <w:rPr>
                      <w:sz w:val="20"/>
                      <w:szCs w:val="20"/>
                    </w:rPr>
                    <w:t>9995197118</w:t>
                  </w:r>
                  <w:r w:rsidR="00862D8F">
                    <w:rPr>
                      <w:sz w:val="20"/>
                      <w:szCs w:val="20"/>
                    </w:rPr>
                    <w:t>, 9207990224</w:t>
                  </w:r>
                </w:p>
                <w:p w:rsidR="003C10C5" w:rsidRPr="00ED6D93" w:rsidRDefault="003C10C5" w:rsidP="00761FC1">
                  <w:pPr>
                    <w:ind w:left="720" w:hanging="720"/>
                    <w:rPr>
                      <w:rFonts w:cs="Lucida Sans Unicode"/>
                      <w:sz w:val="20"/>
                      <w:szCs w:val="20"/>
                    </w:rPr>
                  </w:pPr>
                  <w:r w:rsidRPr="00ED6D93">
                    <w:rPr>
                      <w:rFonts w:cs="Lucida Sans Unicode"/>
                      <w:sz w:val="20"/>
                      <w:szCs w:val="20"/>
                    </w:rPr>
                    <w:sym w:font="Wingdings" w:char="F02A"/>
                  </w:r>
                  <w:r w:rsidRPr="00ED6D93">
                    <w:rPr>
                      <w:rFonts w:cs="Lucida Sans Unicode"/>
                      <w:sz w:val="20"/>
                      <w:szCs w:val="20"/>
                    </w:rPr>
                    <w:t>: sini_abrhm@yahoo.com</w:t>
                  </w:r>
                </w:p>
                <w:p w:rsidR="003C10C5" w:rsidRPr="007C78CA" w:rsidRDefault="008B64E8" w:rsidP="00AD3B3F">
                  <w:pPr>
                    <w:rPr>
                      <w:rFonts w:cs="Lucida Sans Unicode"/>
                      <w:sz w:val="20"/>
                      <w:szCs w:val="20"/>
                    </w:rPr>
                  </w:pPr>
                  <w:r>
                    <w:rPr>
                      <w:rFonts w:cs="Lucida Sans Unicode"/>
                      <w:sz w:val="20"/>
                      <w:szCs w:val="20"/>
                    </w:rPr>
                    <w:t>SKYP: eric.abraham4</w:t>
                  </w:r>
                </w:p>
                <w:p w:rsidR="003C10C5" w:rsidRPr="007C78CA" w:rsidRDefault="003C10C5">
                  <w:pPr>
                    <w:rPr>
                      <w:sz w:val="20"/>
                      <w:szCs w:val="20"/>
                    </w:rPr>
                  </w:pPr>
                </w:p>
              </w:txbxContent>
            </v:textbox>
          </v:shape>
        </w:pict>
      </w:r>
    </w:p>
    <w:p w:rsidR="00B97F78" w:rsidRPr="009260BB" w:rsidRDefault="00B97F78" w:rsidP="00B97F78">
      <w:pPr>
        <w:rPr>
          <w:sz w:val="20"/>
          <w:szCs w:val="20"/>
        </w:rPr>
      </w:pPr>
    </w:p>
    <w:p w:rsidR="00B97F78" w:rsidRPr="009260BB" w:rsidRDefault="00B97F78" w:rsidP="00B97F78">
      <w:pPr>
        <w:rPr>
          <w:sz w:val="20"/>
          <w:szCs w:val="20"/>
        </w:rPr>
      </w:pPr>
    </w:p>
    <w:p w:rsidR="00B97F78" w:rsidRPr="009260BB" w:rsidRDefault="00B97F78" w:rsidP="00D61C16">
      <w:pPr>
        <w:rPr>
          <w:sz w:val="20"/>
          <w:szCs w:val="20"/>
        </w:rPr>
      </w:pPr>
    </w:p>
    <w:p w:rsidR="00B97F78" w:rsidRPr="009260BB" w:rsidRDefault="00B97F78" w:rsidP="00B97F78">
      <w:pPr>
        <w:tabs>
          <w:tab w:val="left" w:pos="4680"/>
        </w:tabs>
        <w:rPr>
          <w:sz w:val="20"/>
          <w:szCs w:val="20"/>
        </w:rPr>
      </w:pPr>
      <w:r w:rsidRPr="009260BB">
        <w:rPr>
          <w:sz w:val="20"/>
          <w:szCs w:val="20"/>
        </w:rPr>
        <w:tab/>
      </w:r>
    </w:p>
    <w:p w:rsidR="005A7F64" w:rsidRPr="009260BB" w:rsidRDefault="002A12F1" w:rsidP="00D61C16">
      <w:pPr>
        <w:rPr>
          <w:sz w:val="20"/>
          <w:szCs w:val="20"/>
        </w:rPr>
      </w:pPr>
      <w:r>
        <w:rPr>
          <w:noProof/>
          <w:sz w:val="20"/>
          <w:szCs w:val="20"/>
        </w:rPr>
        <w:pict>
          <v:rect id="Rectangle 3" o:spid="_x0000_s1029" style="position:absolute;left:0;text-align:left;margin-left:-21.2pt;margin-top:15.7pt;width:463.4pt;height:708.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" strokecolor="#f2dbdb" strokeweight="1.5pt">
            <v:textbox>
              <w:txbxContent>
                <w:p w:rsidR="003C10C5" w:rsidRPr="002865C8" w:rsidRDefault="003C10C5" w:rsidP="00A7068F">
                  <w:pPr>
                    <w:pBdr>
                      <w:bottom w:val="single" w:sz="4" w:space="1" w:color="auto"/>
                    </w:pBdr>
                    <w:rPr>
                      <w:rFonts w:cs="Lucida Sans Unicode"/>
                      <w:b/>
                      <w:sz w:val="20"/>
                      <w:szCs w:val="20"/>
                      <w:lang w:val="en-GB"/>
                    </w:rPr>
                  </w:pPr>
                  <w:r w:rsidRPr="002865C8">
                    <w:rPr>
                      <w:rFonts w:cs="Lucida Sans Unicode"/>
                      <w:b/>
                      <w:sz w:val="20"/>
                      <w:szCs w:val="20"/>
                      <w:lang w:val="en-GB"/>
                    </w:rPr>
                    <w:t>OBJECTIVE</w:t>
                  </w:r>
                </w:p>
                <w:p w:rsidR="003C10C5" w:rsidRPr="002865C8" w:rsidRDefault="003C10C5" w:rsidP="00A7068F">
                  <w:pPr>
                    <w:rPr>
                      <w:rFonts w:cs="Lucida Sans Unicode"/>
                      <w:sz w:val="20"/>
                      <w:szCs w:val="20"/>
                      <w:lang w:val="en-GB"/>
                    </w:rPr>
                  </w:pPr>
                </w:p>
                <w:p w:rsidR="003C10C5" w:rsidRPr="002865C8" w:rsidRDefault="003C10C5" w:rsidP="00A7068F">
                  <w:pPr>
                    <w:rPr>
                      <w:rFonts w:cs="Lucida Sans Unicode"/>
                      <w:sz w:val="20"/>
                      <w:szCs w:val="20"/>
                      <w:lang w:val="en-GB"/>
                    </w:rPr>
                  </w:pPr>
                  <w:r w:rsidRPr="002865C8">
                    <w:rPr>
                      <w:rFonts w:cs="Lucida Sans Unicode"/>
                      <w:sz w:val="20"/>
                      <w:szCs w:val="20"/>
                      <w:lang w:val="en-GB"/>
                    </w:rPr>
                    <w:t>Seeking middle to senior level assignments in Project Management with an organization of high repute, preferably in Co</w:t>
                  </w:r>
                  <w:r w:rsidR="000251F7">
                    <w:rPr>
                      <w:rFonts w:cs="Lucida Sans Unicode"/>
                      <w:sz w:val="20"/>
                      <w:szCs w:val="20"/>
                      <w:lang w:val="en-GB"/>
                    </w:rPr>
                    <w:t>nstruction sector.</w:t>
                  </w:r>
                </w:p>
                <w:p w:rsidR="003C10C5" w:rsidRPr="002865C8" w:rsidRDefault="003C10C5" w:rsidP="00A7068F">
                  <w:pPr>
                    <w:rPr>
                      <w:rFonts w:cs="Lucida Sans Unicode"/>
                      <w:sz w:val="20"/>
                      <w:szCs w:val="20"/>
                      <w:lang w:val="en-GB"/>
                    </w:rPr>
                  </w:pPr>
                </w:p>
                <w:p w:rsidR="003C10C5" w:rsidRPr="002865C8" w:rsidRDefault="003C10C5" w:rsidP="00A7068F">
                  <w:pPr>
                    <w:pBdr>
                      <w:bottom w:val="single" w:sz="4" w:space="1" w:color="auto"/>
                    </w:pBdr>
                    <w:rPr>
                      <w:rFonts w:cs="Lucida Sans Unicode"/>
                      <w:b/>
                      <w:sz w:val="20"/>
                      <w:szCs w:val="20"/>
                      <w:lang w:val="en-GB"/>
                    </w:rPr>
                  </w:pPr>
                  <w:r w:rsidRPr="002865C8">
                    <w:rPr>
                      <w:rFonts w:cs="Lucida Sans Unicode"/>
                      <w:b/>
                      <w:sz w:val="20"/>
                      <w:szCs w:val="20"/>
                      <w:lang w:val="en-GB"/>
                    </w:rPr>
                    <w:t>PROFILE SUMMARY</w:t>
                  </w:r>
                </w:p>
                <w:p w:rsidR="003C10C5" w:rsidRPr="002865C8" w:rsidRDefault="003C10C5" w:rsidP="00A7068F">
                  <w:pPr>
                    <w:rPr>
                      <w:rFonts w:cs="Lucida Sans Unicode"/>
                      <w:sz w:val="20"/>
                      <w:szCs w:val="20"/>
                      <w:lang w:val="en-GB"/>
                    </w:rPr>
                  </w:pPr>
                </w:p>
                <w:p w:rsidR="003C10C5" w:rsidRPr="00ED6D93" w:rsidRDefault="003C10C5" w:rsidP="00914FD1">
                  <w:pPr>
                    <w:rPr>
                      <w:sz w:val="20"/>
                      <w:szCs w:val="20"/>
                    </w:rPr>
                  </w:pPr>
                  <w:r w:rsidRPr="002865C8">
                    <w:rPr>
                      <w:sz w:val="20"/>
                      <w:szCs w:val="20"/>
                    </w:rPr>
                    <w:t xml:space="preserve">Over </w:t>
                  </w:r>
                  <w:r w:rsidR="00241B6B">
                    <w:rPr>
                      <w:color w:val="3366CC"/>
                      <w:sz w:val="20"/>
                      <w:szCs w:val="20"/>
                    </w:rPr>
                    <w:t>21</w:t>
                  </w:r>
                  <w:r w:rsidRPr="002865C8">
                    <w:rPr>
                      <w:color w:val="3366CC"/>
                      <w:sz w:val="20"/>
                      <w:szCs w:val="20"/>
                    </w:rPr>
                    <w:t xml:space="preserve"> </w:t>
                  </w:r>
                  <w:r w:rsidRPr="00ED6D93">
                    <w:rPr>
                      <w:sz w:val="20"/>
                      <w:szCs w:val="20"/>
                    </w:rPr>
                    <w:t>years of experience with 2 years of entrepreneurial exposure in:</w:t>
                  </w:r>
                </w:p>
                <w:p w:rsidR="003C10C5" w:rsidRPr="00ED6D93" w:rsidRDefault="003C10C5" w:rsidP="00914FD1">
                  <w:pPr>
                    <w:numPr>
                      <w:ilvl w:val="0"/>
                      <w:numId w:val="39"/>
                    </w:numPr>
                    <w:rPr>
                      <w:sz w:val="20"/>
                      <w:szCs w:val="20"/>
                    </w:rPr>
                  </w:pPr>
                  <w:r w:rsidRPr="00ED6D93">
                    <w:rPr>
                      <w:sz w:val="20"/>
                      <w:szCs w:val="20"/>
                    </w:rPr>
                    <w:t>Project Management</w:t>
                  </w:r>
                  <w:r w:rsidRPr="00ED6D93">
                    <w:rPr>
                      <w:sz w:val="20"/>
                      <w:szCs w:val="20"/>
                    </w:rPr>
                    <w:tab/>
                  </w:r>
                  <w:r w:rsidRPr="00ED6D93">
                    <w:rPr>
                      <w:sz w:val="20"/>
                      <w:szCs w:val="20"/>
                    </w:rPr>
                    <w:tab/>
                    <w:t>- Construction Management</w:t>
                  </w:r>
                  <w:r w:rsidRPr="00ED6D93">
                    <w:rPr>
                      <w:sz w:val="20"/>
                      <w:szCs w:val="20"/>
                    </w:rPr>
                    <w:tab/>
                    <w:t>- Site Management</w:t>
                  </w:r>
                </w:p>
                <w:p w:rsidR="003C10C5" w:rsidRPr="00ED6D93" w:rsidRDefault="003C10C5" w:rsidP="00ED4D4E">
                  <w:pPr>
                    <w:numPr>
                      <w:ilvl w:val="0"/>
                      <w:numId w:val="39"/>
                    </w:numPr>
                    <w:rPr>
                      <w:sz w:val="20"/>
                      <w:szCs w:val="20"/>
                    </w:rPr>
                  </w:pPr>
                  <w:r w:rsidRPr="00ED6D93">
                    <w:rPr>
                      <w:sz w:val="20"/>
                      <w:szCs w:val="20"/>
                    </w:rPr>
                    <w:t>Manpower Planning</w:t>
                  </w:r>
                  <w:r w:rsidRPr="00ED6D93">
                    <w:rPr>
                      <w:sz w:val="20"/>
                      <w:szCs w:val="20"/>
                    </w:rPr>
                    <w:tab/>
                  </w:r>
                  <w:r w:rsidRPr="00ED6D93">
                    <w:rPr>
                      <w:sz w:val="20"/>
                      <w:szCs w:val="20"/>
                    </w:rPr>
                    <w:tab/>
                    <w:t>- Team Management</w:t>
                  </w:r>
                  <w:r w:rsidRPr="00ED6D93">
                    <w:rPr>
                      <w:sz w:val="20"/>
                      <w:szCs w:val="20"/>
                    </w:rPr>
                    <w:tab/>
                  </w:r>
                  <w:r w:rsidRPr="00ED6D93">
                    <w:rPr>
                      <w:sz w:val="20"/>
                      <w:szCs w:val="20"/>
                    </w:rPr>
                    <w:tab/>
                    <w:t>- Liaison &amp; Coordination</w:t>
                  </w:r>
                </w:p>
                <w:p w:rsidR="003C10C5" w:rsidRPr="00ED6D93" w:rsidRDefault="003C10C5" w:rsidP="00ED4D4E">
                  <w:pPr>
                    <w:numPr>
                      <w:ilvl w:val="0"/>
                      <w:numId w:val="39"/>
                    </w:numPr>
                    <w:rPr>
                      <w:sz w:val="20"/>
                      <w:szCs w:val="20"/>
                    </w:rPr>
                  </w:pPr>
                  <w:r w:rsidRPr="00ED6D93">
                    <w:rPr>
                      <w:sz w:val="20"/>
                      <w:szCs w:val="20"/>
                    </w:rPr>
                    <w:t xml:space="preserve">Quality Inspection </w:t>
                  </w:r>
                  <w:r w:rsidRPr="00ED6D93">
                    <w:rPr>
                      <w:sz w:val="20"/>
                      <w:szCs w:val="20"/>
                    </w:rPr>
                    <w:tab/>
                  </w:r>
                  <w:r w:rsidRPr="00ED6D93">
                    <w:rPr>
                      <w:sz w:val="20"/>
                      <w:szCs w:val="20"/>
                    </w:rPr>
                    <w:tab/>
                    <w:t>- Quantity / Quality Surveying</w:t>
                  </w:r>
                </w:p>
                <w:p w:rsidR="003C10C5" w:rsidRPr="00ED6D93" w:rsidRDefault="003C10C5" w:rsidP="00ED4D4E">
                  <w:pPr>
                    <w:rPr>
                      <w:sz w:val="20"/>
                      <w:szCs w:val="20"/>
                    </w:rPr>
                  </w:pPr>
                </w:p>
                <w:p w:rsidR="003C10C5" w:rsidRPr="002865C8" w:rsidRDefault="003C10C5" w:rsidP="00807921">
                  <w:pPr>
                    <w:rPr>
                      <w:sz w:val="20"/>
                      <w:szCs w:val="20"/>
                    </w:rPr>
                  </w:pPr>
                  <w:r w:rsidRPr="00ED6D93">
                    <w:rPr>
                      <w:sz w:val="20"/>
                      <w:szCs w:val="20"/>
                    </w:rPr>
                    <w:t xml:space="preserve">Expertise in all </w:t>
                  </w:r>
                  <w:r w:rsidR="00ED6D93">
                    <w:rPr>
                      <w:sz w:val="20"/>
                      <w:szCs w:val="20"/>
                    </w:rPr>
                    <w:t>kinds</w:t>
                  </w:r>
                  <w:r w:rsidRPr="00ED6D93">
                    <w:rPr>
                      <w:sz w:val="20"/>
                      <w:szCs w:val="20"/>
                    </w:rPr>
                    <w:t xml:space="preserve"> of structural Steel &amp; Form Works (PERI, </w:t>
                  </w:r>
                  <w:r w:rsidR="00CC2DAC" w:rsidRPr="00ED6D93">
                    <w:rPr>
                      <w:sz w:val="20"/>
                      <w:szCs w:val="20"/>
                    </w:rPr>
                    <w:t>Cup lock</w:t>
                  </w:r>
                  <w:r w:rsidRPr="00ED6D93">
                    <w:rPr>
                      <w:sz w:val="20"/>
                      <w:szCs w:val="20"/>
                    </w:rPr>
                    <w:t xml:space="preserve"> System, Tocco Plywood Shuttering &amp; DOKA), Concrete and Block</w:t>
                  </w:r>
                  <w:r w:rsidRPr="002865C8">
                    <w:rPr>
                      <w:sz w:val="20"/>
                      <w:szCs w:val="20"/>
                    </w:rPr>
                    <w:t xml:space="preserve"> Work like Solid, Hollow, and Form Block, etc. </w:t>
                  </w:r>
                  <w:r w:rsidRPr="002865C8">
                    <w:rPr>
                      <w:rFonts w:cs="Arial"/>
                      <w:color w:val="000000"/>
                      <w:sz w:val="20"/>
                      <w:szCs w:val="20"/>
                    </w:rPr>
                    <w:t xml:space="preserve">Holds distinction of executing prestigious projects of large magnitude within strict time schedule and cost &amp; quality </w:t>
                  </w:r>
                  <w:r w:rsidR="008333AD" w:rsidRPr="002865C8">
                    <w:rPr>
                      <w:rFonts w:cs="Arial"/>
                      <w:color w:val="000000"/>
                      <w:sz w:val="20"/>
                      <w:szCs w:val="20"/>
                    </w:rPr>
                    <w:t>control.</w:t>
                  </w:r>
                  <w:r w:rsidR="008333AD" w:rsidRPr="002865C8">
                    <w:rPr>
                      <w:sz w:val="20"/>
                      <w:szCs w:val="20"/>
                    </w:rPr>
                    <w:t xml:space="preserve"> Successfully</w:t>
                  </w:r>
                  <w:r w:rsidRPr="002865C8">
                    <w:rPr>
                      <w:sz w:val="20"/>
                      <w:szCs w:val="20"/>
                    </w:rPr>
                    <w:t xml:space="preserve"> managed multiple projects and milestones while ensuring projects complied with all cost and scope specifications. </w:t>
                  </w:r>
                  <w:r w:rsidRPr="002865C8">
                    <w:rPr>
                      <w:rFonts w:cs="Arial"/>
                      <w:color w:val="000000"/>
                      <w:sz w:val="20"/>
                      <w:szCs w:val="20"/>
                    </w:rPr>
                    <w:t>Familiar with current international, national &amp; client standards, procedures &amp; specifications</w:t>
                  </w:r>
                  <w:r w:rsidRPr="002865C8">
                    <w:rPr>
                      <w:sz w:val="20"/>
                      <w:szCs w:val="20"/>
                    </w:rPr>
                    <w:t>.</w:t>
                  </w:r>
                </w:p>
                <w:p w:rsidR="003C10C5" w:rsidRPr="002865C8" w:rsidRDefault="003C10C5" w:rsidP="00807921">
                  <w:pPr>
                    <w:rPr>
                      <w:rFonts w:cs="Arial"/>
                      <w:color w:val="000000"/>
                      <w:sz w:val="20"/>
                      <w:szCs w:val="20"/>
                    </w:rPr>
                  </w:pPr>
                </w:p>
                <w:p w:rsidR="003C10C5" w:rsidRPr="002865C8" w:rsidRDefault="003C10C5" w:rsidP="00807921">
                  <w:pPr>
                    <w:rPr>
                      <w:sz w:val="20"/>
                      <w:szCs w:val="20"/>
                    </w:rPr>
                  </w:pPr>
                  <w:r w:rsidRPr="002865C8">
                    <w:rPr>
                      <w:rFonts w:cs="Arial"/>
                      <w:color w:val="000000"/>
                      <w:sz w:val="20"/>
                      <w:szCs w:val="20"/>
                    </w:rPr>
                    <w:t>Adept in managing overall construction projects encompassing planning, monitoring, controlling phases of project lifecycle, inter-discipline coordination, administration and resource planning.</w:t>
                  </w:r>
                  <w:r w:rsidRPr="002865C8">
                    <w:rPr>
                      <w:sz w:val="20"/>
                      <w:szCs w:val="20"/>
                    </w:rPr>
                    <w:t xml:space="preserve"> Strong organizer, motivator, team player and a decisive leader with successful track record in directing from original concept through implementation to handle diverse market dynamics. Excellent relationship management, analytical and negotiation skills with deftness in swiftly ramping up projects in co-ordination with Clients, Architects, Consultants and Contractors.</w:t>
                  </w:r>
                </w:p>
                <w:p w:rsidR="003C10C5" w:rsidRPr="002865C8" w:rsidRDefault="003C10C5" w:rsidP="00A7068F">
                  <w:pPr>
                    <w:pBdr>
                      <w:bottom w:val="single" w:sz="4" w:space="1" w:color="auto"/>
                    </w:pBdr>
                    <w:rPr>
                      <w:sz w:val="20"/>
                      <w:szCs w:val="20"/>
                    </w:rPr>
                  </w:pPr>
                </w:p>
                <w:p w:rsidR="003C10C5" w:rsidRDefault="003C10C5" w:rsidP="00A7068F">
                  <w:pPr>
                    <w:pBdr>
                      <w:bottom w:val="single" w:sz="4" w:space="1" w:color="auto"/>
                    </w:pBdr>
                    <w:rPr>
                      <w:rFonts w:cs="Lucida Sans Unicode"/>
                      <w:b/>
                      <w:sz w:val="20"/>
                      <w:szCs w:val="20"/>
                      <w:lang w:val="en-GB"/>
                    </w:rPr>
                  </w:pPr>
                  <w:r w:rsidRPr="002865C8">
                    <w:rPr>
                      <w:rFonts w:cs="Lucida Sans Unicode"/>
                      <w:b/>
                      <w:sz w:val="20"/>
                      <w:szCs w:val="20"/>
                      <w:lang w:val="en-GB"/>
                    </w:rPr>
                    <w:t>ORGANIZATIONAL EXPERIENCE</w:t>
                  </w:r>
                </w:p>
                <w:p w:rsidR="00241B6B" w:rsidRDefault="00241B6B" w:rsidP="00A7068F">
                  <w:pPr>
                    <w:pBdr>
                      <w:bottom w:val="single" w:sz="4" w:space="1" w:color="auto"/>
                    </w:pBdr>
                    <w:rPr>
                      <w:rFonts w:cs="Lucida Sans Unicode"/>
                      <w:b/>
                      <w:sz w:val="20"/>
                      <w:szCs w:val="20"/>
                      <w:lang w:val="en-GB"/>
                    </w:rPr>
                  </w:pPr>
                  <w:r>
                    <w:rPr>
                      <w:rFonts w:cs="Lucida Sans Unicode"/>
                      <w:b/>
                      <w:sz w:val="20"/>
                      <w:szCs w:val="20"/>
                      <w:lang w:val="en-GB"/>
                    </w:rPr>
                    <w:t xml:space="preserve">Presently Working in       M A Y Al Mezeal Contracting </w:t>
                  </w:r>
                  <w:r w:rsidR="009C738F">
                    <w:rPr>
                      <w:rFonts w:cs="Lucida Sans Unicode"/>
                      <w:b/>
                      <w:sz w:val="20"/>
                      <w:szCs w:val="20"/>
                      <w:lang w:val="en-GB"/>
                    </w:rPr>
                    <w:t>as</w:t>
                  </w:r>
                  <w:r>
                    <w:rPr>
                      <w:rFonts w:cs="Lucida Sans Unicode"/>
                      <w:b/>
                      <w:sz w:val="20"/>
                      <w:szCs w:val="20"/>
                      <w:lang w:val="en-GB"/>
                    </w:rPr>
                    <w:t xml:space="preserve"> Site Agent</w:t>
                  </w:r>
                </w:p>
                <w:p w:rsidR="00E5137E" w:rsidRDefault="00E5137E" w:rsidP="00A7068F">
                  <w:pPr>
                    <w:pBdr>
                      <w:bottom w:val="single" w:sz="4" w:space="1" w:color="auto"/>
                    </w:pBdr>
                    <w:rPr>
                      <w:rFonts w:cs="Lucida Sans Unicode"/>
                      <w:b/>
                      <w:sz w:val="20"/>
                      <w:szCs w:val="20"/>
                      <w:lang w:val="en-GB"/>
                    </w:rPr>
                  </w:pPr>
                  <w:r>
                    <w:rPr>
                      <w:rFonts w:cs="Lucida Sans Unicode"/>
                      <w:b/>
                      <w:sz w:val="20"/>
                      <w:szCs w:val="20"/>
                      <w:lang w:val="en-GB"/>
                    </w:rPr>
                    <w:t>From 14/10/2017             400 Nos Type D11, Houses, for MOH, at Ramli.</w:t>
                  </w:r>
                </w:p>
                <w:p w:rsidR="00ED5171" w:rsidRDefault="00241B6B" w:rsidP="00A7068F">
                  <w:pPr>
                    <w:pBdr>
                      <w:bottom w:val="single" w:sz="4" w:space="1" w:color="auto"/>
                    </w:pBdr>
                    <w:rPr>
                      <w:rFonts w:cs="Lucida Sans Unicode"/>
                      <w:b/>
                      <w:sz w:val="20"/>
                      <w:szCs w:val="20"/>
                      <w:lang w:val="en-GB"/>
                    </w:rPr>
                  </w:pPr>
                  <w:r>
                    <w:rPr>
                      <w:rFonts w:cs="Lucida Sans Unicode"/>
                      <w:b/>
                      <w:sz w:val="20"/>
                      <w:szCs w:val="20"/>
                      <w:lang w:val="en-GB"/>
                    </w:rPr>
                    <w:t>June’16 – Sep’17</w:t>
                  </w:r>
                  <w:r w:rsidR="00ED5171">
                    <w:rPr>
                      <w:rFonts w:cs="Lucida Sans Unicode"/>
                      <w:b/>
                      <w:sz w:val="20"/>
                      <w:szCs w:val="20"/>
                      <w:lang w:val="en-GB"/>
                    </w:rPr>
                    <w:t xml:space="preserve">               Honesty Contracting </w:t>
                  </w:r>
                  <w:r w:rsidR="009C738F">
                    <w:rPr>
                      <w:rFonts w:cs="Lucida Sans Unicode"/>
                      <w:b/>
                      <w:sz w:val="20"/>
                      <w:szCs w:val="20"/>
                      <w:lang w:val="en-GB"/>
                    </w:rPr>
                    <w:t>as</w:t>
                  </w:r>
                  <w:r w:rsidR="00ED5171">
                    <w:rPr>
                      <w:rFonts w:cs="Lucida Sans Unicode"/>
                      <w:b/>
                      <w:sz w:val="20"/>
                      <w:szCs w:val="20"/>
                      <w:lang w:val="en-GB"/>
                    </w:rPr>
                    <w:t xml:space="preserve"> Project Manager</w:t>
                  </w:r>
                </w:p>
                <w:p w:rsidR="00241B6B" w:rsidRPr="002865C8" w:rsidRDefault="00241B6B" w:rsidP="00A7068F">
                  <w:pPr>
                    <w:pBdr>
                      <w:bottom w:val="single" w:sz="4" w:space="1" w:color="auto"/>
                    </w:pBdr>
                    <w:rPr>
                      <w:rFonts w:cs="Lucida Sans Unicode"/>
                      <w:b/>
                      <w:sz w:val="20"/>
                      <w:szCs w:val="20"/>
                      <w:lang w:val="en-GB"/>
                    </w:rPr>
                  </w:pPr>
                </w:p>
                <w:p w:rsidR="003C10C5" w:rsidRPr="00815E2B" w:rsidRDefault="003A2CE7" w:rsidP="00A7068F">
                  <w:pPr>
                    <w:rPr>
                      <w:rFonts w:cs="Lucida Sans Unicode"/>
                      <w:b/>
                      <w:sz w:val="20"/>
                      <w:szCs w:val="20"/>
                      <w:lang w:val="en-GB"/>
                    </w:rPr>
                  </w:pPr>
                  <w:r w:rsidRPr="00815E2B">
                    <w:rPr>
                      <w:rFonts w:cs="Lucida Sans Unicode"/>
                      <w:b/>
                      <w:sz w:val="20"/>
                      <w:szCs w:val="20"/>
                      <w:lang w:val="en-GB"/>
                    </w:rPr>
                    <w:t xml:space="preserve"> July’14</w:t>
                  </w:r>
                  <w:r w:rsidR="00ED5171">
                    <w:rPr>
                      <w:rFonts w:cs="Lucida Sans Unicode"/>
                      <w:b/>
                      <w:sz w:val="20"/>
                      <w:szCs w:val="20"/>
                      <w:lang w:val="en-GB"/>
                    </w:rPr>
                    <w:t xml:space="preserve"> – June 16                </w:t>
                  </w:r>
                  <w:r w:rsidRPr="00815E2B">
                    <w:rPr>
                      <w:rFonts w:cs="Lucida Sans Unicode"/>
                      <w:b/>
                      <w:sz w:val="20"/>
                      <w:szCs w:val="20"/>
                      <w:lang w:val="en-GB"/>
                    </w:rPr>
                    <w:t xml:space="preserve">Almoayyed Contracting Group. </w:t>
                  </w:r>
                  <w:r w:rsidR="00ED5171">
                    <w:rPr>
                      <w:rFonts w:cs="Lucida Sans Unicode"/>
                      <w:b/>
                      <w:sz w:val="20"/>
                      <w:szCs w:val="20"/>
                      <w:lang w:val="en-GB"/>
                    </w:rPr>
                    <w:t xml:space="preserve">As </w:t>
                  </w:r>
                  <w:r w:rsidR="009C738F">
                    <w:rPr>
                      <w:rFonts w:cs="Lucida Sans Unicode"/>
                      <w:b/>
                      <w:sz w:val="20"/>
                      <w:szCs w:val="20"/>
                      <w:lang w:val="en-GB"/>
                    </w:rPr>
                    <w:t>Sr.</w:t>
                  </w:r>
                  <w:r w:rsidR="009C738F" w:rsidRPr="005E29C8">
                    <w:rPr>
                      <w:rFonts w:cs="Lucida Sans Unicode"/>
                      <w:b/>
                      <w:sz w:val="20"/>
                      <w:szCs w:val="20"/>
                      <w:lang w:val="en-GB"/>
                    </w:rPr>
                    <w:t xml:space="preserve"> Project</w:t>
                  </w:r>
                  <w:r w:rsidR="00ED5171" w:rsidRPr="00ED5171">
                    <w:rPr>
                      <w:b/>
                      <w:sz w:val="20"/>
                      <w:szCs w:val="20"/>
                    </w:rPr>
                    <w:t xml:space="preserve"> </w:t>
                  </w:r>
                  <w:r w:rsidR="00ED5171" w:rsidRPr="002865C8">
                    <w:rPr>
                      <w:b/>
                      <w:sz w:val="20"/>
                      <w:szCs w:val="20"/>
                    </w:rPr>
                    <w:t>Engineer</w:t>
                  </w:r>
                </w:p>
                <w:p w:rsidR="003C10C5" w:rsidRPr="002865C8" w:rsidRDefault="003A2CE7" w:rsidP="00A7068F">
                  <w:pPr>
                    <w:rPr>
                      <w:rFonts w:cs="Lucida Sans Unicode"/>
                      <w:b/>
                      <w:sz w:val="20"/>
                      <w:szCs w:val="20"/>
                      <w:lang w:val="en-GB"/>
                    </w:rPr>
                  </w:pPr>
                  <w:r>
                    <w:rPr>
                      <w:rFonts w:cs="Lucida Sans Unicode"/>
                      <w:b/>
                      <w:sz w:val="20"/>
                      <w:szCs w:val="20"/>
                      <w:lang w:val="en-GB"/>
                    </w:rPr>
                    <w:t xml:space="preserve"> Jun’12-Jun’14</w:t>
                  </w:r>
                  <w:r w:rsidR="003C10C5" w:rsidRPr="002865C8">
                    <w:rPr>
                      <w:rFonts w:cs="Lucida Sans Unicode"/>
                      <w:b/>
                      <w:sz w:val="20"/>
                      <w:szCs w:val="20"/>
                      <w:lang w:val="en-GB"/>
                    </w:rPr>
                    <w:t xml:space="preserve"> </w:t>
                  </w:r>
                  <w:r w:rsidR="003C10C5" w:rsidRPr="002865C8">
                    <w:rPr>
                      <w:rFonts w:cs="Lucida Sans Unicode"/>
                      <w:b/>
                      <w:sz w:val="20"/>
                      <w:szCs w:val="20"/>
                      <w:lang w:val="en-GB"/>
                    </w:rPr>
                    <w:tab/>
                  </w:r>
                  <w:r w:rsidR="003C10C5" w:rsidRPr="002865C8">
                    <w:rPr>
                      <w:rFonts w:cs="Lucida Sans Unicode"/>
                      <w:b/>
                      <w:sz w:val="20"/>
                      <w:szCs w:val="20"/>
                      <w:lang w:val="en-GB"/>
                    </w:rPr>
                    <w:tab/>
                    <w:t>Al-Qawareer Cont</w:t>
                  </w:r>
                  <w:r w:rsidR="00ED5171">
                    <w:rPr>
                      <w:rFonts w:cs="Lucida Sans Unicode"/>
                      <w:b/>
                      <w:sz w:val="20"/>
                      <w:szCs w:val="20"/>
                      <w:lang w:val="en-GB"/>
                    </w:rPr>
                    <w:t>racting Co., A</w:t>
                  </w:r>
                  <w:r w:rsidR="00CC2DAC">
                    <w:rPr>
                      <w:rFonts w:cs="Lucida Sans Unicode"/>
                      <w:b/>
                      <w:sz w:val="20"/>
                      <w:szCs w:val="20"/>
                      <w:lang w:val="en-GB"/>
                    </w:rPr>
                    <w:t>s Project Manager</w:t>
                  </w:r>
                </w:p>
                <w:p w:rsidR="003C10C5" w:rsidRPr="002865C8" w:rsidRDefault="003C10C5" w:rsidP="003C10C5">
                  <w:pPr>
                    <w:rPr>
                      <w:b/>
                      <w:sz w:val="20"/>
                      <w:szCs w:val="20"/>
                    </w:rPr>
                  </w:pPr>
                  <w:r w:rsidRPr="002865C8">
                    <w:rPr>
                      <w:b/>
                      <w:sz w:val="20"/>
                      <w:szCs w:val="20"/>
                    </w:rPr>
                    <w:t xml:space="preserve">Sep’07-Aug’09: </w:t>
                  </w:r>
                  <w:r w:rsidRPr="002865C8">
                    <w:rPr>
                      <w:b/>
                      <w:sz w:val="20"/>
                      <w:szCs w:val="20"/>
                    </w:rPr>
                    <w:tab/>
                  </w:r>
                  <w:r w:rsidRPr="002865C8">
                    <w:rPr>
                      <w:b/>
                      <w:sz w:val="20"/>
                      <w:szCs w:val="20"/>
                    </w:rPr>
                    <w:tab/>
                    <w:t>Al Futtaim Carillion</w:t>
                  </w:r>
                  <w:r w:rsidR="00ED5171">
                    <w:rPr>
                      <w:b/>
                      <w:sz w:val="20"/>
                      <w:szCs w:val="20"/>
                    </w:rPr>
                    <w:t>, A</w:t>
                  </w:r>
                  <w:r w:rsidRPr="00ED6D93">
                    <w:rPr>
                      <w:b/>
                      <w:sz w:val="20"/>
                      <w:szCs w:val="20"/>
                    </w:rPr>
                    <w:t xml:space="preserve">s </w:t>
                  </w:r>
                  <w:r w:rsidR="00ED6D93" w:rsidRPr="00ED6D93">
                    <w:rPr>
                      <w:b/>
                      <w:sz w:val="20"/>
                      <w:szCs w:val="20"/>
                    </w:rPr>
                    <w:t>Sub-Agent</w:t>
                  </w:r>
                </w:p>
                <w:p w:rsidR="003C10C5" w:rsidRPr="002865C8" w:rsidRDefault="00ED5171" w:rsidP="00C60907">
                  <w:pPr>
                    <w:rPr>
                      <w:sz w:val="20"/>
                      <w:szCs w:val="20"/>
                    </w:rPr>
                  </w:pPr>
                  <w:r>
                    <w:rPr>
                      <w:b/>
                      <w:sz w:val="20"/>
                      <w:szCs w:val="20"/>
                    </w:rPr>
                    <w:t xml:space="preserve">Nov’04-Aug’07: </w:t>
                  </w:r>
                  <w:r>
                    <w:rPr>
                      <w:b/>
                      <w:sz w:val="20"/>
                      <w:szCs w:val="20"/>
                    </w:rPr>
                    <w:tab/>
                    <w:t xml:space="preserve">               </w:t>
                  </w:r>
                  <w:r w:rsidR="003C10C5" w:rsidRPr="002865C8">
                    <w:rPr>
                      <w:b/>
                      <w:sz w:val="20"/>
                      <w:szCs w:val="20"/>
                    </w:rPr>
                    <w:t>Al Hamra Construction Company</w:t>
                  </w:r>
                  <w:r w:rsidR="00D12DAC" w:rsidRPr="002865C8">
                    <w:rPr>
                      <w:b/>
                      <w:sz w:val="20"/>
                      <w:szCs w:val="20"/>
                    </w:rPr>
                    <w:t>,</w:t>
                  </w:r>
                  <w:r w:rsidR="00D12DAC">
                    <w:rPr>
                      <w:b/>
                      <w:sz w:val="20"/>
                      <w:szCs w:val="20"/>
                    </w:rPr>
                    <w:t xml:space="preserve"> (</w:t>
                  </w:r>
                  <w:r w:rsidR="00F11BBC">
                    <w:rPr>
                      <w:b/>
                      <w:sz w:val="20"/>
                      <w:szCs w:val="20"/>
                    </w:rPr>
                    <w:t xml:space="preserve">Sister Concern </w:t>
                  </w:r>
                  <w:r w:rsidR="009C738F">
                    <w:rPr>
                      <w:b/>
                      <w:sz w:val="20"/>
                      <w:szCs w:val="20"/>
                    </w:rPr>
                    <w:t>to</w:t>
                  </w:r>
                  <w:r w:rsidR="00F11BBC">
                    <w:rPr>
                      <w:b/>
                      <w:sz w:val="20"/>
                      <w:szCs w:val="20"/>
                    </w:rPr>
                    <w:t xml:space="preserve"> RAK </w:t>
                  </w:r>
                  <w:r w:rsidR="009C738F">
                    <w:rPr>
                      <w:b/>
                      <w:sz w:val="20"/>
                      <w:szCs w:val="20"/>
                    </w:rPr>
                    <w:t>Ceramics) As</w:t>
                  </w:r>
                  <w:r w:rsidR="003C10C5" w:rsidRPr="002865C8">
                    <w:rPr>
                      <w:b/>
                      <w:sz w:val="20"/>
                      <w:szCs w:val="20"/>
                    </w:rPr>
                    <w:t xml:space="preserve"> Project </w:t>
                  </w:r>
                  <w:r>
                    <w:rPr>
                      <w:b/>
                      <w:sz w:val="20"/>
                      <w:szCs w:val="20"/>
                    </w:rPr>
                    <w:t xml:space="preserve">                                   Engineer </w:t>
                  </w:r>
                </w:p>
                <w:p w:rsidR="003C10C5" w:rsidRPr="00815E2B" w:rsidRDefault="003A2CE7" w:rsidP="00ED4D4E">
                  <w:pPr>
                    <w:rPr>
                      <w:b/>
                      <w:sz w:val="20"/>
                      <w:szCs w:val="20"/>
                    </w:rPr>
                  </w:pPr>
                  <w:r w:rsidRPr="00815E2B">
                    <w:rPr>
                      <w:b/>
                      <w:sz w:val="20"/>
                      <w:szCs w:val="20"/>
                    </w:rPr>
                    <w:t>Oct’97-Oct’04                     Al Nasar Contracting company. As Project Engineer</w:t>
                  </w:r>
                </w:p>
                <w:p w:rsidR="003C10C5" w:rsidRPr="002865C8" w:rsidRDefault="003C10C5" w:rsidP="00ED4D4E">
                  <w:pPr>
                    <w:rPr>
                      <w:rFonts w:cs="Lucida Sans Unicode"/>
                      <w:b/>
                      <w:color w:val="3366CC"/>
                      <w:sz w:val="20"/>
                      <w:szCs w:val="20"/>
                      <w:lang w:val="en-GB"/>
                    </w:rPr>
                  </w:pPr>
                  <w:r w:rsidRPr="002865C8">
                    <w:rPr>
                      <w:b/>
                      <w:sz w:val="20"/>
                      <w:szCs w:val="20"/>
                    </w:rPr>
                    <w:t>Key Result Areas:</w:t>
                  </w:r>
                </w:p>
                <w:p w:rsidR="003C10C5" w:rsidRPr="002865C8" w:rsidRDefault="003C10C5" w:rsidP="00ED4D4E">
                  <w:pPr>
                    <w:rPr>
                      <w:b/>
                      <w:sz w:val="20"/>
                      <w:szCs w:val="20"/>
                    </w:rPr>
                  </w:pPr>
                </w:p>
                <w:p w:rsidR="003C10C5" w:rsidRPr="002865C8" w:rsidRDefault="003C10C5" w:rsidP="00807921">
                  <w:pPr>
                    <w:numPr>
                      <w:ilvl w:val="0"/>
                      <w:numId w:val="36"/>
                    </w:numPr>
                    <w:rPr>
                      <w:rFonts w:cs="Lucida Sans Unicode"/>
                      <w:sz w:val="20"/>
                      <w:szCs w:val="20"/>
                      <w:lang w:val="en-GB"/>
                    </w:rPr>
                  </w:pPr>
                  <w:r w:rsidRPr="002865C8">
                    <w:rPr>
                      <w:rFonts w:cs="Lucida Sans Unicode"/>
                      <w:sz w:val="20"/>
                      <w:szCs w:val="20"/>
                      <w:lang w:val="en-GB"/>
                    </w:rPr>
                    <w:t>Spearheading activities involving working out various requirements &amp; monitoring overall project operations for ensuring timely completion</w:t>
                  </w:r>
                </w:p>
                <w:p w:rsidR="003C10C5" w:rsidRPr="002865C8" w:rsidRDefault="003C10C5" w:rsidP="00807921">
                  <w:pPr>
                    <w:numPr>
                      <w:ilvl w:val="0"/>
                      <w:numId w:val="36"/>
                    </w:numPr>
                    <w:rPr>
                      <w:rFonts w:cs="Lucida Sans Unicode"/>
                      <w:sz w:val="20"/>
                      <w:szCs w:val="20"/>
                      <w:lang w:val="en-GB"/>
                    </w:rPr>
                  </w:pPr>
                  <w:r w:rsidRPr="002865C8">
                    <w:rPr>
                      <w:rFonts w:cs="Lucida Sans Unicode"/>
                      <w:sz w:val="20"/>
                      <w:szCs w:val="20"/>
                      <w:lang w:val="en-GB"/>
                    </w:rPr>
                    <w:t>Monitoring activity at sites, reviewing schedules, estimating &amp; costing within budget, planning for cash flow requirements, etc.</w:t>
                  </w:r>
                </w:p>
                <w:p w:rsidR="003C10C5" w:rsidRPr="002865C8" w:rsidRDefault="003C10C5" w:rsidP="00807921">
                  <w:pPr>
                    <w:numPr>
                      <w:ilvl w:val="0"/>
                      <w:numId w:val="36"/>
                    </w:numPr>
                    <w:rPr>
                      <w:sz w:val="20"/>
                      <w:szCs w:val="20"/>
                    </w:rPr>
                  </w:pPr>
                  <w:r w:rsidRPr="002865C8">
                    <w:rPr>
                      <w:sz w:val="20"/>
                      <w:szCs w:val="20"/>
                    </w:rPr>
                    <w:t>Devising inspection requests, non-conformance reports, schedules, bar charts and sub-contractor’s bills</w:t>
                  </w:r>
                </w:p>
                <w:p w:rsidR="003C10C5" w:rsidRPr="002865C8" w:rsidRDefault="003C10C5" w:rsidP="00807921">
                  <w:pPr>
                    <w:numPr>
                      <w:ilvl w:val="0"/>
                      <w:numId w:val="36"/>
                    </w:numPr>
                    <w:rPr>
                      <w:rFonts w:cs="Lucida Sans Unicode"/>
                      <w:sz w:val="20"/>
                      <w:szCs w:val="20"/>
                      <w:lang w:val="en-GB"/>
                    </w:rPr>
                  </w:pPr>
                  <w:r w:rsidRPr="002865C8">
                    <w:rPr>
                      <w:rFonts w:cs="Lucida Sans Unicode"/>
                      <w:sz w:val="20"/>
                      <w:szCs w:val="20"/>
                      <w:lang w:val="en-GB"/>
                    </w:rPr>
                    <w:t>Anchoring on-site construction activities to ensure completion of project within time &amp; cost parameters and effective resource utilisation to maximise the output</w:t>
                  </w:r>
                </w:p>
                <w:p w:rsidR="003C10C5" w:rsidRPr="002865C8" w:rsidRDefault="003C10C5" w:rsidP="00807921">
                  <w:pPr>
                    <w:numPr>
                      <w:ilvl w:val="0"/>
                      <w:numId w:val="36"/>
                    </w:numPr>
                    <w:rPr>
                      <w:rFonts w:cs="Lucida Sans Unicode"/>
                      <w:sz w:val="20"/>
                      <w:szCs w:val="20"/>
                      <w:lang w:val="en-GB"/>
                    </w:rPr>
                  </w:pPr>
                  <w:r w:rsidRPr="002865C8">
                    <w:rPr>
                      <w:rFonts w:cs="Lucida Sans Unicode"/>
                      <w:sz w:val="20"/>
                      <w:szCs w:val="20"/>
                      <w:lang w:val="en-GB"/>
                    </w:rPr>
                    <w:t>Inspecting field sites to observe and</w:t>
                  </w:r>
                  <w:r w:rsidR="002865C8" w:rsidRPr="002865C8">
                    <w:rPr>
                      <w:rFonts w:cs="Lucida Sans Unicode"/>
                      <w:sz w:val="20"/>
                      <w:szCs w:val="20"/>
                      <w:lang w:val="en-GB"/>
                    </w:rPr>
                    <w:t xml:space="preserve"> evaluate condition,</w:t>
                  </w:r>
                  <w:r w:rsidRPr="002865C8">
                    <w:rPr>
                      <w:rFonts w:cs="Lucida Sans Unicode"/>
                      <w:sz w:val="20"/>
                      <w:szCs w:val="20"/>
                      <w:lang w:val="en-GB"/>
                    </w:rPr>
                    <w:t xml:space="preserve"> operability of facilities &amp; structures and collecting field survey data &amp; measurements</w:t>
                  </w:r>
                </w:p>
                <w:p w:rsidR="003C10C5" w:rsidRPr="002865C8" w:rsidRDefault="003C10C5" w:rsidP="00807921">
                  <w:pPr>
                    <w:numPr>
                      <w:ilvl w:val="0"/>
                      <w:numId w:val="36"/>
                    </w:numPr>
                    <w:rPr>
                      <w:rFonts w:cs="Lucida Sans Unicode"/>
                      <w:sz w:val="20"/>
                      <w:szCs w:val="20"/>
                      <w:lang w:val="en-GB"/>
                    </w:rPr>
                  </w:pPr>
                  <w:r w:rsidRPr="002865C8">
                    <w:rPr>
                      <w:rFonts w:cs="Lucida Sans Unicode"/>
                      <w:sz w:val="20"/>
                      <w:szCs w:val="20"/>
                      <w:lang w:val="en-GB"/>
                    </w:rPr>
                    <w:t>Formulating &amp; implementing stringent systems and quality plans / manuals to ensure high quality standards during all the stages of project</w:t>
                  </w:r>
                </w:p>
                <w:p w:rsidR="003C10C5" w:rsidRPr="002865C8" w:rsidRDefault="003C10C5" w:rsidP="001A5250">
                  <w:pPr>
                    <w:numPr>
                      <w:ilvl w:val="0"/>
                      <w:numId w:val="36"/>
                    </w:numPr>
                    <w:rPr>
                      <w:rFonts w:cs="Lucida Sans Unicode"/>
                      <w:sz w:val="20"/>
                      <w:szCs w:val="20"/>
                      <w:lang w:val="en-GB"/>
                    </w:rPr>
                  </w:pPr>
                  <w:r w:rsidRPr="002865C8">
                    <w:rPr>
                      <w:rFonts w:cs="Lucida Sans Unicode"/>
                      <w:sz w:val="20"/>
                      <w:szCs w:val="20"/>
                      <w:lang w:val="en-GB"/>
                    </w:rPr>
                    <w:t>Scrutinizing various site activities / work proceeds and suggesting remedies for mitigating risks involved</w:t>
                  </w:r>
                </w:p>
                <w:p w:rsidR="003C10C5" w:rsidRPr="002865C8" w:rsidRDefault="003C10C5" w:rsidP="00AE3F4E">
                  <w:pPr>
                    <w:numPr>
                      <w:ilvl w:val="0"/>
                      <w:numId w:val="36"/>
                    </w:numPr>
                    <w:rPr>
                      <w:rFonts w:cs="Lucida Sans Unicode"/>
                      <w:sz w:val="20"/>
                      <w:szCs w:val="20"/>
                      <w:lang w:val="en-GB"/>
                    </w:rPr>
                  </w:pPr>
                  <w:r w:rsidRPr="002865C8">
                    <w:rPr>
                      <w:rFonts w:cs="Lucida Sans Unicode"/>
                      <w:sz w:val="20"/>
                      <w:szCs w:val="20"/>
                      <w:lang w:val="en-GB"/>
                    </w:rPr>
                    <w:t>Reviewing shop drawing and schedule &amp; ensuring that all activities are carried out as per requirements of construction specifications</w:t>
                  </w:r>
                </w:p>
                <w:p w:rsidR="003C10C5" w:rsidRPr="002865C8" w:rsidRDefault="003C10C5" w:rsidP="00BB2435">
                  <w:pPr>
                    <w:pBdr>
                      <w:bottom w:val="single" w:sz="4" w:space="1" w:color="auto"/>
                    </w:pBdr>
                    <w:ind w:right="180"/>
                    <w:rPr>
                      <w:b/>
                      <w:sz w:val="20"/>
                      <w:szCs w:val="20"/>
                    </w:rPr>
                  </w:pPr>
                </w:p>
              </w:txbxContent>
            </v:textbox>
          </v:rect>
        </w:pict>
      </w:r>
      <w:r>
        <w:rPr>
          <w:noProof/>
          <w:sz w:val="20"/>
          <w:szCs w:val="20"/>
        </w:rPr>
        <w:pict>
          <v:rect id="Rectangle 4" o:spid="_x0000_s1030" style="position:absolute;left:0;text-align:left;margin-left:447.6pt;margin-top:15.4pt;width:115.2pt;height:66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" strokecolor="#f2dbdb" strokeweight="1.5pt">
            <v:textbox>
              <w:txbxContent>
                <w:p w:rsidR="003C10C5" w:rsidRPr="00C5178F" w:rsidRDefault="00FD596A" w:rsidP="00A04D95">
                  <w:pPr>
                    <w:shd w:val="clear" w:color="auto" w:fill="FFFFFF"/>
                    <w:jc w:val="center"/>
                    <w:rPr>
                      <w:rFonts w:cs="Lucida Sans Unicode"/>
                      <w:b/>
                      <w:noProof/>
                      <w:sz w:val="20"/>
                      <w:szCs w:val="20"/>
                      <w:lang w:val="en-GB" w:eastAsia="en-IN"/>
                    </w:rPr>
                  </w:pPr>
                  <w:r>
                    <w:rPr>
                      <w:rFonts w:cs="Lucida Sans Unicode"/>
                      <w:b/>
                      <w:noProof/>
                      <w:sz w:val="20"/>
                      <w:szCs w:val="20"/>
                      <w:lang w:val="en-GB" w:eastAsia="en-GB"/>
                    </w:rPr>
                    <w:drawing>
                      <wp:inline distT="0" distB="0" distL="0" distR="0">
                        <wp:extent cx="1264285" cy="119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4285" cy="119380"/>
                                </a:xfrm>
                                <a:prstGeom prst="rect">
                                  <a:avLst/>
                                </a:prstGeom>
                                <a:noFill/>
                                <a:ln w="9525">
                                  <a:noFill/>
                                  <a:miter lim="800000"/>
                                  <a:headEnd/>
                                  <a:tailEnd/>
                                </a:ln>
                              </pic:spPr>
                            </pic:pic>
                          </a:graphicData>
                        </a:graphic>
                      </wp:inline>
                    </w:drawing>
                  </w:r>
                </w:p>
                <w:p w:rsidR="003C10C5" w:rsidRPr="00C5178F" w:rsidRDefault="003C10C5" w:rsidP="00A04D95">
                  <w:pPr>
                    <w:pStyle w:val="BodyText2"/>
                    <w:widowControl w:val="0"/>
                    <w:shd w:val="clear" w:color="auto" w:fill="FFFFFF"/>
                    <w:suppressAutoHyphens/>
                    <w:spacing w:after="0" w:line="240" w:lineRule="auto"/>
                    <w:jc w:val="center"/>
                    <w:rPr>
                      <w:rFonts w:ascii="Calibri" w:hAnsi="Calibri" w:cs="Lucida Sans Unicode"/>
                      <w:sz w:val="20"/>
                      <w:szCs w:val="20"/>
                    </w:rPr>
                  </w:pPr>
                </w:p>
                <w:p w:rsidR="003C10C5" w:rsidRPr="00C5178F" w:rsidRDefault="00FD596A" w:rsidP="00A04D95">
                  <w:pPr>
                    <w:pStyle w:val="BodyText2"/>
                    <w:widowControl w:val="0"/>
                    <w:shd w:val="clear" w:color="auto" w:fill="FFFFFF"/>
                    <w:suppressAutoHyphens/>
                    <w:spacing w:after="0" w:line="240" w:lineRule="auto"/>
                    <w:jc w:val="center"/>
                    <w:rPr>
                      <w:rFonts w:ascii="Calibri" w:hAnsi="Calibri" w:cs="Lucida Sans Unicode"/>
                      <w:noProof/>
                      <w:sz w:val="20"/>
                      <w:szCs w:val="20"/>
                      <w:lang w:val="en-IN" w:eastAsia="en-IN"/>
                    </w:rPr>
                  </w:pPr>
                  <w:r>
                    <w:rPr>
                      <w:rFonts w:ascii="Calibri" w:hAnsi="Calibri" w:cs="Lucida Sans Unicode"/>
                      <w:noProof/>
                      <w:sz w:val="20"/>
                      <w:szCs w:val="20"/>
                      <w:lang w:eastAsia="en-GB"/>
                    </w:rPr>
                    <w:drawing>
                      <wp:inline distT="0" distB="0" distL="0" distR="0">
                        <wp:extent cx="1164885" cy="1348619"/>
                        <wp:effectExtent l="38100" t="57150" r="111465" b="99181"/>
                        <wp:docPr id="2" name="irc_mi" descr="http://www.inmotionhosting.com/employment/wp-content/uploads/2013/02/project_manageme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inmotionhosting.com/employment/wp-content/uploads/2013/02/project_management.jpg"/>
                                <pic:cNvPicPr>
                                  <a:picLocks noChangeAspect="1" noChangeArrowheads="1"/>
                                </pic:cNvPicPr>
                              </pic:nvPicPr>
                              <pic:blipFill>
                                <a:blip r:embed="rId10" cstate="print"/>
                                <a:srcRect/>
                                <a:stretch>
                                  <a:fillRect/>
                                </a:stretch>
                              </pic:blipFill>
                              <pic:spPr bwMode="auto">
                                <a:xfrm>
                                  <a:off x="0" y="0"/>
                                  <a:ext cx="1164885" cy="13486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alibri" w:hAnsi="Calibri" w:cs="Lucida Sans Unicode"/>
                      <w:noProof/>
                      <w:sz w:val="20"/>
                      <w:szCs w:val="20"/>
                      <w:lang w:eastAsia="en-GB"/>
                    </w:rPr>
                    <w:drawing>
                      <wp:inline distT="0" distB="0" distL="0" distR="0">
                        <wp:extent cx="1256030" cy="15875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256030" cy="158750"/>
                                </a:xfrm>
                                <a:prstGeom prst="rect">
                                  <a:avLst/>
                                </a:prstGeom>
                                <a:noFill/>
                                <a:ln w="9525">
                                  <a:noFill/>
                                  <a:miter lim="800000"/>
                                  <a:headEnd/>
                                  <a:tailEnd/>
                                </a:ln>
                              </pic:spPr>
                            </pic:pic>
                          </a:graphicData>
                        </a:graphic>
                      </wp:inline>
                    </w:drawing>
                  </w:r>
                </w:p>
                <w:p w:rsidR="003C10C5" w:rsidRPr="00C5178F" w:rsidRDefault="003C10C5" w:rsidP="00A04D95">
                  <w:pPr>
                    <w:pStyle w:val="BodyText2"/>
                    <w:widowControl w:val="0"/>
                    <w:shd w:val="clear" w:color="auto" w:fill="FFFFFF"/>
                    <w:suppressAutoHyphens/>
                    <w:spacing w:after="0" w:line="240" w:lineRule="auto"/>
                    <w:jc w:val="center"/>
                    <w:rPr>
                      <w:rFonts w:ascii="Calibri" w:hAnsi="Calibri" w:cs="Lucida Sans Unicode"/>
                      <w:noProof/>
                      <w:sz w:val="20"/>
                      <w:szCs w:val="20"/>
                      <w:lang w:val="en-IN" w:eastAsia="en-IN"/>
                    </w:rPr>
                  </w:pPr>
                </w:p>
                <w:p w:rsidR="003C10C5" w:rsidRPr="00C5178F" w:rsidRDefault="003C10C5" w:rsidP="00A04D95">
                  <w:pPr>
                    <w:pStyle w:val="BodyText2"/>
                    <w:widowControl w:val="0"/>
                    <w:shd w:val="clear" w:color="auto" w:fill="FFFFFF"/>
                    <w:suppressAutoHyphens/>
                    <w:spacing w:after="0" w:line="240" w:lineRule="auto"/>
                    <w:jc w:val="center"/>
                    <w:rPr>
                      <w:rFonts w:ascii="Calibri" w:hAnsi="Calibri" w:cs="Lucida Sans Unicode"/>
                      <w:sz w:val="20"/>
                      <w:szCs w:val="20"/>
                    </w:rPr>
                  </w:pPr>
                </w:p>
                <w:p w:rsidR="003C10C5" w:rsidRPr="00C5178F" w:rsidRDefault="00FD596A" w:rsidP="00A04D95">
                  <w:pPr>
                    <w:pStyle w:val="BodyText2"/>
                    <w:widowControl w:val="0"/>
                    <w:shd w:val="clear" w:color="auto" w:fill="FFFFFF"/>
                    <w:suppressAutoHyphens/>
                    <w:spacing w:after="0" w:line="240" w:lineRule="auto"/>
                    <w:jc w:val="center"/>
                    <w:rPr>
                      <w:rFonts w:ascii="Calibri" w:hAnsi="Calibri" w:cs="Arial"/>
                      <w:color w:val="000000"/>
                      <w:sz w:val="20"/>
                      <w:szCs w:val="20"/>
                    </w:rPr>
                  </w:pPr>
                  <w:r>
                    <w:rPr>
                      <w:rFonts w:ascii="Calibri" w:hAnsi="Calibri" w:cs="Lucida Sans Unicode"/>
                      <w:noProof/>
                      <w:sz w:val="20"/>
                      <w:szCs w:val="20"/>
                      <w:lang w:eastAsia="en-GB"/>
                    </w:rPr>
                    <w:drawing>
                      <wp:inline distT="0" distB="0" distL="0" distR="0">
                        <wp:extent cx="1166330" cy="1330151"/>
                        <wp:effectExtent l="38100" t="57150" r="110020" b="98599"/>
                        <wp:docPr id="4" name="irc_mi" descr="http://www.tchagra.com/Construction-Article-One/Decentralize%20financial%20manageme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tchagra.com/Construction-Article-One/Decentralize%20financial%20management.jpg"/>
                                <pic:cNvPicPr>
                                  <a:picLocks noChangeAspect="1" noChangeArrowheads="1"/>
                                </pic:cNvPicPr>
                              </pic:nvPicPr>
                              <pic:blipFill>
                                <a:blip r:embed="rId12" cstate="print"/>
                                <a:srcRect/>
                                <a:stretch>
                                  <a:fillRect/>
                                </a:stretch>
                              </pic:blipFill>
                              <pic:spPr bwMode="auto">
                                <a:xfrm>
                                  <a:off x="0" y="0"/>
                                  <a:ext cx="1166330" cy="13301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alibri" w:hAnsi="Calibri" w:cs="Arial"/>
                      <w:noProof/>
                      <w:color w:val="000000"/>
                      <w:sz w:val="20"/>
                      <w:szCs w:val="20"/>
                      <w:lang w:eastAsia="en-GB"/>
                    </w:rPr>
                    <w:drawing>
                      <wp:inline distT="0" distB="0" distL="0" distR="0">
                        <wp:extent cx="1256030" cy="294005"/>
                        <wp:effectExtent l="1905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256030" cy="294005"/>
                                </a:xfrm>
                                <a:prstGeom prst="rect">
                                  <a:avLst/>
                                </a:prstGeom>
                                <a:noFill/>
                                <a:ln w="9525">
                                  <a:noFill/>
                                  <a:miter lim="800000"/>
                                  <a:headEnd/>
                                  <a:tailEnd/>
                                </a:ln>
                              </pic:spPr>
                            </pic:pic>
                          </a:graphicData>
                        </a:graphic>
                      </wp:inline>
                    </w:drawing>
                  </w:r>
                </w:p>
                <w:p w:rsidR="003C10C5" w:rsidRPr="00C5178F" w:rsidRDefault="003C10C5" w:rsidP="00A04D95">
                  <w:pPr>
                    <w:pStyle w:val="BodyText2"/>
                    <w:widowControl w:val="0"/>
                    <w:shd w:val="clear" w:color="auto" w:fill="FFFFFF"/>
                    <w:suppressAutoHyphens/>
                    <w:spacing w:after="0" w:line="240" w:lineRule="auto"/>
                    <w:jc w:val="center"/>
                    <w:rPr>
                      <w:rFonts w:ascii="Calibri" w:hAnsi="Calibri" w:cs="Arial"/>
                      <w:color w:val="000000"/>
                      <w:sz w:val="20"/>
                      <w:szCs w:val="20"/>
                    </w:rPr>
                  </w:pPr>
                </w:p>
                <w:p w:rsidR="003C10C5" w:rsidRPr="00C5178F" w:rsidRDefault="003C10C5" w:rsidP="00A04D95">
                  <w:pPr>
                    <w:pStyle w:val="BodyText2"/>
                    <w:widowControl w:val="0"/>
                    <w:shd w:val="clear" w:color="auto" w:fill="FFFFFF"/>
                    <w:suppressAutoHyphens/>
                    <w:spacing w:after="0" w:line="240" w:lineRule="auto"/>
                    <w:jc w:val="center"/>
                    <w:rPr>
                      <w:rFonts w:ascii="Calibri" w:hAnsi="Calibri" w:cs="Lucida Sans Unicode"/>
                      <w:sz w:val="20"/>
                      <w:szCs w:val="20"/>
                    </w:rPr>
                  </w:pPr>
                </w:p>
                <w:p w:rsidR="003C10C5" w:rsidRPr="00C5178F" w:rsidRDefault="00FD596A" w:rsidP="00A04D95">
                  <w:pPr>
                    <w:pStyle w:val="BodyText2"/>
                    <w:widowControl w:val="0"/>
                    <w:shd w:val="clear" w:color="auto" w:fill="FFFFFF"/>
                    <w:suppressAutoHyphens/>
                    <w:spacing w:after="0" w:line="240" w:lineRule="auto"/>
                    <w:jc w:val="center"/>
                    <w:rPr>
                      <w:rFonts w:ascii="Calibri" w:hAnsi="Calibri" w:cs="Lucida Sans Unicode"/>
                      <w:sz w:val="20"/>
                      <w:szCs w:val="20"/>
                    </w:rPr>
                  </w:pPr>
                  <w:r>
                    <w:rPr>
                      <w:rFonts w:ascii="Calibri" w:hAnsi="Calibri" w:cs="Lucida Sans Unicode"/>
                      <w:noProof/>
                      <w:sz w:val="20"/>
                      <w:szCs w:val="20"/>
                      <w:lang w:eastAsia="en-GB"/>
                    </w:rPr>
                    <w:drawing>
                      <wp:inline distT="0" distB="0" distL="0" distR="0">
                        <wp:extent cx="1256030" cy="1438910"/>
                        <wp:effectExtent l="19050" t="0" r="1270" b="0"/>
                        <wp:docPr id="7" name="irc_mi" descr="https://encrypted-tbn0.gstatic.com/images?q=tbn:ANd9GcQYWJmbkWDbjNR4DguEvsZcES_-zk9bjjgYn7J2XhIBRa6me3Qdz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QYWJmbkWDbjNR4DguEvsZcES_-zk9bjjgYn7J2XhIBRa6me3QdzQ"/>
                                <pic:cNvPicPr>
                                  <a:picLocks noChangeArrowheads="1"/>
                                </pic:cNvPicPr>
                              </pic:nvPicPr>
                              <pic:blipFill>
                                <a:blip r:embed="rId14"/>
                                <a:srcRect/>
                                <a:stretch>
                                  <a:fillRect/>
                                </a:stretch>
                              </pic:blipFill>
                              <pic:spPr bwMode="auto">
                                <a:xfrm>
                                  <a:off x="0" y="0"/>
                                  <a:ext cx="1256030" cy="1438910"/>
                                </a:xfrm>
                                <a:prstGeom prst="rect">
                                  <a:avLst/>
                                </a:prstGeom>
                                <a:noFill/>
                                <a:ln w="9525">
                                  <a:noFill/>
                                  <a:miter lim="800000"/>
                                  <a:headEnd/>
                                  <a:tailEnd/>
                                </a:ln>
                              </pic:spPr>
                            </pic:pic>
                          </a:graphicData>
                        </a:graphic>
                      </wp:inline>
                    </w:drawing>
                  </w:r>
                </w:p>
                <w:p w:rsidR="003C10C5" w:rsidRPr="00C5178F" w:rsidRDefault="00FD596A" w:rsidP="00A04D95">
                  <w:pPr>
                    <w:jc w:val="center"/>
                    <w:rPr>
                      <w:sz w:val="20"/>
                      <w:szCs w:val="20"/>
                    </w:rPr>
                  </w:pPr>
                  <w:r>
                    <w:rPr>
                      <w:noProof/>
                      <w:sz w:val="20"/>
                      <w:szCs w:val="20"/>
                      <w:lang w:val="en-GB" w:eastAsia="en-GB"/>
                    </w:rPr>
                    <w:drawing>
                      <wp:inline distT="0" distB="0" distL="0" distR="0">
                        <wp:extent cx="1264285" cy="1670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264285" cy="167005"/>
                                </a:xfrm>
                                <a:prstGeom prst="rect">
                                  <a:avLst/>
                                </a:prstGeom>
                                <a:noFill/>
                                <a:ln w="9525">
                                  <a:noFill/>
                                  <a:miter lim="800000"/>
                                  <a:headEnd/>
                                  <a:tailEnd/>
                                </a:ln>
                              </pic:spPr>
                            </pic:pic>
                          </a:graphicData>
                        </a:graphic>
                      </wp:inline>
                    </w:drawing>
                  </w:r>
                </w:p>
                <w:p w:rsidR="003C10C5" w:rsidRPr="00C5178F" w:rsidRDefault="003C10C5" w:rsidP="00A04D95">
                  <w:pPr>
                    <w:jc w:val="center"/>
                    <w:rPr>
                      <w:sz w:val="20"/>
                      <w:szCs w:val="20"/>
                    </w:rPr>
                  </w:pPr>
                </w:p>
                <w:p w:rsidR="003C10C5" w:rsidRPr="00C5178F" w:rsidRDefault="003C10C5" w:rsidP="00A04D95">
                  <w:pPr>
                    <w:jc w:val="center"/>
                    <w:rPr>
                      <w:sz w:val="20"/>
                      <w:szCs w:val="20"/>
                    </w:rPr>
                  </w:pPr>
                </w:p>
                <w:p w:rsidR="003C10C5" w:rsidRPr="00C5178F" w:rsidRDefault="00FD596A" w:rsidP="00A04D95">
                  <w:pPr>
                    <w:jc w:val="center"/>
                    <w:rPr>
                      <w:noProof/>
                      <w:sz w:val="20"/>
                      <w:szCs w:val="20"/>
                      <w:lang w:val="en-IN" w:eastAsia="en-IN"/>
                    </w:rPr>
                  </w:pPr>
                  <w:r>
                    <w:rPr>
                      <w:noProof/>
                      <w:sz w:val="20"/>
                      <w:szCs w:val="20"/>
                      <w:lang w:val="en-GB" w:eastAsia="en-GB"/>
                    </w:rPr>
                    <w:drawing>
                      <wp:inline distT="0" distB="0" distL="0" distR="0">
                        <wp:extent cx="1173338" cy="1333678"/>
                        <wp:effectExtent l="38100" t="57150" r="122062" b="95072"/>
                        <wp:docPr id="9" name="irc_mi" descr="http://live.surveyshack.com/Portals/16480/images/team-buildi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live.surveyshack.com/Portals/16480/images/team-building.jpg"/>
                                <pic:cNvPicPr>
                                  <a:picLocks noChangeAspect="1" noChangeArrowheads="1"/>
                                </pic:cNvPicPr>
                              </pic:nvPicPr>
                              <pic:blipFill>
                                <a:blip r:embed="rId16" cstate="print"/>
                                <a:srcRect/>
                                <a:stretch>
                                  <a:fillRect/>
                                </a:stretch>
                              </pic:blipFill>
                              <pic:spPr bwMode="auto">
                                <a:xfrm>
                                  <a:off x="0" y="0"/>
                                  <a:ext cx="1173338" cy="13336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10C5" w:rsidRPr="00C5178F" w:rsidRDefault="00FD596A" w:rsidP="00A04D95">
                  <w:pPr>
                    <w:jc w:val="center"/>
                    <w:rPr>
                      <w:sz w:val="20"/>
                      <w:szCs w:val="20"/>
                    </w:rPr>
                  </w:pPr>
                  <w:r>
                    <w:rPr>
                      <w:noProof/>
                      <w:sz w:val="20"/>
                      <w:szCs w:val="20"/>
                      <w:lang w:val="en-GB" w:eastAsia="en-GB"/>
                    </w:rPr>
                    <w:drawing>
                      <wp:inline distT="0" distB="0" distL="0" distR="0">
                        <wp:extent cx="1264285" cy="174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264285" cy="174625"/>
                                </a:xfrm>
                                <a:prstGeom prst="rect">
                                  <a:avLst/>
                                </a:prstGeom>
                                <a:noFill/>
                                <a:ln w="9525">
                                  <a:noFill/>
                                  <a:miter lim="800000"/>
                                  <a:headEnd/>
                                  <a:tailEnd/>
                                </a:ln>
                              </pic:spPr>
                            </pic:pic>
                          </a:graphicData>
                        </a:graphic>
                      </wp:inline>
                    </w:drawing>
                  </w:r>
                </w:p>
                <w:p w:rsidR="003C10C5" w:rsidRPr="00ED09D7" w:rsidRDefault="003C10C5" w:rsidP="00A04D95">
                  <w:pPr>
                    <w:jc w:val="center"/>
                    <w:rPr>
                      <w:szCs w:val="20"/>
                    </w:rPr>
                  </w:pPr>
                </w:p>
                <w:p w:rsidR="003C10C5" w:rsidRPr="00807921" w:rsidRDefault="003C10C5" w:rsidP="00A04D95">
                  <w:pPr>
                    <w:jc w:val="center"/>
                    <w:rPr>
                      <w:szCs w:val="20"/>
                    </w:rPr>
                  </w:pPr>
                </w:p>
              </w:txbxContent>
            </v:textbox>
          </v:rect>
        </w:pict>
      </w:r>
      <w:r w:rsidR="005A7F64" w:rsidRPr="009260BB">
        <w:rPr>
          <w:sz w:val="20"/>
          <w:szCs w:val="20"/>
        </w:rPr>
        <w:br w:type="page"/>
      </w:r>
      <w:bookmarkStart w:id="0" w:name="_GoBack"/>
      <w:bookmarkEnd w:id="0"/>
    </w:p>
    <w:p w:rsidR="00BB2435" w:rsidRDefault="002A12F1" w:rsidP="00D61C16">
      <w:pPr>
        <w:rPr>
          <w:sz w:val="20"/>
          <w:szCs w:val="20"/>
        </w:rPr>
      </w:pPr>
      <w:r>
        <w:rPr>
          <w:noProof/>
          <w:sz w:val="20"/>
          <w:szCs w:val="20"/>
        </w:rPr>
        <w:lastRenderedPageBreak/>
        <w:pict>
          <v:rect id="Rectangle 11" o:spid="_x0000_s1031" style="position:absolute;left:0;text-align:left;margin-left:448.35pt;margin-top:-22.5pt;width:115.2pt;height:286.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" strokecolor="#f2dbdb" strokeweight="1.5pt">
            <v:textbox>
              <w:txbxContent>
                <w:p w:rsidR="003C10C5" w:rsidRPr="00F02112" w:rsidRDefault="00FD596A" w:rsidP="00DB63D1">
                  <w:pPr>
                    <w:jc w:val="center"/>
                    <w:rPr>
                      <w:sz w:val="20"/>
                      <w:szCs w:val="20"/>
                    </w:rPr>
                  </w:pPr>
                  <w:r>
                    <w:rPr>
                      <w:noProof/>
                      <w:sz w:val="20"/>
                      <w:szCs w:val="20"/>
                      <w:lang w:val="en-GB" w:eastAsia="en-GB"/>
                    </w:rPr>
                    <w:drawing>
                      <wp:inline distT="0" distB="0" distL="0" distR="0">
                        <wp:extent cx="1256030" cy="286385"/>
                        <wp:effectExtent l="1905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256030" cy="286385"/>
                                </a:xfrm>
                                <a:prstGeom prst="rect">
                                  <a:avLst/>
                                </a:prstGeom>
                                <a:noFill/>
                                <a:ln w="9525">
                                  <a:noFill/>
                                  <a:miter lim="800000"/>
                                  <a:headEnd/>
                                  <a:tailEnd/>
                                </a:ln>
                              </pic:spPr>
                            </pic:pic>
                          </a:graphicData>
                        </a:graphic>
                      </wp:inline>
                    </w:drawing>
                  </w:r>
                </w:p>
                <w:p w:rsidR="003C10C5" w:rsidRPr="00F02112" w:rsidRDefault="003C10C5" w:rsidP="00DB63D1">
                  <w:pPr>
                    <w:jc w:val="center"/>
                    <w:rPr>
                      <w:sz w:val="20"/>
                      <w:szCs w:val="20"/>
                    </w:rPr>
                  </w:pPr>
                </w:p>
                <w:p w:rsidR="003C10C5" w:rsidRPr="00F02112" w:rsidRDefault="00FD596A" w:rsidP="00DB63D1">
                  <w:pPr>
                    <w:jc w:val="center"/>
                    <w:rPr>
                      <w:sz w:val="20"/>
                      <w:szCs w:val="20"/>
                    </w:rPr>
                  </w:pPr>
                  <w:r>
                    <w:rPr>
                      <w:noProof/>
                      <w:sz w:val="20"/>
                      <w:szCs w:val="20"/>
                      <w:lang w:val="en-GB" w:eastAsia="en-GB"/>
                    </w:rPr>
                    <w:drawing>
                      <wp:inline distT="0" distB="0" distL="0" distR="0">
                        <wp:extent cx="1143139" cy="823957"/>
                        <wp:effectExtent l="38100" t="57150" r="114161" b="90443"/>
                        <wp:docPr id="1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143139" cy="8239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10C5" w:rsidRDefault="003C10C5" w:rsidP="00DB63D1">
                  <w:pPr>
                    <w:jc w:val="center"/>
                    <w:rPr>
                      <w:sz w:val="20"/>
                      <w:szCs w:val="20"/>
                    </w:rPr>
                  </w:pPr>
                </w:p>
                <w:p w:rsidR="003C10C5" w:rsidRDefault="00FD596A" w:rsidP="00DB63D1">
                  <w:pPr>
                    <w:jc w:val="center"/>
                    <w:rPr>
                      <w:noProof/>
                      <w:sz w:val="20"/>
                      <w:szCs w:val="20"/>
                      <w:lang w:val="en-IN" w:eastAsia="en-IN"/>
                    </w:rPr>
                  </w:pPr>
                  <w:r>
                    <w:rPr>
                      <w:noProof/>
                      <w:sz w:val="20"/>
                      <w:szCs w:val="20"/>
                      <w:lang w:val="en-GB" w:eastAsia="en-GB"/>
                    </w:rPr>
                    <w:drawing>
                      <wp:inline distT="0" distB="0" distL="0" distR="0">
                        <wp:extent cx="1157928" cy="755011"/>
                        <wp:effectExtent l="38100" t="57150" r="118422" b="102239"/>
                        <wp:docPr id="1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1157928" cy="7550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10C5" w:rsidRDefault="003C10C5" w:rsidP="00DB63D1">
                  <w:pPr>
                    <w:jc w:val="center"/>
                    <w:rPr>
                      <w:noProof/>
                      <w:sz w:val="20"/>
                      <w:szCs w:val="20"/>
                      <w:lang w:val="en-IN" w:eastAsia="en-IN"/>
                    </w:rPr>
                  </w:pPr>
                </w:p>
                <w:p w:rsidR="003C10C5" w:rsidRPr="00F02112" w:rsidRDefault="00FD596A" w:rsidP="00DB63D1">
                  <w:pPr>
                    <w:jc w:val="center"/>
                    <w:rPr>
                      <w:sz w:val="20"/>
                      <w:szCs w:val="20"/>
                    </w:rPr>
                  </w:pPr>
                  <w:r>
                    <w:rPr>
                      <w:noProof/>
                      <w:sz w:val="20"/>
                      <w:szCs w:val="20"/>
                      <w:lang w:val="en-GB" w:eastAsia="en-GB"/>
                    </w:rPr>
                    <w:drawing>
                      <wp:inline distT="0" distB="0" distL="0" distR="0">
                        <wp:extent cx="1185549" cy="779265"/>
                        <wp:effectExtent l="38100" t="57150" r="109851" b="97035"/>
                        <wp:docPr id="1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1185549" cy="779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6970EA" w:rsidRPr="002865C8" w:rsidRDefault="006970EA" w:rsidP="006970EA">
      <w:pPr>
        <w:pBdr>
          <w:bottom w:val="single" w:sz="4" w:space="1" w:color="auto"/>
        </w:pBdr>
        <w:ind w:right="180"/>
        <w:rPr>
          <w:b/>
          <w:sz w:val="20"/>
          <w:szCs w:val="20"/>
        </w:rPr>
      </w:pPr>
      <w:r w:rsidRPr="002865C8">
        <w:rPr>
          <w:b/>
          <w:sz w:val="20"/>
          <w:szCs w:val="20"/>
        </w:rPr>
        <w:t xml:space="preserve">PREVIOUS EXPERIENCE </w:t>
      </w:r>
    </w:p>
    <w:p w:rsidR="006970EA" w:rsidRPr="00815E2B" w:rsidRDefault="00815E2B" w:rsidP="006970EA">
      <w:pPr>
        <w:ind w:right="180"/>
        <w:rPr>
          <w:b/>
          <w:sz w:val="20"/>
          <w:szCs w:val="20"/>
        </w:rPr>
      </w:pPr>
      <w:r w:rsidRPr="00815E2B">
        <w:rPr>
          <w:b/>
          <w:sz w:val="20"/>
          <w:szCs w:val="20"/>
        </w:rPr>
        <w:t>At Almoayyed Contracting Group</w:t>
      </w:r>
    </w:p>
    <w:p w:rsidR="00815E2B" w:rsidRPr="00103087" w:rsidRDefault="00815E2B" w:rsidP="006970EA">
      <w:pPr>
        <w:ind w:right="180"/>
        <w:rPr>
          <w:b/>
          <w:sz w:val="20"/>
          <w:szCs w:val="20"/>
        </w:rPr>
      </w:pPr>
      <w:r w:rsidRPr="00103087">
        <w:rPr>
          <w:b/>
          <w:sz w:val="20"/>
          <w:szCs w:val="20"/>
        </w:rPr>
        <w:t xml:space="preserve">Title:                                       581 </w:t>
      </w:r>
      <w:r w:rsidR="008333AD" w:rsidRPr="00103087">
        <w:rPr>
          <w:b/>
          <w:sz w:val="20"/>
          <w:szCs w:val="20"/>
        </w:rPr>
        <w:t>No’s</w:t>
      </w:r>
      <w:r w:rsidRPr="00103087">
        <w:rPr>
          <w:b/>
          <w:sz w:val="20"/>
          <w:szCs w:val="20"/>
        </w:rPr>
        <w:t xml:space="preserve"> G+2 Villas at AMAS</w:t>
      </w:r>
    </w:p>
    <w:p w:rsidR="00815E2B" w:rsidRDefault="00815E2B" w:rsidP="006970EA">
      <w:pPr>
        <w:ind w:right="180"/>
        <w:rPr>
          <w:sz w:val="20"/>
          <w:szCs w:val="20"/>
        </w:rPr>
      </w:pPr>
      <w:r>
        <w:rPr>
          <w:sz w:val="20"/>
          <w:szCs w:val="20"/>
        </w:rPr>
        <w:t xml:space="preserve">Client:                                     </w:t>
      </w:r>
      <w:r w:rsidRPr="005E00AA">
        <w:rPr>
          <w:sz w:val="20"/>
          <w:szCs w:val="20"/>
        </w:rPr>
        <w:t>Ministry of Housing, Kingdom of Bahrain</w:t>
      </w:r>
      <w:r>
        <w:rPr>
          <w:sz w:val="20"/>
          <w:szCs w:val="20"/>
        </w:rPr>
        <w:t xml:space="preserve"> </w:t>
      </w:r>
    </w:p>
    <w:p w:rsidR="00815E2B" w:rsidRPr="002865C8" w:rsidRDefault="00815E2B" w:rsidP="006970EA">
      <w:pPr>
        <w:ind w:right="180"/>
        <w:rPr>
          <w:sz w:val="20"/>
          <w:szCs w:val="20"/>
        </w:rPr>
      </w:pPr>
      <w:r>
        <w:rPr>
          <w:sz w:val="20"/>
          <w:szCs w:val="20"/>
        </w:rPr>
        <w:t xml:space="preserve">Consultant:                           Ansari Engineering Services      </w:t>
      </w:r>
    </w:p>
    <w:p w:rsidR="00D35B57" w:rsidRPr="005E00AA" w:rsidRDefault="00D35B57" w:rsidP="00D35B57">
      <w:pPr>
        <w:rPr>
          <w:b/>
          <w:sz w:val="20"/>
          <w:szCs w:val="20"/>
        </w:rPr>
      </w:pPr>
      <w:r>
        <w:rPr>
          <w:b/>
          <w:sz w:val="20"/>
          <w:szCs w:val="20"/>
        </w:rPr>
        <w:t xml:space="preserve">At </w:t>
      </w:r>
      <w:r w:rsidRPr="005E00AA">
        <w:rPr>
          <w:b/>
          <w:sz w:val="20"/>
          <w:szCs w:val="20"/>
        </w:rPr>
        <w:t>Al-Qawareer Contracting Co.</w:t>
      </w:r>
    </w:p>
    <w:p w:rsidR="00D35B57" w:rsidRPr="005E00AA" w:rsidRDefault="00D35B57" w:rsidP="00D35B57">
      <w:pPr>
        <w:rPr>
          <w:b/>
          <w:sz w:val="20"/>
          <w:szCs w:val="20"/>
        </w:rPr>
      </w:pPr>
      <w:r>
        <w:rPr>
          <w:b/>
          <w:sz w:val="20"/>
          <w:szCs w:val="20"/>
        </w:rPr>
        <w:t xml:space="preserve">Title:  </w:t>
      </w:r>
      <w:r>
        <w:rPr>
          <w:b/>
          <w:sz w:val="20"/>
          <w:szCs w:val="20"/>
        </w:rPr>
        <w:tab/>
      </w:r>
      <w:r>
        <w:rPr>
          <w:b/>
          <w:sz w:val="20"/>
          <w:szCs w:val="20"/>
        </w:rPr>
        <w:tab/>
      </w:r>
      <w:r>
        <w:rPr>
          <w:b/>
          <w:sz w:val="20"/>
          <w:szCs w:val="20"/>
        </w:rPr>
        <w:tab/>
      </w:r>
      <w:r w:rsidRPr="005E00AA">
        <w:rPr>
          <w:b/>
          <w:sz w:val="20"/>
          <w:szCs w:val="20"/>
        </w:rPr>
        <w:t>22 No</w:t>
      </w:r>
      <w:r>
        <w:rPr>
          <w:b/>
          <w:sz w:val="20"/>
          <w:szCs w:val="20"/>
        </w:rPr>
        <w:t>s</w:t>
      </w:r>
      <w:r w:rsidRPr="005E00AA">
        <w:rPr>
          <w:b/>
          <w:sz w:val="20"/>
          <w:szCs w:val="20"/>
        </w:rPr>
        <w:t xml:space="preserve">. Town Houses at Howrat Sanad </w:t>
      </w:r>
    </w:p>
    <w:p w:rsidR="00D35B57" w:rsidRPr="005E00AA" w:rsidRDefault="00D35B57" w:rsidP="00D35B57">
      <w:pPr>
        <w:rPr>
          <w:sz w:val="20"/>
          <w:szCs w:val="20"/>
        </w:rPr>
      </w:pPr>
      <w:r w:rsidRPr="005E00AA">
        <w:rPr>
          <w:sz w:val="20"/>
          <w:szCs w:val="20"/>
        </w:rPr>
        <w:t>Client</w:t>
      </w:r>
      <w:r>
        <w:rPr>
          <w:sz w:val="20"/>
          <w:szCs w:val="20"/>
        </w:rPr>
        <w:t xml:space="preserve">: </w:t>
      </w:r>
      <w:r>
        <w:rPr>
          <w:sz w:val="20"/>
          <w:szCs w:val="20"/>
        </w:rPr>
        <w:tab/>
      </w:r>
      <w:r>
        <w:rPr>
          <w:sz w:val="20"/>
          <w:szCs w:val="20"/>
        </w:rPr>
        <w:tab/>
      </w:r>
      <w:r>
        <w:rPr>
          <w:sz w:val="20"/>
          <w:szCs w:val="20"/>
        </w:rPr>
        <w:tab/>
      </w:r>
      <w:r w:rsidRPr="005E00AA">
        <w:rPr>
          <w:sz w:val="20"/>
          <w:szCs w:val="20"/>
        </w:rPr>
        <w:t>Ministry of Housing, Kingdom of Bahrain</w:t>
      </w:r>
    </w:p>
    <w:p w:rsidR="00204D38" w:rsidRPr="00103087" w:rsidRDefault="00103087" w:rsidP="00D61C16">
      <w:pPr>
        <w:rPr>
          <w:b/>
          <w:sz w:val="20"/>
          <w:szCs w:val="20"/>
        </w:rPr>
      </w:pPr>
      <w:r w:rsidRPr="00103087">
        <w:rPr>
          <w:b/>
          <w:sz w:val="20"/>
          <w:szCs w:val="20"/>
        </w:rPr>
        <w:t>Title</w:t>
      </w:r>
      <w:r w:rsidR="009A5686" w:rsidRPr="00103087">
        <w:rPr>
          <w:b/>
          <w:sz w:val="20"/>
          <w:szCs w:val="20"/>
        </w:rPr>
        <w:t xml:space="preserve">                 </w:t>
      </w:r>
      <w:r w:rsidRPr="00103087">
        <w:rPr>
          <w:b/>
          <w:sz w:val="20"/>
          <w:szCs w:val="20"/>
        </w:rPr>
        <w:t xml:space="preserve">                      </w:t>
      </w:r>
      <w:r w:rsidR="009A5686" w:rsidRPr="00103087">
        <w:rPr>
          <w:b/>
          <w:sz w:val="20"/>
          <w:szCs w:val="20"/>
        </w:rPr>
        <w:t xml:space="preserve"> B+G+4 Building</w:t>
      </w:r>
    </w:p>
    <w:p w:rsidR="009A5686" w:rsidRDefault="009A5686" w:rsidP="00D61C16">
      <w:pPr>
        <w:rPr>
          <w:sz w:val="20"/>
          <w:szCs w:val="20"/>
        </w:rPr>
      </w:pPr>
      <w:r>
        <w:rPr>
          <w:sz w:val="20"/>
          <w:szCs w:val="20"/>
        </w:rPr>
        <w:t>Consultant                            MSCEB</w:t>
      </w:r>
    </w:p>
    <w:p w:rsidR="009A5686" w:rsidRDefault="009A5686" w:rsidP="00D61C16">
      <w:pPr>
        <w:rPr>
          <w:sz w:val="20"/>
          <w:szCs w:val="20"/>
        </w:rPr>
      </w:pPr>
      <w:r>
        <w:rPr>
          <w:sz w:val="20"/>
          <w:szCs w:val="20"/>
        </w:rPr>
        <w:t xml:space="preserve">Client                                     Zayani Motors </w:t>
      </w:r>
    </w:p>
    <w:p w:rsidR="00D35B57" w:rsidRPr="00D35B57" w:rsidRDefault="00D35B57" w:rsidP="00D35B57">
      <w:pPr>
        <w:rPr>
          <w:b/>
          <w:sz w:val="20"/>
          <w:szCs w:val="20"/>
        </w:rPr>
      </w:pPr>
      <w:r w:rsidRPr="00D35B57">
        <w:rPr>
          <w:b/>
          <w:sz w:val="20"/>
          <w:szCs w:val="20"/>
        </w:rPr>
        <w:t>At Al Futtaim Carillion, location as Sub Agent</w:t>
      </w:r>
    </w:p>
    <w:p w:rsidR="00D35B57" w:rsidRPr="00D35B57" w:rsidRDefault="00D35B57" w:rsidP="00D35B57">
      <w:pPr>
        <w:rPr>
          <w:b/>
          <w:sz w:val="20"/>
          <w:szCs w:val="20"/>
        </w:rPr>
      </w:pPr>
      <w:r w:rsidRPr="00D35B57">
        <w:rPr>
          <w:b/>
          <w:sz w:val="20"/>
          <w:szCs w:val="20"/>
        </w:rPr>
        <w:t xml:space="preserve">Title:    </w:t>
      </w:r>
      <w:r w:rsidRPr="00D35B57">
        <w:rPr>
          <w:b/>
          <w:sz w:val="20"/>
          <w:szCs w:val="20"/>
        </w:rPr>
        <w:tab/>
      </w:r>
      <w:r w:rsidRPr="00D35B57">
        <w:rPr>
          <w:b/>
          <w:sz w:val="20"/>
          <w:szCs w:val="20"/>
        </w:rPr>
        <w:tab/>
      </w:r>
      <w:r w:rsidRPr="00D35B57">
        <w:rPr>
          <w:b/>
          <w:sz w:val="20"/>
          <w:szCs w:val="20"/>
        </w:rPr>
        <w:tab/>
        <w:t xml:space="preserve">Dubai Motor City </w:t>
      </w:r>
    </w:p>
    <w:p w:rsidR="00D35B57" w:rsidRPr="00D35B57" w:rsidRDefault="00D35B57" w:rsidP="00D35B57">
      <w:pPr>
        <w:rPr>
          <w:sz w:val="20"/>
          <w:szCs w:val="20"/>
        </w:rPr>
      </w:pPr>
      <w:r w:rsidRPr="00D35B57">
        <w:rPr>
          <w:sz w:val="20"/>
          <w:szCs w:val="20"/>
        </w:rPr>
        <w:t xml:space="preserve">Client: </w:t>
      </w:r>
      <w:r>
        <w:rPr>
          <w:sz w:val="20"/>
          <w:szCs w:val="20"/>
        </w:rPr>
        <w:tab/>
      </w:r>
      <w:r>
        <w:rPr>
          <w:sz w:val="20"/>
          <w:szCs w:val="20"/>
        </w:rPr>
        <w:tab/>
      </w:r>
      <w:r>
        <w:rPr>
          <w:sz w:val="20"/>
          <w:szCs w:val="20"/>
        </w:rPr>
        <w:tab/>
      </w:r>
      <w:r w:rsidRPr="00D35B57">
        <w:rPr>
          <w:sz w:val="20"/>
          <w:szCs w:val="20"/>
        </w:rPr>
        <w:t xml:space="preserve">Union Properties </w:t>
      </w:r>
    </w:p>
    <w:p w:rsidR="00D35B57" w:rsidRPr="00D35B57" w:rsidRDefault="00D35B57" w:rsidP="00D35B57">
      <w:pPr>
        <w:rPr>
          <w:sz w:val="20"/>
          <w:szCs w:val="20"/>
        </w:rPr>
      </w:pPr>
      <w:r w:rsidRPr="00D35B57">
        <w:rPr>
          <w:sz w:val="20"/>
          <w:szCs w:val="20"/>
        </w:rPr>
        <w:t xml:space="preserve">Consultants:   </w:t>
      </w:r>
      <w:r>
        <w:rPr>
          <w:sz w:val="20"/>
          <w:szCs w:val="20"/>
        </w:rPr>
        <w:tab/>
      </w:r>
      <w:r>
        <w:rPr>
          <w:sz w:val="20"/>
          <w:szCs w:val="20"/>
        </w:rPr>
        <w:tab/>
      </w:r>
      <w:r w:rsidR="00F11BBC">
        <w:rPr>
          <w:sz w:val="20"/>
          <w:szCs w:val="20"/>
        </w:rPr>
        <w:t>Edara &amp; Burt Hill</w:t>
      </w:r>
    </w:p>
    <w:p w:rsidR="00D35B57" w:rsidRPr="00D35B57" w:rsidRDefault="00D35B57" w:rsidP="00D35B57">
      <w:pPr>
        <w:rPr>
          <w:sz w:val="20"/>
          <w:szCs w:val="20"/>
        </w:rPr>
      </w:pPr>
    </w:p>
    <w:p w:rsidR="00D35B57" w:rsidRPr="00D35B57" w:rsidRDefault="00D35B57" w:rsidP="00D35B57">
      <w:pPr>
        <w:rPr>
          <w:b/>
          <w:sz w:val="20"/>
          <w:szCs w:val="20"/>
        </w:rPr>
      </w:pPr>
      <w:r w:rsidRPr="00D35B57">
        <w:rPr>
          <w:b/>
          <w:sz w:val="20"/>
          <w:szCs w:val="20"/>
        </w:rPr>
        <w:t xml:space="preserve">Title:  </w:t>
      </w:r>
      <w:r w:rsidRPr="00D35B57">
        <w:rPr>
          <w:b/>
          <w:sz w:val="20"/>
          <w:szCs w:val="20"/>
        </w:rPr>
        <w:tab/>
      </w:r>
      <w:r w:rsidRPr="00D35B57">
        <w:rPr>
          <w:b/>
          <w:sz w:val="20"/>
          <w:szCs w:val="20"/>
        </w:rPr>
        <w:tab/>
      </w:r>
      <w:r w:rsidRPr="00D35B57">
        <w:rPr>
          <w:b/>
          <w:sz w:val="20"/>
          <w:szCs w:val="20"/>
        </w:rPr>
        <w:tab/>
        <w:t>Two Buildings of 2800 m</w:t>
      </w:r>
      <w:r w:rsidRPr="00D35B57">
        <w:rPr>
          <w:b/>
          <w:sz w:val="20"/>
          <w:szCs w:val="20"/>
          <w:vertAlign w:val="superscript"/>
        </w:rPr>
        <w:t xml:space="preserve">2 </w:t>
      </w:r>
      <w:r w:rsidRPr="00D35B57">
        <w:rPr>
          <w:b/>
          <w:sz w:val="20"/>
          <w:szCs w:val="20"/>
        </w:rPr>
        <w:t>of Level 2B + G + 3</w:t>
      </w:r>
    </w:p>
    <w:p w:rsidR="00D35B57" w:rsidRDefault="00D35B57" w:rsidP="00D35B57">
      <w:pPr>
        <w:rPr>
          <w:b/>
          <w:sz w:val="20"/>
          <w:szCs w:val="20"/>
        </w:rPr>
      </w:pPr>
    </w:p>
    <w:p w:rsidR="00D35B57" w:rsidRPr="00D35B57" w:rsidRDefault="00D35B57" w:rsidP="00D35B57">
      <w:pPr>
        <w:rPr>
          <w:b/>
          <w:sz w:val="20"/>
          <w:szCs w:val="20"/>
        </w:rPr>
      </w:pPr>
      <w:r w:rsidRPr="00D35B57">
        <w:rPr>
          <w:b/>
          <w:sz w:val="20"/>
          <w:szCs w:val="20"/>
        </w:rPr>
        <w:t xml:space="preserve">Title: </w:t>
      </w:r>
      <w:r w:rsidRPr="00D35B57">
        <w:rPr>
          <w:b/>
          <w:sz w:val="20"/>
          <w:szCs w:val="20"/>
        </w:rPr>
        <w:tab/>
      </w:r>
      <w:r w:rsidRPr="00D35B57">
        <w:rPr>
          <w:b/>
          <w:sz w:val="20"/>
          <w:szCs w:val="20"/>
        </w:rPr>
        <w:tab/>
      </w:r>
      <w:r w:rsidRPr="00D35B57">
        <w:rPr>
          <w:b/>
          <w:sz w:val="20"/>
          <w:szCs w:val="20"/>
        </w:rPr>
        <w:tab/>
        <w:t>One Semi Circular Building of 5400 m</w:t>
      </w:r>
      <w:r w:rsidRPr="00D35B57">
        <w:rPr>
          <w:b/>
          <w:sz w:val="20"/>
          <w:szCs w:val="20"/>
          <w:vertAlign w:val="superscript"/>
        </w:rPr>
        <w:t xml:space="preserve">2 </w:t>
      </w:r>
      <w:r w:rsidRPr="00D35B57">
        <w:rPr>
          <w:b/>
          <w:sz w:val="20"/>
          <w:szCs w:val="20"/>
        </w:rPr>
        <w:t>of Level 2B + G + 5</w:t>
      </w:r>
    </w:p>
    <w:p w:rsidR="00D35B57" w:rsidRPr="00D35B57" w:rsidRDefault="00D35B57" w:rsidP="00D35B57">
      <w:pPr>
        <w:rPr>
          <w:sz w:val="20"/>
          <w:szCs w:val="20"/>
        </w:rPr>
      </w:pPr>
    </w:p>
    <w:p w:rsidR="00D35B57" w:rsidRPr="00D35B57" w:rsidRDefault="00D35B57" w:rsidP="00D35B57">
      <w:pPr>
        <w:rPr>
          <w:b/>
          <w:sz w:val="20"/>
          <w:szCs w:val="20"/>
        </w:rPr>
      </w:pPr>
      <w:r w:rsidRPr="00D35B57">
        <w:rPr>
          <w:b/>
          <w:sz w:val="20"/>
          <w:szCs w:val="20"/>
        </w:rPr>
        <w:t xml:space="preserve">Title:  </w:t>
      </w:r>
      <w:r w:rsidRPr="00D35B57">
        <w:rPr>
          <w:b/>
          <w:sz w:val="20"/>
          <w:szCs w:val="20"/>
        </w:rPr>
        <w:tab/>
      </w:r>
      <w:r w:rsidRPr="00D35B57">
        <w:rPr>
          <w:b/>
          <w:sz w:val="20"/>
          <w:szCs w:val="20"/>
        </w:rPr>
        <w:tab/>
      </w:r>
      <w:r w:rsidRPr="00D35B57">
        <w:rPr>
          <w:b/>
          <w:sz w:val="20"/>
          <w:szCs w:val="20"/>
        </w:rPr>
        <w:tab/>
        <w:t>Emirates Aluminium Factory, Abu Dhabi</w:t>
      </w:r>
    </w:p>
    <w:p w:rsidR="00D35B57" w:rsidRPr="009260BB" w:rsidRDefault="00D35B57" w:rsidP="00D35B57">
      <w:pPr>
        <w:rPr>
          <w:sz w:val="20"/>
          <w:szCs w:val="20"/>
        </w:rPr>
      </w:pPr>
      <w:r w:rsidRPr="00D35B57">
        <w:rPr>
          <w:sz w:val="20"/>
          <w:szCs w:val="20"/>
        </w:rPr>
        <w:t xml:space="preserve">Consultant:  </w:t>
      </w:r>
      <w:r>
        <w:rPr>
          <w:sz w:val="20"/>
          <w:szCs w:val="20"/>
        </w:rPr>
        <w:tab/>
      </w:r>
      <w:r>
        <w:rPr>
          <w:sz w:val="20"/>
          <w:szCs w:val="20"/>
        </w:rPr>
        <w:tab/>
      </w:r>
      <w:r w:rsidRPr="00D35B57">
        <w:rPr>
          <w:sz w:val="20"/>
          <w:szCs w:val="20"/>
        </w:rPr>
        <w:t>SNC-Lavalin &amp; Worley Parsons</w:t>
      </w:r>
    </w:p>
    <w:p w:rsidR="00204D38" w:rsidRDefault="00204D38" w:rsidP="00D61C16">
      <w:pPr>
        <w:rPr>
          <w:sz w:val="20"/>
          <w:szCs w:val="20"/>
        </w:rPr>
      </w:pPr>
    </w:p>
    <w:p w:rsidR="00C60907" w:rsidRDefault="00C60907" w:rsidP="00D61C16">
      <w:pPr>
        <w:rPr>
          <w:sz w:val="20"/>
          <w:szCs w:val="20"/>
        </w:rPr>
      </w:pPr>
    </w:p>
    <w:p w:rsidR="00C60907" w:rsidRPr="005E00AA" w:rsidRDefault="00C60907" w:rsidP="00C60907">
      <w:pPr>
        <w:rPr>
          <w:sz w:val="20"/>
          <w:szCs w:val="20"/>
        </w:rPr>
      </w:pPr>
      <w:r w:rsidRPr="005E00AA">
        <w:rPr>
          <w:b/>
          <w:sz w:val="20"/>
          <w:szCs w:val="20"/>
        </w:rPr>
        <w:t>Al Hamra Construction Company</w:t>
      </w:r>
      <w:r>
        <w:rPr>
          <w:b/>
          <w:sz w:val="20"/>
          <w:szCs w:val="20"/>
        </w:rPr>
        <w:t xml:space="preserve">, </w:t>
      </w:r>
    </w:p>
    <w:p w:rsidR="00C60907" w:rsidRPr="00C60907" w:rsidRDefault="00C60907" w:rsidP="00C60907">
      <w:pPr>
        <w:rPr>
          <w:b/>
          <w:sz w:val="20"/>
          <w:szCs w:val="20"/>
        </w:rPr>
      </w:pPr>
      <w:r w:rsidRPr="00C60907">
        <w:rPr>
          <w:b/>
          <w:sz w:val="20"/>
          <w:szCs w:val="20"/>
        </w:rPr>
        <w:t xml:space="preserve">Title:  </w:t>
      </w:r>
      <w:r w:rsidRPr="00C60907">
        <w:rPr>
          <w:b/>
          <w:sz w:val="20"/>
          <w:szCs w:val="20"/>
        </w:rPr>
        <w:tab/>
      </w:r>
      <w:r w:rsidRPr="00C60907">
        <w:rPr>
          <w:b/>
          <w:sz w:val="20"/>
          <w:szCs w:val="20"/>
        </w:rPr>
        <w:tab/>
      </w:r>
      <w:r w:rsidRPr="00C60907">
        <w:rPr>
          <w:b/>
          <w:sz w:val="20"/>
          <w:szCs w:val="20"/>
        </w:rPr>
        <w:tab/>
        <w:t>Al Hamra Village</w:t>
      </w:r>
    </w:p>
    <w:p w:rsidR="00C60907" w:rsidRPr="005E00AA" w:rsidRDefault="00C60907" w:rsidP="00C60907">
      <w:pPr>
        <w:rPr>
          <w:sz w:val="20"/>
          <w:szCs w:val="20"/>
        </w:rPr>
      </w:pPr>
      <w:r>
        <w:rPr>
          <w:sz w:val="20"/>
          <w:szCs w:val="20"/>
        </w:rPr>
        <w:t>Buildings Handled</w:t>
      </w:r>
      <w:r w:rsidRPr="005E00AA">
        <w:rPr>
          <w:sz w:val="20"/>
          <w:szCs w:val="20"/>
        </w:rPr>
        <w:t xml:space="preserve">: </w:t>
      </w:r>
      <w:r>
        <w:rPr>
          <w:sz w:val="20"/>
          <w:szCs w:val="20"/>
        </w:rPr>
        <w:tab/>
      </w:r>
      <w:r w:rsidRPr="005E00AA">
        <w:rPr>
          <w:sz w:val="20"/>
          <w:szCs w:val="20"/>
        </w:rPr>
        <w:t>76 Nos</w:t>
      </w:r>
      <w:r>
        <w:rPr>
          <w:sz w:val="20"/>
          <w:szCs w:val="20"/>
        </w:rPr>
        <w:t xml:space="preserve">. of </w:t>
      </w:r>
      <w:r w:rsidRPr="005E00AA">
        <w:rPr>
          <w:sz w:val="20"/>
          <w:szCs w:val="20"/>
        </w:rPr>
        <w:t>Duplex Villas</w:t>
      </w:r>
    </w:p>
    <w:p w:rsidR="00C60907" w:rsidRPr="005E00AA" w:rsidRDefault="00C60907" w:rsidP="00C60907">
      <w:pPr>
        <w:rPr>
          <w:sz w:val="20"/>
          <w:szCs w:val="20"/>
        </w:rPr>
      </w:pPr>
      <w:r>
        <w:rPr>
          <w:sz w:val="20"/>
          <w:szCs w:val="20"/>
        </w:rPr>
        <w:t xml:space="preserve">Cost: </w:t>
      </w:r>
      <w:r>
        <w:rPr>
          <w:sz w:val="20"/>
          <w:szCs w:val="20"/>
        </w:rPr>
        <w:tab/>
      </w:r>
      <w:r>
        <w:rPr>
          <w:sz w:val="20"/>
          <w:szCs w:val="20"/>
        </w:rPr>
        <w:tab/>
      </w:r>
      <w:r>
        <w:rPr>
          <w:sz w:val="20"/>
          <w:szCs w:val="20"/>
        </w:rPr>
        <w:tab/>
      </w:r>
      <w:r w:rsidRPr="005E00AA">
        <w:rPr>
          <w:sz w:val="20"/>
          <w:szCs w:val="20"/>
        </w:rPr>
        <w:t>DHS 300millions</w:t>
      </w:r>
    </w:p>
    <w:p w:rsidR="00C60907" w:rsidRPr="005E00AA" w:rsidRDefault="00C60907" w:rsidP="00C60907">
      <w:pPr>
        <w:rPr>
          <w:sz w:val="20"/>
          <w:szCs w:val="20"/>
        </w:rPr>
      </w:pPr>
    </w:p>
    <w:p w:rsidR="00ED4D4E" w:rsidRPr="005E00AA" w:rsidRDefault="00ED4D4E" w:rsidP="00ED4D4E">
      <w:pPr>
        <w:rPr>
          <w:sz w:val="20"/>
          <w:szCs w:val="20"/>
        </w:rPr>
      </w:pPr>
      <w:r w:rsidRPr="00ED4D4E">
        <w:rPr>
          <w:b/>
          <w:sz w:val="20"/>
          <w:szCs w:val="20"/>
        </w:rPr>
        <w:t>At Al Nasar Building Contracting</w:t>
      </w:r>
    </w:p>
    <w:p w:rsidR="00ED4D4E" w:rsidRPr="00D35B57" w:rsidRDefault="00ED4D4E" w:rsidP="00ED4D4E">
      <w:pPr>
        <w:rPr>
          <w:b/>
          <w:sz w:val="20"/>
          <w:szCs w:val="20"/>
        </w:rPr>
      </w:pPr>
      <w:r w:rsidRPr="00D35B57">
        <w:rPr>
          <w:b/>
          <w:sz w:val="20"/>
          <w:szCs w:val="20"/>
        </w:rPr>
        <w:t xml:space="preserve">Title: </w:t>
      </w:r>
      <w:r w:rsidRPr="00D35B57">
        <w:rPr>
          <w:b/>
          <w:sz w:val="20"/>
          <w:szCs w:val="20"/>
        </w:rPr>
        <w:tab/>
      </w:r>
      <w:r w:rsidRPr="00D35B57">
        <w:rPr>
          <w:b/>
          <w:sz w:val="20"/>
          <w:szCs w:val="20"/>
        </w:rPr>
        <w:tab/>
        <w:t>Commercial &amp; Residential Buildings</w:t>
      </w:r>
    </w:p>
    <w:p w:rsidR="00D35B57" w:rsidRDefault="00D35B57" w:rsidP="00ED4D4E">
      <w:pPr>
        <w:rPr>
          <w:b/>
          <w:sz w:val="20"/>
          <w:szCs w:val="20"/>
        </w:rPr>
      </w:pPr>
    </w:p>
    <w:p w:rsidR="00ED4D4E" w:rsidRPr="00D35B57" w:rsidRDefault="00ED4D4E" w:rsidP="00ED4D4E">
      <w:pPr>
        <w:rPr>
          <w:b/>
          <w:sz w:val="20"/>
          <w:szCs w:val="20"/>
        </w:rPr>
      </w:pPr>
      <w:r w:rsidRPr="00D35B57">
        <w:rPr>
          <w:b/>
          <w:sz w:val="20"/>
          <w:szCs w:val="20"/>
        </w:rPr>
        <w:t xml:space="preserve">Title: </w:t>
      </w:r>
      <w:r w:rsidRPr="00D35B57">
        <w:rPr>
          <w:b/>
          <w:sz w:val="20"/>
          <w:szCs w:val="20"/>
        </w:rPr>
        <w:tab/>
      </w:r>
      <w:r w:rsidRPr="00D35B57">
        <w:rPr>
          <w:b/>
          <w:sz w:val="20"/>
          <w:szCs w:val="20"/>
        </w:rPr>
        <w:tab/>
        <w:t>Villas for Sh. Zayed Housing Program</w:t>
      </w:r>
    </w:p>
    <w:p w:rsidR="00D35B57" w:rsidRDefault="00D35B57" w:rsidP="00ED4D4E">
      <w:pPr>
        <w:rPr>
          <w:b/>
          <w:sz w:val="20"/>
          <w:szCs w:val="20"/>
        </w:rPr>
      </w:pPr>
    </w:p>
    <w:p w:rsidR="00ED4D4E" w:rsidRPr="00D35B57" w:rsidRDefault="00ED4D4E" w:rsidP="00ED4D4E">
      <w:pPr>
        <w:rPr>
          <w:b/>
          <w:sz w:val="20"/>
          <w:szCs w:val="20"/>
        </w:rPr>
      </w:pPr>
      <w:r w:rsidRPr="00D35B57">
        <w:rPr>
          <w:b/>
          <w:sz w:val="20"/>
          <w:szCs w:val="20"/>
        </w:rPr>
        <w:t xml:space="preserve">Title: </w:t>
      </w:r>
      <w:r w:rsidRPr="00D35B57">
        <w:rPr>
          <w:b/>
          <w:sz w:val="20"/>
          <w:szCs w:val="20"/>
        </w:rPr>
        <w:tab/>
      </w:r>
      <w:r w:rsidRPr="00D35B57">
        <w:rPr>
          <w:b/>
          <w:sz w:val="20"/>
          <w:szCs w:val="20"/>
        </w:rPr>
        <w:tab/>
        <w:t>Villas for Government of Sharjah</w:t>
      </w:r>
    </w:p>
    <w:p w:rsidR="00204D38" w:rsidRPr="009260BB" w:rsidRDefault="00204D38" w:rsidP="00D61C16">
      <w:pPr>
        <w:rPr>
          <w:sz w:val="20"/>
          <w:szCs w:val="20"/>
        </w:rPr>
      </w:pPr>
    </w:p>
    <w:p w:rsidR="00ED4D4E" w:rsidRPr="005E00AA" w:rsidRDefault="00ED4D4E" w:rsidP="00ED4D4E">
      <w:pPr>
        <w:rPr>
          <w:sz w:val="20"/>
          <w:szCs w:val="20"/>
        </w:rPr>
      </w:pPr>
      <w:r>
        <w:rPr>
          <w:b/>
          <w:sz w:val="20"/>
          <w:szCs w:val="20"/>
        </w:rPr>
        <w:t xml:space="preserve">At Puthuchira Constructions, </w:t>
      </w:r>
      <w:r w:rsidRPr="005E00AA">
        <w:rPr>
          <w:b/>
          <w:sz w:val="20"/>
          <w:szCs w:val="20"/>
        </w:rPr>
        <w:t>Kerala</w:t>
      </w:r>
    </w:p>
    <w:p w:rsidR="00ED4D4E" w:rsidRPr="00D35B57" w:rsidRDefault="00ED4D4E" w:rsidP="00ED4D4E">
      <w:pPr>
        <w:rPr>
          <w:b/>
          <w:sz w:val="20"/>
          <w:szCs w:val="20"/>
        </w:rPr>
      </w:pPr>
      <w:r w:rsidRPr="00D35B57">
        <w:rPr>
          <w:b/>
          <w:sz w:val="20"/>
          <w:szCs w:val="20"/>
        </w:rPr>
        <w:t xml:space="preserve">Title:  </w:t>
      </w:r>
      <w:r w:rsidRPr="00D35B57">
        <w:rPr>
          <w:b/>
          <w:sz w:val="20"/>
          <w:szCs w:val="20"/>
        </w:rPr>
        <w:tab/>
      </w:r>
      <w:r w:rsidRPr="00D35B57">
        <w:rPr>
          <w:b/>
          <w:sz w:val="20"/>
          <w:szCs w:val="20"/>
        </w:rPr>
        <w:tab/>
        <w:t>School Building at Mavelikkara</w:t>
      </w:r>
    </w:p>
    <w:p w:rsidR="00ED4D4E" w:rsidRPr="005E00AA" w:rsidRDefault="00ED4D4E" w:rsidP="00ED4D4E">
      <w:pPr>
        <w:rPr>
          <w:sz w:val="20"/>
          <w:szCs w:val="20"/>
        </w:rPr>
      </w:pPr>
    </w:p>
    <w:p w:rsidR="00FC615A" w:rsidRPr="009260BB" w:rsidRDefault="00204D38" w:rsidP="00D61C16">
      <w:pPr>
        <w:tabs>
          <w:tab w:val="left" w:pos="6840"/>
        </w:tabs>
        <w:rPr>
          <w:sz w:val="20"/>
          <w:szCs w:val="20"/>
        </w:rPr>
      </w:pPr>
      <w:r w:rsidRPr="009260BB">
        <w:rPr>
          <w:sz w:val="20"/>
          <w:szCs w:val="20"/>
        </w:rPr>
        <w:tab/>
      </w:r>
    </w:p>
    <w:p w:rsidR="00204D38" w:rsidRPr="009260BB" w:rsidRDefault="002A12F1" w:rsidP="00D61C16">
      <w:pPr>
        <w:tabs>
          <w:tab w:val="left" w:pos="6840"/>
        </w:tabs>
        <w:rPr>
          <w:sz w:val="20"/>
          <w:szCs w:val="20"/>
        </w:rPr>
      </w:pPr>
      <w:r>
        <w:rPr>
          <w:noProof/>
          <w:sz w:val="20"/>
          <w:szCs w:val="20"/>
        </w:rPr>
        <w:pict>
          <v:rect id="Rectangle 5" o:spid="_x0000_s1032" style="position:absolute;left:0;text-align:left;margin-left:8.75pt;margin-top:-.1pt;width:464pt;height:28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" strokecolor="#f2dbdb" strokeweight="1.5pt">
            <v:textbox>
              <w:txbxContent>
                <w:p w:rsidR="003C10C5" w:rsidRPr="006970EA" w:rsidRDefault="003C10C5" w:rsidP="00374458">
                  <w:pPr>
                    <w:pBdr>
                      <w:bottom w:val="single" w:sz="4" w:space="1" w:color="auto"/>
                    </w:pBdr>
                    <w:rPr>
                      <w:b/>
                      <w:szCs w:val="20"/>
                    </w:rPr>
                  </w:pPr>
                  <w:r w:rsidRPr="006970EA">
                    <w:rPr>
                      <w:b/>
                      <w:szCs w:val="20"/>
                    </w:rPr>
                    <w:t xml:space="preserve">ENTREPRENEURIAL EXPERIENCE </w:t>
                  </w:r>
                </w:p>
                <w:p w:rsidR="003C10C5" w:rsidRPr="006970EA" w:rsidRDefault="003C10C5" w:rsidP="00374458">
                  <w:pPr>
                    <w:ind w:right="180"/>
                    <w:rPr>
                      <w:szCs w:val="20"/>
                    </w:rPr>
                  </w:pPr>
                </w:p>
                <w:p w:rsidR="003C10C5" w:rsidRPr="00BE51CA" w:rsidRDefault="00AA3565" w:rsidP="00374458">
                  <w:pPr>
                    <w:pBdr>
                      <w:bottom w:val="single" w:sz="4" w:space="1" w:color="auto"/>
                    </w:pBdr>
                    <w:rPr>
                      <w:b/>
                      <w:sz w:val="20"/>
                      <w:szCs w:val="20"/>
                    </w:rPr>
                  </w:pPr>
                  <w:r w:rsidRPr="00BE51CA">
                    <w:rPr>
                      <w:b/>
                      <w:sz w:val="20"/>
                      <w:szCs w:val="20"/>
                    </w:rPr>
                    <w:t>Jan’10-Dec’11</w:t>
                  </w:r>
                  <w:r w:rsidR="00815E2B" w:rsidRPr="00BE51CA">
                    <w:rPr>
                      <w:b/>
                      <w:sz w:val="20"/>
                      <w:szCs w:val="20"/>
                    </w:rPr>
                    <w:t>: New</w:t>
                  </w:r>
                  <w:r w:rsidRPr="00BE51CA">
                    <w:rPr>
                      <w:b/>
                      <w:sz w:val="20"/>
                      <w:szCs w:val="20"/>
                    </w:rPr>
                    <w:t xml:space="preserve"> Tech consultancy</w:t>
                  </w:r>
                  <w:r w:rsidR="003C10C5" w:rsidRPr="00BE51CA">
                    <w:rPr>
                      <w:b/>
                      <w:sz w:val="20"/>
                      <w:szCs w:val="20"/>
                    </w:rPr>
                    <w:t xml:space="preserve">, Kerala as </w:t>
                  </w:r>
                  <w:r w:rsidRPr="00BE51CA">
                    <w:rPr>
                      <w:b/>
                      <w:sz w:val="20"/>
                      <w:szCs w:val="20"/>
                    </w:rPr>
                    <w:t>Project Manager</w:t>
                  </w:r>
                </w:p>
                <w:p w:rsidR="003C10C5" w:rsidRPr="00BE51CA" w:rsidRDefault="003C10C5" w:rsidP="008D70CC">
                  <w:pPr>
                    <w:pBdr>
                      <w:bottom w:val="single" w:sz="4" w:space="1" w:color="auto"/>
                    </w:pBdr>
                    <w:rPr>
                      <w:rFonts w:cs="Lucida Sans Unicode"/>
                      <w:b/>
                      <w:sz w:val="20"/>
                      <w:szCs w:val="20"/>
                      <w:lang w:val="en-GB"/>
                    </w:rPr>
                  </w:pPr>
                </w:p>
                <w:p w:rsidR="003C10C5" w:rsidRPr="00BE51CA" w:rsidRDefault="003C10C5" w:rsidP="008D70CC">
                  <w:pPr>
                    <w:pBdr>
                      <w:bottom w:val="single" w:sz="4" w:space="1" w:color="auto"/>
                    </w:pBdr>
                    <w:rPr>
                      <w:rFonts w:cs="Lucida Sans Unicode"/>
                      <w:b/>
                      <w:sz w:val="20"/>
                      <w:szCs w:val="20"/>
                      <w:lang w:val="en-GB"/>
                    </w:rPr>
                  </w:pPr>
                  <w:r w:rsidRPr="00BE51CA">
                    <w:rPr>
                      <w:rFonts w:cs="Lucida Sans Unicode"/>
                      <w:b/>
                      <w:sz w:val="20"/>
                      <w:szCs w:val="20"/>
                      <w:lang w:val="en-GB"/>
                    </w:rPr>
                    <w:t xml:space="preserve">EDUCATION </w:t>
                  </w:r>
                </w:p>
                <w:p w:rsidR="003C10C5" w:rsidRPr="00BE51CA" w:rsidRDefault="003C10C5" w:rsidP="008D70CC">
                  <w:pPr>
                    <w:rPr>
                      <w:rFonts w:cs="Lucida Sans Unicode"/>
                      <w:sz w:val="20"/>
                      <w:szCs w:val="20"/>
                      <w:lang w:val="en-GB"/>
                    </w:rPr>
                  </w:pPr>
                </w:p>
                <w:p w:rsidR="003C10C5" w:rsidRPr="00BE51CA" w:rsidRDefault="003C10C5" w:rsidP="00ED4D4E">
                  <w:pPr>
                    <w:pBdr>
                      <w:bottom w:val="single" w:sz="4" w:space="1" w:color="auto"/>
                    </w:pBdr>
                    <w:rPr>
                      <w:rFonts w:cs="Lucida Sans Unicode"/>
                      <w:sz w:val="20"/>
                      <w:szCs w:val="20"/>
                      <w:lang w:val="en-GB"/>
                    </w:rPr>
                  </w:pPr>
                  <w:r w:rsidRPr="00BE51CA">
                    <w:rPr>
                      <w:rFonts w:cs="Lucida Sans Unicode"/>
                      <w:sz w:val="20"/>
                      <w:szCs w:val="20"/>
                      <w:lang w:val="en-GB"/>
                    </w:rPr>
                    <w:t>1996</w:t>
                  </w:r>
                  <w:r w:rsidRPr="00BE51CA">
                    <w:rPr>
                      <w:rFonts w:cs="Lucida Sans Unicode"/>
                      <w:sz w:val="20"/>
                      <w:szCs w:val="20"/>
                      <w:lang w:val="en-GB"/>
                    </w:rPr>
                    <w:tab/>
                  </w:r>
                  <w:r w:rsidRPr="00BE51CA">
                    <w:rPr>
                      <w:rFonts w:cs="Lucida Sans Unicode"/>
                      <w:sz w:val="20"/>
                      <w:szCs w:val="20"/>
                      <w:lang w:val="en-GB"/>
                    </w:rPr>
                    <w:tab/>
                  </w:r>
                  <w:r w:rsidRPr="00BE51CA">
                    <w:rPr>
                      <w:rFonts w:cs="Lucida Sans Unicode"/>
                      <w:b/>
                      <w:sz w:val="20"/>
                      <w:szCs w:val="20"/>
                      <w:lang w:val="en-GB"/>
                    </w:rPr>
                    <w:tab/>
                    <w:t>B.E. (Civil Engineering)</w:t>
                  </w:r>
                  <w:r w:rsidRPr="00BE51CA">
                    <w:rPr>
                      <w:rFonts w:cs="Lucida Sans Unicode"/>
                      <w:sz w:val="20"/>
                      <w:szCs w:val="20"/>
                      <w:lang w:val="en-GB"/>
                    </w:rPr>
                    <w:t xml:space="preserve"> from </w:t>
                  </w:r>
                  <w:r w:rsidR="00AA3565" w:rsidRPr="00BE51CA">
                    <w:rPr>
                      <w:rFonts w:cs="Lucida Sans Unicode"/>
                      <w:sz w:val="20"/>
                      <w:szCs w:val="20"/>
                      <w:lang w:val="en-GB"/>
                    </w:rPr>
                    <w:t>MVJCE</w:t>
                  </w:r>
                  <w:r w:rsidR="00815E2B" w:rsidRPr="00BE51CA">
                    <w:rPr>
                      <w:rFonts w:cs="Lucida Sans Unicode"/>
                      <w:sz w:val="20"/>
                      <w:szCs w:val="20"/>
                      <w:lang w:val="en-GB"/>
                    </w:rPr>
                    <w:t>, Bangalore</w:t>
                  </w:r>
                  <w:r w:rsidR="00AA3565" w:rsidRPr="00BE51CA">
                    <w:rPr>
                      <w:rFonts w:cs="Lucida Sans Unicode"/>
                      <w:sz w:val="20"/>
                      <w:szCs w:val="20"/>
                      <w:lang w:val="en-GB"/>
                    </w:rPr>
                    <w:t xml:space="preserve"> </w:t>
                  </w:r>
                  <w:r w:rsidR="00BE51CA" w:rsidRPr="00BE51CA">
                    <w:rPr>
                      <w:rFonts w:cs="Lucida Sans Unicode"/>
                      <w:sz w:val="20"/>
                      <w:szCs w:val="20"/>
                      <w:lang w:val="en-GB"/>
                    </w:rPr>
                    <w:t>University</w:t>
                  </w:r>
                  <w:r w:rsidR="00AA3565" w:rsidRPr="00BE51CA">
                    <w:rPr>
                      <w:rFonts w:cs="Lucida Sans Unicode"/>
                      <w:sz w:val="20"/>
                      <w:szCs w:val="20"/>
                      <w:lang w:val="en-GB"/>
                    </w:rPr>
                    <w:t>, Bangalore</w:t>
                  </w:r>
                </w:p>
                <w:p w:rsidR="003C10C5" w:rsidRPr="00BE51CA" w:rsidRDefault="003C10C5" w:rsidP="00ED4D4E">
                  <w:pPr>
                    <w:pBdr>
                      <w:bottom w:val="single" w:sz="4" w:space="1" w:color="auto"/>
                    </w:pBdr>
                    <w:rPr>
                      <w:rFonts w:cs="Lucida Sans Unicode"/>
                      <w:sz w:val="20"/>
                      <w:szCs w:val="20"/>
                      <w:lang w:val="en-GB"/>
                    </w:rPr>
                  </w:pPr>
                </w:p>
                <w:p w:rsidR="003C10C5" w:rsidRPr="00BE51CA" w:rsidRDefault="003C10C5" w:rsidP="00ED4D4E">
                  <w:pPr>
                    <w:pBdr>
                      <w:bottom w:val="single" w:sz="4" w:space="1" w:color="auto"/>
                    </w:pBdr>
                    <w:rPr>
                      <w:rFonts w:cs="Lucida Sans Unicode"/>
                      <w:sz w:val="20"/>
                      <w:szCs w:val="20"/>
                      <w:lang w:val="en-GB"/>
                    </w:rPr>
                  </w:pPr>
                  <w:r w:rsidRPr="00BE51CA">
                    <w:rPr>
                      <w:rFonts w:cs="Lucida Sans Unicode"/>
                      <w:b/>
                      <w:sz w:val="20"/>
                      <w:szCs w:val="20"/>
                      <w:lang w:val="en-GB"/>
                    </w:rPr>
                    <w:t>IT Skills:</w:t>
                  </w:r>
                  <w:r w:rsidRPr="00BE51CA">
                    <w:rPr>
                      <w:rFonts w:cs="Lucida Sans Unicode"/>
                      <w:b/>
                      <w:sz w:val="20"/>
                      <w:szCs w:val="20"/>
                      <w:lang w:val="en-GB"/>
                    </w:rPr>
                    <w:tab/>
                  </w:r>
                  <w:r w:rsidRPr="00BE51CA">
                    <w:rPr>
                      <w:rFonts w:cs="Lucida Sans Unicode"/>
                      <w:b/>
                      <w:sz w:val="20"/>
                      <w:szCs w:val="20"/>
                      <w:lang w:val="en-GB"/>
                    </w:rPr>
                    <w:tab/>
                  </w:r>
                  <w:r w:rsidRPr="00BE51CA">
                    <w:rPr>
                      <w:rFonts w:cs="Lucida Sans Unicode"/>
                      <w:sz w:val="20"/>
                      <w:szCs w:val="20"/>
                      <w:lang w:val="en-GB"/>
                    </w:rPr>
                    <w:tab/>
                    <w:t xml:space="preserve">Well versed with </w:t>
                  </w:r>
                  <w:r w:rsidRPr="00BE51CA">
                    <w:rPr>
                      <w:sz w:val="20"/>
                      <w:szCs w:val="20"/>
                    </w:rPr>
                    <w:t>CAD &amp; MS Office.</w:t>
                  </w:r>
                </w:p>
                <w:p w:rsidR="003C10C5" w:rsidRPr="00BE51CA" w:rsidRDefault="003C10C5" w:rsidP="008D70CC">
                  <w:pPr>
                    <w:pBdr>
                      <w:bottom w:val="single" w:sz="4" w:space="1" w:color="auto"/>
                    </w:pBdr>
                    <w:rPr>
                      <w:b/>
                      <w:sz w:val="20"/>
                      <w:szCs w:val="20"/>
                    </w:rPr>
                  </w:pPr>
                </w:p>
                <w:p w:rsidR="003C10C5" w:rsidRPr="00BE51CA" w:rsidRDefault="003C10C5" w:rsidP="008D70CC">
                  <w:pPr>
                    <w:pBdr>
                      <w:bottom w:val="single" w:sz="4" w:space="1" w:color="auto"/>
                    </w:pBdr>
                    <w:rPr>
                      <w:rFonts w:cs="Lucida Sans Unicode"/>
                      <w:b/>
                      <w:sz w:val="20"/>
                      <w:szCs w:val="20"/>
                      <w:lang w:val="en-GB"/>
                    </w:rPr>
                  </w:pPr>
                  <w:r w:rsidRPr="00BE51CA">
                    <w:rPr>
                      <w:rFonts w:cs="Lucida Sans Unicode"/>
                      <w:b/>
                      <w:sz w:val="20"/>
                      <w:szCs w:val="20"/>
                      <w:lang w:val="en-GB"/>
                    </w:rPr>
                    <w:t xml:space="preserve">PERSONAL DETAILS </w:t>
                  </w:r>
                </w:p>
                <w:p w:rsidR="003C10C5" w:rsidRPr="00BE51CA" w:rsidRDefault="003C10C5" w:rsidP="008D70CC">
                  <w:pPr>
                    <w:rPr>
                      <w:rFonts w:cs="Lucida Sans Unicode"/>
                      <w:sz w:val="20"/>
                      <w:szCs w:val="20"/>
                      <w:lang w:val="en-GB"/>
                    </w:rPr>
                  </w:pPr>
                </w:p>
                <w:p w:rsidR="003C10C5" w:rsidRPr="00BE51CA" w:rsidRDefault="003C10C5" w:rsidP="00D35B57">
                  <w:pPr>
                    <w:ind w:right="180"/>
                    <w:rPr>
                      <w:sz w:val="20"/>
                      <w:szCs w:val="20"/>
                    </w:rPr>
                  </w:pPr>
                  <w:r w:rsidRPr="00BE51CA">
                    <w:rPr>
                      <w:sz w:val="20"/>
                      <w:szCs w:val="20"/>
                    </w:rPr>
                    <w:t xml:space="preserve">Date of Birth: </w:t>
                  </w:r>
                  <w:r w:rsidRPr="00BE51CA">
                    <w:rPr>
                      <w:sz w:val="20"/>
                      <w:szCs w:val="20"/>
                    </w:rPr>
                    <w:tab/>
                  </w:r>
                  <w:r w:rsidRPr="00BE51CA">
                    <w:rPr>
                      <w:sz w:val="20"/>
                      <w:szCs w:val="20"/>
                    </w:rPr>
                    <w:tab/>
                    <w:t>20</w:t>
                  </w:r>
                  <w:r w:rsidRPr="00BE51CA">
                    <w:rPr>
                      <w:sz w:val="20"/>
                      <w:szCs w:val="20"/>
                      <w:vertAlign w:val="superscript"/>
                    </w:rPr>
                    <w:t>th</w:t>
                  </w:r>
                  <w:r w:rsidRPr="00BE51CA">
                    <w:rPr>
                      <w:sz w:val="20"/>
                      <w:szCs w:val="20"/>
                    </w:rPr>
                    <w:t xml:space="preserve"> Jun’1972</w:t>
                  </w:r>
                </w:p>
                <w:p w:rsidR="003C10C5" w:rsidRPr="00BE51CA" w:rsidRDefault="003C10C5" w:rsidP="00D35B57">
                  <w:pPr>
                    <w:ind w:right="180"/>
                    <w:rPr>
                      <w:sz w:val="20"/>
                      <w:szCs w:val="20"/>
                    </w:rPr>
                  </w:pPr>
                  <w:r w:rsidRPr="00BE51CA">
                    <w:rPr>
                      <w:sz w:val="20"/>
                      <w:szCs w:val="20"/>
                    </w:rPr>
                    <w:t xml:space="preserve">Languages Known: </w:t>
                  </w:r>
                  <w:r w:rsidRPr="00BE51CA">
                    <w:rPr>
                      <w:sz w:val="20"/>
                      <w:szCs w:val="20"/>
                    </w:rPr>
                    <w:tab/>
                    <w:t>English, Hindi, Malayalam, Tamil, Kannada and Arabic</w:t>
                  </w:r>
                  <w:r w:rsidRPr="00BE51CA">
                    <w:rPr>
                      <w:sz w:val="20"/>
                      <w:szCs w:val="20"/>
                    </w:rPr>
                    <w:tab/>
                  </w:r>
                </w:p>
                <w:p w:rsidR="003C10C5" w:rsidRPr="00BE51CA" w:rsidRDefault="003C10C5" w:rsidP="00D35B57">
                  <w:pPr>
                    <w:ind w:left="2160" w:right="180" w:hanging="2160"/>
                    <w:rPr>
                      <w:sz w:val="20"/>
                      <w:szCs w:val="20"/>
                    </w:rPr>
                  </w:pPr>
                  <w:r w:rsidRPr="00BE51CA">
                    <w:rPr>
                      <w:sz w:val="20"/>
                      <w:szCs w:val="20"/>
                    </w:rPr>
                    <w:t xml:space="preserve">Permanent Address: </w:t>
                  </w:r>
                  <w:r w:rsidRPr="00BE51CA">
                    <w:rPr>
                      <w:sz w:val="20"/>
                      <w:szCs w:val="20"/>
                    </w:rPr>
                    <w:tab/>
                    <w:t>Thekkumootil House, Vallamkulam West P.O., Tiruvalla, Pathanamthitta D.T., Kerala-</w:t>
                  </w:r>
                  <w:r w:rsidR="00AA3565" w:rsidRPr="00BE51CA">
                    <w:rPr>
                      <w:sz w:val="20"/>
                      <w:szCs w:val="20"/>
                    </w:rPr>
                    <w:t>689541</w:t>
                  </w:r>
                </w:p>
                <w:p w:rsidR="003C10C5" w:rsidRPr="00BE51CA" w:rsidRDefault="003C10C5" w:rsidP="00D35B57">
                  <w:pPr>
                    <w:ind w:left="2160" w:right="180" w:hanging="2160"/>
                    <w:rPr>
                      <w:sz w:val="20"/>
                      <w:szCs w:val="20"/>
                    </w:rPr>
                  </w:pPr>
                  <w:r w:rsidRPr="009C738F">
                    <w:rPr>
                      <w:b/>
                      <w:sz w:val="20"/>
                      <w:szCs w:val="20"/>
                    </w:rPr>
                    <w:t>License Details:</w:t>
                  </w:r>
                  <w:r w:rsidRPr="00BE51CA">
                    <w:rPr>
                      <w:sz w:val="20"/>
                      <w:szCs w:val="20"/>
                    </w:rPr>
                    <w:tab/>
                  </w:r>
                  <w:r w:rsidRPr="00BE51CA">
                    <w:rPr>
                      <w:b/>
                      <w:bCs/>
                      <w:sz w:val="20"/>
                      <w:szCs w:val="20"/>
                    </w:rPr>
                    <w:t>Holding Bahrain Driving License</w:t>
                  </w:r>
                </w:p>
              </w:txbxContent>
            </v:textbox>
          </v:rect>
        </w:pict>
      </w:r>
    </w:p>
    <w:p w:rsidR="00204D38" w:rsidRPr="009260BB" w:rsidRDefault="00204D38" w:rsidP="00D61C16">
      <w:pPr>
        <w:tabs>
          <w:tab w:val="left" w:pos="6840"/>
        </w:tabs>
        <w:rPr>
          <w:sz w:val="20"/>
          <w:szCs w:val="20"/>
        </w:rPr>
      </w:pPr>
    </w:p>
    <w:p w:rsidR="003B49C0" w:rsidRPr="009260BB" w:rsidRDefault="003B49C0" w:rsidP="00D61C16">
      <w:pPr>
        <w:tabs>
          <w:tab w:val="left" w:pos="6840"/>
        </w:tabs>
        <w:rPr>
          <w:sz w:val="20"/>
          <w:szCs w:val="20"/>
        </w:rPr>
      </w:pPr>
    </w:p>
    <w:p w:rsidR="003B49C0" w:rsidRPr="009260BB" w:rsidRDefault="003B49C0" w:rsidP="00D61C16">
      <w:pPr>
        <w:tabs>
          <w:tab w:val="left" w:pos="6840"/>
        </w:tabs>
        <w:rPr>
          <w:sz w:val="20"/>
          <w:szCs w:val="20"/>
        </w:rPr>
      </w:pPr>
    </w:p>
    <w:p w:rsidR="00D61C16" w:rsidRDefault="00D61C16" w:rsidP="007C210E">
      <w:pPr>
        <w:keepNext/>
        <w:widowControl w:val="0"/>
        <w:autoSpaceDE w:val="0"/>
        <w:autoSpaceDN w:val="0"/>
        <w:adjustRightInd w:val="0"/>
        <w:rPr>
          <w:bCs/>
          <w:sz w:val="20"/>
          <w:szCs w:val="20"/>
        </w:rPr>
      </w:pPr>
    </w:p>
    <w:p w:rsidR="00AB1679" w:rsidRDefault="00AB1679" w:rsidP="007C210E">
      <w:pPr>
        <w:keepNext/>
        <w:widowControl w:val="0"/>
        <w:autoSpaceDE w:val="0"/>
        <w:autoSpaceDN w:val="0"/>
        <w:adjustRightInd w:val="0"/>
        <w:rPr>
          <w:bCs/>
          <w:sz w:val="20"/>
          <w:szCs w:val="20"/>
        </w:rPr>
      </w:pPr>
    </w:p>
    <w:p w:rsidR="00AB1679" w:rsidRPr="009260BB" w:rsidRDefault="00AB1679" w:rsidP="007C210E">
      <w:pPr>
        <w:keepNext/>
        <w:widowControl w:val="0"/>
        <w:autoSpaceDE w:val="0"/>
        <w:autoSpaceDN w:val="0"/>
        <w:adjustRightInd w:val="0"/>
        <w:rPr>
          <w:bCs/>
          <w:sz w:val="20"/>
          <w:szCs w:val="20"/>
        </w:rPr>
      </w:pPr>
    </w:p>
    <w:sectPr w:rsidR="00AB1679" w:rsidRPr="009260BB" w:rsidSect="005A7F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2F1" w:rsidRDefault="002A12F1" w:rsidP="00B97F78">
      <w:r>
        <w:separator/>
      </w:r>
    </w:p>
  </w:endnote>
  <w:endnote w:type="continuationSeparator" w:id="0">
    <w:p w:rsidR="002A12F1" w:rsidRDefault="002A12F1" w:rsidP="00B9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2F1" w:rsidRDefault="002A12F1" w:rsidP="00B97F78">
      <w:r>
        <w:separator/>
      </w:r>
    </w:p>
  </w:footnote>
  <w:footnote w:type="continuationSeparator" w:id="0">
    <w:p w:rsidR="002A12F1" w:rsidRDefault="002A12F1" w:rsidP="00B97F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767"/>
    <w:multiLevelType w:val="hybridMultilevel"/>
    <w:tmpl w:val="E702C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6286"/>
    <w:multiLevelType w:val="hybridMultilevel"/>
    <w:tmpl w:val="10CA92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1965C5B"/>
    <w:multiLevelType w:val="hybridMultilevel"/>
    <w:tmpl w:val="AB4ABAC6"/>
    <w:lvl w:ilvl="0" w:tplc="BAA02ACC">
      <w:start w:val="1"/>
      <w:numFmt w:val="bullet"/>
      <w:lvlText w:val=""/>
      <w:lvlJc w:val="left"/>
      <w:pPr>
        <w:tabs>
          <w:tab w:val="num" w:pos="288"/>
        </w:tabs>
        <w:ind w:left="288" w:hanging="288"/>
      </w:pPr>
      <w:rPr>
        <w:rFonts w:ascii="Wingdings" w:hAnsi="Wingdings" w:hint="default"/>
        <w:color w:val="00000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77F40"/>
    <w:multiLevelType w:val="hybridMultilevel"/>
    <w:tmpl w:val="0F7A394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789115F"/>
    <w:multiLevelType w:val="hybridMultilevel"/>
    <w:tmpl w:val="1FFA3C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1888577E"/>
    <w:multiLevelType w:val="hybridMultilevel"/>
    <w:tmpl w:val="7AEC23C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97A009A"/>
    <w:multiLevelType w:val="hybridMultilevel"/>
    <w:tmpl w:val="77B2432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7" w15:restartNumberingAfterBreak="0">
    <w:nsid w:val="1A3358EB"/>
    <w:multiLevelType w:val="hybridMultilevel"/>
    <w:tmpl w:val="E66405D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20D309C2"/>
    <w:multiLevelType w:val="hybridMultilevel"/>
    <w:tmpl w:val="3518227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C43711"/>
    <w:multiLevelType w:val="hybridMultilevel"/>
    <w:tmpl w:val="A986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86093"/>
    <w:multiLevelType w:val="hybridMultilevel"/>
    <w:tmpl w:val="83A4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56A3D"/>
    <w:multiLevelType w:val="hybridMultilevel"/>
    <w:tmpl w:val="CC964E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3923339D"/>
    <w:multiLevelType w:val="hybridMultilevel"/>
    <w:tmpl w:val="AC3ACE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1D42274"/>
    <w:multiLevelType w:val="hybridMultilevel"/>
    <w:tmpl w:val="F440F1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C01C8"/>
    <w:multiLevelType w:val="hybridMultilevel"/>
    <w:tmpl w:val="F83CB7E0"/>
    <w:lvl w:ilvl="0" w:tplc="0FD8264C">
      <w:start w:val="5"/>
      <w:numFmt w:val="bullet"/>
      <w:lvlText w:val=""/>
      <w:lvlJc w:val="left"/>
      <w:pPr>
        <w:tabs>
          <w:tab w:val="num" w:pos="960"/>
        </w:tabs>
        <w:ind w:left="960" w:hanging="360"/>
      </w:pPr>
      <w:rPr>
        <w:rFonts w:ascii="Symbol" w:eastAsia="Times New Roman" w:hAnsi="Symbol" w:cs="Times New Roman" w:hint="default"/>
        <w:sz w:val="2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445368B0"/>
    <w:multiLevelType w:val="hybridMultilevel"/>
    <w:tmpl w:val="ED161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F76D1"/>
    <w:multiLevelType w:val="hybridMultilevel"/>
    <w:tmpl w:val="E9CA877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44F24190"/>
    <w:multiLevelType w:val="hybridMultilevel"/>
    <w:tmpl w:val="D5F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95703"/>
    <w:multiLevelType w:val="hybridMultilevel"/>
    <w:tmpl w:val="B7B4E7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BD27A24"/>
    <w:multiLevelType w:val="hybridMultilevel"/>
    <w:tmpl w:val="0700D624"/>
    <w:lvl w:ilvl="0" w:tplc="64AA4AB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A3C2F"/>
    <w:multiLevelType w:val="hybridMultilevel"/>
    <w:tmpl w:val="0EB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952B0D"/>
    <w:multiLevelType w:val="hybridMultilevel"/>
    <w:tmpl w:val="A66AA83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50CD0E61"/>
    <w:multiLevelType w:val="hybridMultilevel"/>
    <w:tmpl w:val="0288864A"/>
    <w:lvl w:ilvl="0" w:tplc="0FD8264C">
      <w:start w:val="5"/>
      <w:numFmt w:val="bullet"/>
      <w:lvlText w:val=""/>
      <w:lvlJc w:val="left"/>
      <w:pPr>
        <w:tabs>
          <w:tab w:val="num" w:pos="900"/>
        </w:tabs>
        <w:ind w:left="900" w:hanging="360"/>
      </w:pPr>
      <w:rPr>
        <w:rFonts w:ascii="Symbol" w:eastAsia="Times New Roman" w:hAnsi="Symbol" w:cs="Times New Roman" w:hint="default"/>
        <w:sz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57093B60"/>
    <w:multiLevelType w:val="hybridMultilevel"/>
    <w:tmpl w:val="79F66E14"/>
    <w:lvl w:ilvl="0" w:tplc="0D76B670">
      <w:start w:val="1996"/>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571E570C"/>
    <w:multiLevelType w:val="hybridMultilevel"/>
    <w:tmpl w:val="5AD4F7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59EA23E6"/>
    <w:multiLevelType w:val="hybridMultilevel"/>
    <w:tmpl w:val="DC36A872"/>
    <w:lvl w:ilvl="0" w:tplc="5972050A">
      <w:start w:val="1"/>
      <w:numFmt w:val="bullet"/>
      <w:lvlText w:val=""/>
      <w:lvlJc w:val="left"/>
      <w:pPr>
        <w:tabs>
          <w:tab w:val="num" w:pos="360"/>
        </w:tabs>
        <w:ind w:left="360" w:hanging="360"/>
      </w:pPr>
      <w:rPr>
        <w:rFonts w:ascii="Wingdings 3" w:hAnsi="Wingdings 3" w:hint="default"/>
        <w:b w:val="0"/>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5A0707"/>
    <w:multiLevelType w:val="hybridMultilevel"/>
    <w:tmpl w:val="B13A6F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5E344115"/>
    <w:multiLevelType w:val="hybridMultilevel"/>
    <w:tmpl w:val="03B45D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5FF34787"/>
    <w:multiLevelType w:val="hybridMultilevel"/>
    <w:tmpl w:val="876E04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3FB7017"/>
    <w:multiLevelType w:val="hybridMultilevel"/>
    <w:tmpl w:val="CA42DC0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4B7A07"/>
    <w:multiLevelType w:val="hybridMultilevel"/>
    <w:tmpl w:val="7DCECFC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706A512E"/>
    <w:multiLevelType w:val="hybridMultilevel"/>
    <w:tmpl w:val="50C4E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5E6837"/>
    <w:multiLevelType w:val="hybridMultilevel"/>
    <w:tmpl w:val="9A0674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15:restartNumberingAfterBreak="0">
    <w:nsid w:val="75256408"/>
    <w:multiLevelType w:val="hybridMultilevel"/>
    <w:tmpl w:val="C3B8F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C5E2D"/>
    <w:multiLevelType w:val="hybridMultilevel"/>
    <w:tmpl w:val="470AACE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15:restartNumberingAfterBreak="0">
    <w:nsid w:val="76630E8D"/>
    <w:multiLevelType w:val="hybridMultilevel"/>
    <w:tmpl w:val="B7EC4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57B89"/>
    <w:multiLevelType w:val="hybridMultilevel"/>
    <w:tmpl w:val="19FC559E"/>
    <w:lvl w:ilvl="0" w:tplc="E4AAFC3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BF38F3"/>
    <w:multiLevelType w:val="hybridMultilevel"/>
    <w:tmpl w:val="DF8E0C08"/>
    <w:lvl w:ilvl="0" w:tplc="40090001">
      <w:start w:val="1"/>
      <w:numFmt w:val="bullet"/>
      <w:lvlText w:val=""/>
      <w:lvlJc w:val="left"/>
      <w:pPr>
        <w:tabs>
          <w:tab w:val="num" w:pos="288"/>
        </w:tabs>
        <w:ind w:left="288" w:hanging="288"/>
      </w:pPr>
      <w:rPr>
        <w:rFonts w:ascii="Symbol" w:hAnsi="Symbol" w:hint="default"/>
        <w:color w:val="00000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E730E5"/>
    <w:multiLevelType w:val="hybridMultilevel"/>
    <w:tmpl w:val="E6D87F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7D9A5414"/>
    <w:multiLevelType w:val="hybridMultilevel"/>
    <w:tmpl w:val="7F124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C1DE1"/>
    <w:multiLevelType w:val="hybridMultilevel"/>
    <w:tmpl w:val="E56E3B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7F523C4D"/>
    <w:multiLevelType w:val="hybridMultilevel"/>
    <w:tmpl w:val="4C48FABA"/>
    <w:lvl w:ilvl="0" w:tplc="287ECF62">
      <w:start w:val="1"/>
      <w:numFmt w:val="bullet"/>
      <w:lvlText w:val=""/>
      <w:lvlJc w:val="left"/>
      <w:pPr>
        <w:tabs>
          <w:tab w:val="num" w:pos="288"/>
        </w:tabs>
        <w:ind w:left="288" w:hanging="288"/>
      </w:pPr>
      <w:rPr>
        <w:rFonts w:ascii="Wingdings" w:hAnsi="Wingdings" w:hint="default"/>
        <w:color w:val="000000"/>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576"/>
        </w:tabs>
        <w:ind w:left="-576" w:hanging="360"/>
      </w:pPr>
      <w:rPr>
        <w:rFonts w:ascii="Wingdings" w:hAnsi="Wingdings" w:hint="default"/>
      </w:rPr>
    </w:lvl>
    <w:lvl w:ilvl="3" w:tplc="04090001">
      <w:start w:val="1"/>
      <w:numFmt w:val="bullet"/>
      <w:lvlText w:val=""/>
      <w:lvlJc w:val="left"/>
      <w:pPr>
        <w:tabs>
          <w:tab w:val="num" w:pos="144"/>
        </w:tabs>
        <w:ind w:left="144" w:hanging="360"/>
      </w:pPr>
      <w:rPr>
        <w:rFonts w:ascii="Symbol" w:hAnsi="Symbol" w:hint="default"/>
      </w:rPr>
    </w:lvl>
    <w:lvl w:ilvl="4" w:tplc="04090003">
      <w:start w:val="1"/>
      <w:numFmt w:val="bullet"/>
      <w:lvlText w:val="o"/>
      <w:lvlJc w:val="left"/>
      <w:pPr>
        <w:tabs>
          <w:tab w:val="num" w:pos="864"/>
        </w:tabs>
        <w:ind w:left="864" w:hanging="360"/>
      </w:pPr>
      <w:rPr>
        <w:rFonts w:ascii="Courier New" w:hAnsi="Courier New" w:cs="Courier New" w:hint="default"/>
      </w:rPr>
    </w:lvl>
    <w:lvl w:ilvl="5" w:tplc="04090005" w:tentative="1">
      <w:start w:val="1"/>
      <w:numFmt w:val="bullet"/>
      <w:lvlText w:val=""/>
      <w:lvlJc w:val="left"/>
      <w:pPr>
        <w:tabs>
          <w:tab w:val="num" w:pos="1584"/>
        </w:tabs>
        <w:ind w:left="1584" w:hanging="360"/>
      </w:pPr>
      <w:rPr>
        <w:rFonts w:ascii="Wingdings" w:hAnsi="Wingdings" w:hint="default"/>
      </w:rPr>
    </w:lvl>
    <w:lvl w:ilvl="6" w:tplc="04090001" w:tentative="1">
      <w:start w:val="1"/>
      <w:numFmt w:val="bullet"/>
      <w:lvlText w:val=""/>
      <w:lvlJc w:val="left"/>
      <w:pPr>
        <w:tabs>
          <w:tab w:val="num" w:pos="2304"/>
        </w:tabs>
        <w:ind w:left="2304" w:hanging="360"/>
      </w:pPr>
      <w:rPr>
        <w:rFonts w:ascii="Symbol" w:hAnsi="Symbol" w:hint="default"/>
      </w:rPr>
    </w:lvl>
    <w:lvl w:ilvl="7" w:tplc="04090003" w:tentative="1">
      <w:start w:val="1"/>
      <w:numFmt w:val="bullet"/>
      <w:lvlText w:val="o"/>
      <w:lvlJc w:val="left"/>
      <w:pPr>
        <w:tabs>
          <w:tab w:val="num" w:pos="3024"/>
        </w:tabs>
        <w:ind w:left="3024" w:hanging="360"/>
      </w:pPr>
      <w:rPr>
        <w:rFonts w:ascii="Courier New" w:hAnsi="Courier New" w:cs="Courier New" w:hint="default"/>
      </w:rPr>
    </w:lvl>
    <w:lvl w:ilvl="8" w:tplc="04090005" w:tentative="1">
      <w:start w:val="1"/>
      <w:numFmt w:val="bullet"/>
      <w:lvlText w:val=""/>
      <w:lvlJc w:val="left"/>
      <w:pPr>
        <w:tabs>
          <w:tab w:val="num" w:pos="3744"/>
        </w:tabs>
        <w:ind w:left="3744" w:hanging="360"/>
      </w:pPr>
      <w:rPr>
        <w:rFonts w:ascii="Wingdings" w:hAnsi="Wingdings" w:hint="default"/>
      </w:rPr>
    </w:lvl>
  </w:abstractNum>
  <w:num w:numId="1">
    <w:abstractNumId w:val="15"/>
  </w:num>
  <w:num w:numId="2">
    <w:abstractNumId w:val="39"/>
  </w:num>
  <w:num w:numId="3">
    <w:abstractNumId w:val="35"/>
  </w:num>
  <w:num w:numId="4">
    <w:abstractNumId w:val="36"/>
  </w:num>
  <w:num w:numId="5">
    <w:abstractNumId w:val="0"/>
  </w:num>
  <w:num w:numId="6">
    <w:abstractNumId w:val="31"/>
  </w:num>
  <w:num w:numId="7">
    <w:abstractNumId w:val="25"/>
  </w:num>
  <w:num w:numId="8">
    <w:abstractNumId w:val="20"/>
  </w:num>
  <w:num w:numId="9">
    <w:abstractNumId w:val="40"/>
  </w:num>
  <w:num w:numId="10">
    <w:abstractNumId w:val="5"/>
  </w:num>
  <w:num w:numId="11">
    <w:abstractNumId w:val="1"/>
  </w:num>
  <w:num w:numId="12">
    <w:abstractNumId w:val="13"/>
  </w:num>
  <w:num w:numId="13">
    <w:abstractNumId w:val="18"/>
  </w:num>
  <w:num w:numId="14">
    <w:abstractNumId w:val="38"/>
  </w:num>
  <w:num w:numId="15">
    <w:abstractNumId w:val="41"/>
  </w:num>
  <w:num w:numId="16">
    <w:abstractNumId w:val="12"/>
  </w:num>
  <w:num w:numId="17">
    <w:abstractNumId w:val="32"/>
  </w:num>
  <w:num w:numId="18">
    <w:abstractNumId w:val="30"/>
  </w:num>
  <w:num w:numId="19">
    <w:abstractNumId w:val="3"/>
  </w:num>
  <w:num w:numId="20">
    <w:abstractNumId w:val="26"/>
  </w:num>
  <w:num w:numId="21">
    <w:abstractNumId w:val="2"/>
  </w:num>
  <w:num w:numId="22">
    <w:abstractNumId w:val="37"/>
  </w:num>
  <w:num w:numId="23">
    <w:abstractNumId w:val="11"/>
  </w:num>
  <w:num w:numId="24">
    <w:abstractNumId w:val="27"/>
  </w:num>
  <w:num w:numId="25">
    <w:abstractNumId w:val="21"/>
  </w:num>
  <w:num w:numId="26">
    <w:abstractNumId w:val="16"/>
  </w:num>
  <w:num w:numId="27">
    <w:abstractNumId w:val="28"/>
  </w:num>
  <w:num w:numId="28">
    <w:abstractNumId w:val="34"/>
  </w:num>
  <w:num w:numId="29">
    <w:abstractNumId w:val="19"/>
  </w:num>
  <w:num w:numId="30">
    <w:abstractNumId w:val="8"/>
  </w:num>
  <w:num w:numId="31">
    <w:abstractNumId w:val="29"/>
  </w:num>
  <w:num w:numId="32">
    <w:abstractNumId w:val="33"/>
  </w:num>
  <w:num w:numId="33">
    <w:abstractNumId w:val="7"/>
  </w:num>
  <w:num w:numId="34">
    <w:abstractNumId w:val="10"/>
  </w:num>
  <w:num w:numId="35">
    <w:abstractNumId w:val="24"/>
  </w:num>
  <w:num w:numId="36">
    <w:abstractNumId w:val="4"/>
  </w:num>
  <w:num w:numId="37">
    <w:abstractNumId w:val="6"/>
  </w:num>
  <w:num w:numId="38">
    <w:abstractNumId w:val="9"/>
  </w:num>
  <w:num w:numId="39">
    <w:abstractNumId w:val="23"/>
  </w:num>
  <w:num w:numId="40">
    <w:abstractNumId w:val="14"/>
  </w:num>
  <w:num w:numId="41">
    <w:abstractNumId w:val="2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525B"/>
    <w:rsid w:val="000251F7"/>
    <w:rsid w:val="00027204"/>
    <w:rsid w:val="00050656"/>
    <w:rsid w:val="00060A49"/>
    <w:rsid w:val="000631E3"/>
    <w:rsid w:val="00067E8C"/>
    <w:rsid w:val="00081773"/>
    <w:rsid w:val="000A7646"/>
    <w:rsid w:val="000B7422"/>
    <w:rsid w:val="000C296D"/>
    <w:rsid w:val="000C66D4"/>
    <w:rsid w:val="000D49F8"/>
    <w:rsid w:val="000E2AA8"/>
    <w:rsid w:val="000E564B"/>
    <w:rsid w:val="000E64A6"/>
    <w:rsid w:val="000F18B8"/>
    <w:rsid w:val="000F29F8"/>
    <w:rsid w:val="00103087"/>
    <w:rsid w:val="00115DED"/>
    <w:rsid w:val="0011690B"/>
    <w:rsid w:val="00117098"/>
    <w:rsid w:val="001265AB"/>
    <w:rsid w:val="00132AFC"/>
    <w:rsid w:val="00132C44"/>
    <w:rsid w:val="0013416E"/>
    <w:rsid w:val="00136898"/>
    <w:rsid w:val="001401BE"/>
    <w:rsid w:val="00147A01"/>
    <w:rsid w:val="00147EB9"/>
    <w:rsid w:val="001643BD"/>
    <w:rsid w:val="00190401"/>
    <w:rsid w:val="001968DE"/>
    <w:rsid w:val="001A4C1C"/>
    <w:rsid w:val="001A5250"/>
    <w:rsid w:val="001A61A3"/>
    <w:rsid w:val="001B0CA1"/>
    <w:rsid w:val="001B0CCB"/>
    <w:rsid w:val="001B1428"/>
    <w:rsid w:val="001B55C1"/>
    <w:rsid w:val="001C4B93"/>
    <w:rsid w:val="001C4F27"/>
    <w:rsid w:val="001C61F6"/>
    <w:rsid w:val="001E45CE"/>
    <w:rsid w:val="001F5A6D"/>
    <w:rsid w:val="00204D38"/>
    <w:rsid w:val="002304BB"/>
    <w:rsid w:val="00234AAF"/>
    <w:rsid w:val="00241B6B"/>
    <w:rsid w:val="00262D7F"/>
    <w:rsid w:val="00267BA6"/>
    <w:rsid w:val="0027232C"/>
    <w:rsid w:val="00273E3A"/>
    <w:rsid w:val="00276A08"/>
    <w:rsid w:val="0028379A"/>
    <w:rsid w:val="00285621"/>
    <w:rsid w:val="00285834"/>
    <w:rsid w:val="002865C8"/>
    <w:rsid w:val="00290559"/>
    <w:rsid w:val="002935B4"/>
    <w:rsid w:val="002A12F1"/>
    <w:rsid w:val="002A35EB"/>
    <w:rsid w:val="002B4CE6"/>
    <w:rsid w:val="002C6B62"/>
    <w:rsid w:val="002D0498"/>
    <w:rsid w:val="002D0B67"/>
    <w:rsid w:val="002D0FA8"/>
    <w:rsid w:val="002D4B45"/>
    <w:rsid w:val="002D61AB"/>
    <w:rsid w:val="002E6CFA"/>
    <w:rsid w:val="002E75A0"/>
    <w:rsid w:val="00300B1A"/>
    <w:rsid w:val="00302F27"/>
    <w:rsid w:val="003048F9"/>
    <w:rsid w:val="00312379"/>
    <w:rsid w:val="00314393"/>
    <w:rsid w:val="00330024"/>
    <w:rsid w:val="00335787"/>
    <w:rsid w:val="00335CE2"/>
    <w:rsid w:val="00344331"/>
    <w:rsid w:val="00345C69"/>
    <w:rsid w:val="0035215D"/>
    <w:rsid w:val="00356B13"/>
    <w:rsid w:val="00357654"/>
    <w:rsid w:val="00361C0B"/>
    <w:rsid w:val="00374458"/>
    <w:rsid w:val="003755CB"/>
    <w:rsid w:val="003832A0"/>
    <w:rsid w:val="003835D7"/>
    <w:rsid w:val="00384F2D"/>
    <w:rsid w:val="00387A28"/>
    <w:rsid w:val="00390F0C"/>
    <w:rsid w:val="003949CB"/>
    <w:rsid w:val="003A142B"/>
    <w:rsid w:val="003A2459"/>
    <w:rsid w:val="003A2CE7"/>
    <w:rsid w:val="003A4BCC"/>
    <w:rsid w:val="003A7EBA"/>
    <w:rsid w:val="003B2391"/>
    <w:rsid w:val="003B49C0"/>
    <w:rsid w:val="003B6A91"/>
    <w:rsid w:val="003B7A85"/>
    <w:rsid w:val="003C10C5"/>
    <w:rsid w:val="003C5956"/>
    <w:rsid w:val="003C70C8"/>
    <w:rsid w:val="003D60BB"/>
    <w:rsid w:val="003D7AAD"/>
    <w:rsid w:val="003E35BA"/>
    <w:rsid w:val="003E704E"/>
    <w:rsid w:val="003F16B8"/>
    <w:rsid w:val="003F224C"/>
    <w:rsid w:val="003F5A1A"/>
    <w:rsid w:val="00410E1C"/>
    <w:rsid w:val="00414B38"/>
    <w:rsid w:val="004222B2"/>
    <w:rsid w:val="00424108"/>
    <w:rsid w:val="00430C5A"/>
    <w:rsid w:val="00430CF3"/>
    <w:rsid w:val="004514EF"/>
    <w:rsid w:val="0045592B"/>
    <w:rsid w:val="004614CB"/>
    <w:rsid w:val="0046618C"/>
    <w:rsid w:val="00475AF4"/>
    <w:rsid w:val="004A5A9F"/>
    <w:rsid w:val="004B09AC"/>
    <w:rsid w:val="004B7DD0"/>
    <w:rsid w:val="004C567D"/>
    <w:rsid w:val="004C6FEA"/>
    <w:rsid w:val="004D2645"/>
    <w:rsid w:val="004E5FFB"/>
    <w:rsid w:val="004E6B6E"/>
    <w:rsid w:val="004F051B"/>
    <w:rsid w:val="0050043B"/>
    <w:rsid w:val="005036C3"/>
    <w:rsid w:val="005105C5"/>
    <w:rsid w:val="005175FF"/>
    <w:rsid w:val="00520095"/>
    <w:rsid w:val="00521D79"/>
    <w:rsid w:val="00532AB0"/>
    <w:rsid w:val="005411E8"/>
    <w:rsid w:val="005454CF"/>
    <w:rsid w:val="00567F91"/>
    <w:rsid w:val="00575F6E"/>
    <w:rsid w:val="00586CA0"/>
    <w:rsid w:val="005A7F64"/>
    <w:rsid w:val="005C585A"/>
    <w:rsid w:val="005C5CEE"/>
    <w:rsid w:val="005D1020"/>
    <w:rsid w:val="005E29C8"/>
    <w:rsid w:val="005F0EB1"/>
    <w:rsid w:val="005F28E1"/>
    <w:rsid w:val="005F7B50"/>
    <w:rsid w:val="0060330D"/>
    <w:rsid w:val="00607C52"/>
    <w:rsid w:val="00613E82"/>
    <w:rsid w:val="0061401A"/>
    <w:rsid w:val="0062095F"/>
    <w:rsid w:val="00620B9C"/>
    <w:rsid w:val="00627888"/>
    <w:rsid w:val="00631A11"/>
    <w:rsid w:val="00632CC2"/>
    <w:rsid w:val="00636537"/>
    <w:rsid w:val="00646FD4"/>
    <w:rsid w:val="00651EAE"/>
    <w:rsid w:val="00671F60"/>
    <w:rsid w:val="00674757"/>
    <w:rsid w:val="00682EBE"/>
    <w:rsid w:val="006904D6"/>
    <w:rsid w:val="0069363A"/>
    <w:rsid w:val="0069592C"/>
    <w:rsid w:val="006970EA"/>
    <w:rsid w:val="006A5EEA"/>
    <w:rsid w:val="006B67E4"/>
    <w:rsid w:val="006C38BE"/>
    <w:rsid w:val="006C600F"/>
    <w:rsid w:val="006E217D"/>
    <w:rsid w:val="006E24CC"/>
    <w:rsid w:val="006E4C79"/>
    <w:rsid w:val="006F1E53"/>
    <w:rsid w:val="006F5998"/>
    <w:rsid w:val="006F7B98"/>
    <w:rsid w:val="00705BA8"/>
    <w:rsid w:val="00720A4D"/>
    <w:rsid w:val="00750B7B"/>
    <w:rsid w:val="00754ED5"/>
    <w:rsid w:val="007550E7"/>
    <w:rsid w:val="00756881"/>
    <w:rsid w:val="00761FC1"/>
    <w:rsid w:val="00767772"/>
    <w:rsid w:val="00767D3E"/>
    <w:rsid w:val="00772788"/>
    <w:rsid w:val="00773271"/>
    <w:rsid w:val="00784B25"/>
    <w:rsid w:val="00784C61"/>
    <w:rsid w:val="00794E23"/>
    <w:rsid w:val="007A00AD"/>
    <w:rsid w:val="007A3DD2"/>
    <w:rsid w:val="007A6C46"/>
    <w:rsid w:val="007B3B3B"/>
    <w:rsid w:val="007C210E"/>
    <w:rsid w:val="007C78CA"/>
    <w:rsid w:val="007D1099"/>
    <w:rsid w:val="007E5694"/>
    <w:rsid w:val="007F11AF"/>
    <w:rsid w:val="007F1FFE"/>
    <w:rsid w:val="007F5674"/>
    <w:rsid w:val="008057E8"/>
    <w:rsid w:val="00806336"/>
    <w:rsid w:val="008065F5"/>
    <w:rsid w:val="00806A2A"/>
    <w:rsid w:val="00807921"/>
    <w:rsid w:val="00815E2B"/>
    <w:rsid w:val="0082239D"/>
    <w:rsid w:val="008333AD"/>
    <w:rsid w:val="008574C3"/>
    <w:rsid w:val="00862810"/>
    <w:rsid w:val="00862D8F"/>
    <w:rsid w:val="00866878"/>
    <w:rsid w:val="008B1103"/>
    <w:rsid w:val="008B1E4C"/>
    <w:rsid w:val="008B30D4"/>
    <w:rsid w:val="008B64E8"/>
    <w:rsid w:val="008C7FDD"/>
    <w:rsid w:val="008D653E"/>
    <w:rsid w:val="008D70CC"/>
    <w:rsid w:val="008E7280"/>
    <w:rsid w:val="009011ED"/>
    <w:rsid w:val="00914FD1"/>
    <w:rsid w:val="00915C1B"/>
    <w:rsid w:val="00920163"/>
    <w:rsid w:val="00925D73"/>
    <w:rsid w:val="009260BB"/>
    <w:rsid w:val="00942C28"/>
    <w:rsid w:val="0094329E"/>
    <w:rsid w:val="009459F6"/>
    <w:rsid w:val="009478D4"/>
    <w:rsid w:val="00952500"/>
    <w:rsid w:val="0095395A"/>
    <w:rsid w:val="00954A67"/>
    <w:rsid w:val="00954FC6"/>
    <w:rsid w:val="0096269B"/>
    <w:rsid w:val="0097229A"/>
    <w:rsid w:val="00994062"/>
    <w:rsid w:val="00994D51"/>
    <w:rsid w:val="009971A6"/>
    <w:rsid w:val="009A25CA"/>
    <w:rsid w:val="009A5686"/>
    <w:rsid w:val="009B2B89"/>
    <w:rsid w:val="009C0B9F"/>
    <w:rsid w:val="009C48E8"/>
    <w:rsid w:val="009C69F9"/>
    <w:rsid w:val="009C738F"/>
    <w:rsid w:val="009D03A1"/>
    <w:rsid w:val="009D09EF"/>
    <w:rsid w:val="009E546D"/>
    <w:rsid w:val="009F525E"/>
    <w:rsid w:val="00A04D95"/>
    <w:rsid w:val="00A07440"/>
    <w:rsid w:val="00A237E7"/>
    <w:rsid w:val="00A254C9"/>
    <w:rsid w:val="00A333E0"/>
    <w:rsid w:val="00A36589"/>
    <w:rsid w:val="00A41DF9"/>
    <w:rsid w:val="00A457AB"/>
    <w:rsid w:val="00A461F6"/>
    <w:rsid w:val="00A6305C"/>
    <w:rsid w:val="00A670CF"/>
    <w:rsid w:val="00A7068F"/>
    <w:rsid w:val="00A74813"/>
    <w:rsid w:val="00A76BF2"/>
    <w:rsid w:val="00A834A0"/>
    <w:rsid w:val="00A85B35"/>
    <w:rsid w:val="00A8655D"/>
    <w:rsid w:val="00AA3565"/>
    <w:rsid w:val="00AA380A"/>
    <w:rsid w:val="00AA68BE"/>
    <w:rsid w:val="00AA692D"/>
    <w:rsid w:val="00AB0845"/>
    <w:rsid w:val="00AB1679"/>
    <w:rsid w:val="00AB30F6"/>
    <w:rsid w:val="00AC094D"/>
    <w:rsid w:val="00AC0AE5"/>
    <w:rsid w:val="00AD3B3F"/>
    <w:rsid w:val="00AE191C"/>
    <w:rsid w:val="00AE1E2F"/>
    <w:rsid w:val="00AE3F4E"/>
    <w:rsid w:val="00AE4299"/>
    <w:rsid w:val="00AE70D0"/>
    <w:rsid w:val="00AF338A"/>
    <w:rsid w:val="00AF781D"/>
    <w:rsid w:val="00B05223"/>
    <w:rsid w:val="00B059B5"/>
    <w:rsid w:val="00B12EB4"/>
    <w:rsid w:val="00B17468"/>
    <w:rsid w:val="00B37967"/>
    <w:rsid w:val="00B50684"/>
    <w:rsid w:val="00B61023"/>
    <w:rsid w:val="00B752EE"/>
    <w:rsid w:val="00B764BD"/>
    <w:rsid w:val="00B81AC0"/>
    <w:rsid w:val="00B84A31"/>
    <w:rsid w:val="00B97F78"/>
    <w:rsid w:val="00BA2789"/>
    <w:rsid w:val="00BB2435"/>
    <w:rsid w:val="00BC1F5E"/>
    <w:rsid w:val="00BD252E"/>
    <w:rsid w:val="00BD4A4D"/>
    <w:rsid w:val="00BD4DE3"/>
    <w:rsid w:val="00BD60F3"/>
    <w:rsid w:val="00BE51CA"/>
    <w:rsid w:val="00BE5FC3"/>
    <w:rsid w:val="00BE644C"/>
    <w:rsid w:val="00C04067"/>
    <w:rsid w:val="00C06464"/>
    <w:rsid w:val="00C21C0D"/>
    <w:rsid w:val="00C23FBF"/>
    <w:rsid w:val="00C318F8"/>
    <w:rsid w:val="00C32939"/>
    <w:rsid w:val="00C34628"/>
    <w:rsid w:val="00C364F7"/>
    <w:rsid w:val="00C60907"/>
    <w:rsid w:val="00C67B32"/>
    <w:rsid w:val="00C75C4D"/>
    <w:rsid w:val="00C75DBD"/>
    <w:rsid w:val="00C803BF"/>
    <w:rsid w:val="00CB1BA7"/>
    <w:rsid w:val="00CB48D2"/>
    <w:rsid w:val="00CC2DAC"/>
    <w:rsid w:val="00CC7210"/>
    <w:rsid w:val="00CC72D6"/>
    <w:rsid w:val="00CD2C09"/>
    <w:rsid w:val="00CD4914"/>
    <w:rsid w:val="00CD73C4"/>
    <w:rsid w:val="00CE12E4"/>
    <w:rsid w:val="00CE4DB5"/>
    <w:rsid w:val="00CF3FEE"/>
    <w:rsid w:val="00D000B4"/>
    <w:rsid w:val="00D00567"/>
    <w:rsid w:val="00D06104"/>
    <w:rsid w:val="00D12DAC"/>
    <w:rsid w:val="00D16DED"/>
    <w:rsid w:val="00D17F6E"/>
    <w:rsid w:val="00D35B57"/>
    <w:rsid w:val="00D37222"/>
    <w:rsid w:val="00D4467E"/>
    <w:rsid w:val="00D47C69"/>
    <w:rsid w:val="00D50045"/>
    <w:rsid w:val="00D51653"/>
    <w:rsid w:val="00D530B8"/>
    <w:rsid w:val="00D60AFD"/>
    <w:rsid w:val="00D61C16"/>
    <w:rsid w:val="00D75EE3"/>
    <w:rsid w:val="00D7668F"/>
    <w:rsid w:val="00D7774F"/>
    <w:rsid w:val="00D86AF1"/>
    <w:rsid w:val="00D875F0"/>
    <w:rsid w:val="00DB63D1"/>
    <w:rsid w:val="00DC7740"/>
    <w:rsid w:val="00DD2034"/>
    <w:rsid w:val="00DD572E"/>
    <w:rsid w:val="00DE57D5"/>
    <w:rsid w:val="00DF00CF"/>
    <w:rsid w:val="00DF0A09"/>
    <w:rsid w:val="00DF7E0D"/>
    <w:rsid w:val="00E011D5"/>
    <w:rsid w:val="00E0497E"/>
    <w:rsid w:val="00E171F5"/>
    <w:rsid w:val="00E3028E"/>
    <w:rsid w:val="00E34B93"/>
    <w:rsid w:val="00E4525B"/>
    <w:rsid w:val="00E5137E"/>
    <w:rsid w:val="00E535CE"/>
    <w:rsid w:val="00E70FAE"/>
    <w:rsid w:val="00E71B2F"/>
    <w:rsid w:val="00E725CF"/>
    <w:rsid w:val="00EB0E71"/>
    <w:rsid w:val="00EB3209"/>
    <w:rsid w:val="00EB7ACF"/>
    <w:rsid w:val="00EC215C"/>
    <w:rsid w:val="00ED3C84"/>
    <w:rsid w:val="00ED4D4E"/>
    <w:rsid w:val="00ED5171"/>
    <w:rsid w:val="00ED68FC"/>
    <w:rsid w:val="00ED6D93"/>
    <w:rsid w:val="00EE1393"/>
    <w:rsid w:val="00EE64E1"/>
    <w:rsid w:val="00EE7033"/>
    <w:rsid w:val="00F01525"/>
    <w:rsid w:val="00F02112"/>
    <w:rsid w:val="00F05440"/>
    <w:rsid w:val="00F11170"/>
    <w:rsid w:val="00F11BBC"/>
    <w:rsid w:val="00F160E7"/>
    <w:rsid w:val="00F21060"/>
    <w:rsid w:val="00F24380"/>
    <w:rsid w:val="00F245EC"/>
    <w:rsid w:val="00F375D9"/>
    <w:rsid w:val="00F3788A"/>
    <w:rsid w:val="00F534C9"/>
    <w:rsid w:val="00F5409D"/>
    <w:rsid w:val="00F55CEF"/>
    <w:rsid w:val="00F603B5"/>
    <w:rsid w:val="00F62171"/>
    <w:rsid w:val="00F62543"/>
    <w:rsid w:val="00F715B3"/>
    <w:rsid w:val="00F7222A"/>
    <w:rsid w:val="00F740EF"/>
    <w:rsid w:val="00F75961"/>
    <w:rsid w:val="00FB0D48"/>
    <w:rsid w:val="00FB2F7F"/>
    <w:rsid w:val="00FB3018"/>
    <w:rsid w:val="00FC615A"/>
    <w:rsid w:val="00FC631A"/>
    <w:rsid w:val="00FC6AC3"/>
    <w:rsid w:val="00FC6CDB"/>
    <w:rsid w:val="00FD596A"/>
    <w:rsid w:val="00FE7A89"/>
    <w:rsid w:val="00FF1941"/>
    <w:rsid w:val="00FF3B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CFA29DC"/>
  <w15:docId w15:val="{FDE71729-05B9-445F-B6F3-B174C45F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E0"/>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F64"/>
    <w:rPr>
      <w:rFonts w:ascii="Tahoma" w:hAnsi="Tahoma"/>
      <w:sz w:val="16"/>
      <w:szCs w:val="16"/>
    </w:rPr>
  </w:style>
  <w:style w:type="character" w:customStyle="1" w:styleId="BalloonTextChar">
    <w:name w:val="Balloon Text Char"/>
    <w:link w:val="BalloonText"/>
    <w:uiPriority w:val="99"/>
    <w:semiHidden/>
    <w:rsid w:val="005A7F64"/>
    <w:rPr>
      <w:rFonts w:ascii="Tahoma" w:hAnsi="Tahoma" w:cs="Tahoma"/>
      <w:sz w:val="16"/>
      <w:szCs w:val="16"/>
    </w:rPr>
  </w:style>
  <w:style w:type="character" w:styleId="Hyperlink">
    <w:name w:val="Hyperlink"/>
    <w:uiPriority w:val="99"/>
    <w:unhideWhenUsed/>
    <w:rsid w:val="00B61023"/>
    <w:rPr>
      <w:color w:val="0000FF"/>
      <w:u w:val="single"/>
    </w:rPr>
  </w:style>
  <w:style w:type="paragraph" w:styleId="BodyText2">
    <w:name w:val="Body Text 2"/>
    <w:basedOn w:val="Normal"/>
    <w:link w:val="BodyText2Char"/>
    <w:rsid w:val="00330024"/>
    <w:pPr>
      <w:spacing w:after="120" w:line="480" w:lineRule="auto"/>
      <w:jc w:val="left"/>
    </w:pPr>
    <w:rPr>
      <w:rFonts w:ascii="Times New Roman" w:eastAsia="Times New Roman" w:hAnsi="Times New Roman"/>
      <w:sz w:val="24"/>
      <w:szCs w:val="24"/>
      <w:lang w:val="en-GB"/>
    </w:rPr>
  </w:style>
  <w:style w:type="character" w:customStyle="1" w:styleId="BodyText2Char">
    <w:name w:val="Body Text 2 Char"/>
    <w:link w:val="BodyText2"/>
    <w:rsid w:val="00330024"/>
    <w:rPr>
      <w:rFonts w:ascii="Times New Roman" w:eastAsia="Times New Roman" w:hAnsi="Times New Roman" w:cs="Times New Roman"/>
      <w:sz w:val="24"/>
      <w:szCs w:val="24"/>
      <w:lang w:val="en-GB"/>
    </w:rPr>
  </w:style>
  <w:style w:type="paragraph" w:styleId="BodyText">
    <w:name w:val="Body Text"/>
    <w:basedOn w:val="Normal"/>
    <w:link w:val="BodyTextChar"/>
    <w:rsid w:val="00750B7B"/>
    <w:pPr>
      <w:spacing w:after="120"/>
      <w:jc w:val="left"/>
    </w:pPr>
    <w:rPr>
      <w:rFonts w:ascii="Times New Roman" w:eastAsia="Times New Roman" w:hAnsi="Times New Roman"/>
      <w:sz w:val="24"/>
      <w:szCs w:val="24"/>
    </w:rPr>
  </w:style>
  <w:style w:type="character" w:customStyle="1" w:styleId="BodyTextChar">
    <w:name w:val="Body Text Char"/>
    <w:link w:val="BodyText"/>
    <w:rsid w:val="00750B7B"/>
    <w:rPr>
      <w:rFonts w:ascii="Times New Roman" w:eastAsia="Times New Roman" w:hAnsi="Times New Roman"/>
      <w:sz w:val="24"/>
      <w:szCs w:val="24"/>
      <w:lang w:val="en-US" w:eastAsia="en-US"/>
    </w:rPr>
  </w:style>
  <w:style w:type="paragraph" w:customStyle="1" w:styleId="DefaultText">
    <w:name w:val="Default Text"/>
    <w:basedOn w:val="Normal"/>
    <w:rsid w:val="00AB30F6"/>
    <w:pPr>
      <w:overflowPunct w:val="0"/>
      <w:autoSpaceDE w:val="0"/>
      <w:autoSpaceDN w:val="0"/>
      <w:adjustRightInd w:val="0"/>
      <w:jc w:val="left"/>
      <w:textAlignment w:val="baseline"/>
    </w:pPr>
    <w:rPr>
      <w:rFonts w:ascii="Times New Roman" w:eastAsia="Times New Roman" w:hAnsi="Times New Roman"/>
      <w:color w:val="000000"/>
      <w:sz w:val="24"/>
      <w:szCs w:val="20"/>
    </w:rPr>
  </w:style>
  <w:style w:type="paragraph" w:customStyle="1" w:styleId="Char">
    <w:name w:val="Char"/>
    <w:basedOn w:val="Normal"/>
    <w:rsid w:val="003A2459"/>
    <w:pPr>
      <w:spacing w:before="60" w:after="160" w:line="240" w:lineRule="exact"/>
      <w:jc w:val="left"/>
    </w:pPr>
    <w:rPr>
      <w:rFonts w:ascii="Verdana" w:eastAsia="Times New Roman" w:hAnsi="Verdana" w:cs="Arial"/>
      <w:color w:val="FF00FF"/>
      <w:sz w:val="20"/>
      <w:szCs w:val="24"/>
      <w:lang w:val="en-GB"/>
    </w:rPr>
  </w:style>
  <w:style w:type="paragraph" w:styleId="Header">
    <w:name w:val="header"/>
    <w:basedOn w:val="Normal"/>
    <w:link w:val="HeaderChar"/>
    <w:uiPriority w:val="99"/>
    <w:semiHidden/>
    <w:unhideWhenUsed/>
    <w:rsid w:val="00B97F78"/>
    <w:pPr>
      <w:tabs>
        <w:tab w:val="center" w:pos="4513"/>
        <w:tab w:val="right" w:pos="9026"/>
      </w:tabs>
    </w:pPr>
  </w:style>
  <w:style w:type="character" w:customStyle="1" w:styleId="HeaderChar">
    <w:name w:val="Header Char"/>
    <w:link w:val="Header"/>
    <w:uiPriority w:val="99"/>
    <w:semiHidden/>
    <w:rsid w:val="00B97F78"/>
    <w:rPr>
      <w:sz w:val="22"/>
      <w:szCs w:val="22"/>
      <w:lang w:val="en-US" w:eastAsia="en-US"/>
    </w:rPr>
  </w:style>
  <w:style w:type="paragraph" w:styleId="Footer">
    <w:name w:val="footer"/>
    <w:basedOn w:val="Normal"/>
    <w:link w:val="FooterChar"/>
    <w:uiPriority w:val="99"/>
    <w:semiHidden/>
    <w:unhideWhenUsed/>
    <w:rsid w:val="00B97F78"/>
    <w:pPr>
      <w:tabs>
        <w:tab w:val="center" w:pos="4513"/>
        <w:tab w:val="right" w:pos="9026"/>
      </w:tabs>
    </w:pPr>
  </w:style>
  <w:style w:type="character" w:customStyle="1" w:styleId="FooterChar">
    <w:name w:val="Footer Char"/>
    <w:link w:val="Footer"/>
    <w:uiPriority w:val="99"/>
    <w:semiHidden/>
    <w:rsid w:val="00B97F78"/>
    <w:rPr>
      <w:sz w:val="22"/>
      <w:szCs w:val="22"/>
      <w:lang w:val="en-US" w:eastAsia="en-US"/>
    </w:rPr>
  </w:style>
  <w:style w:type="paragraph" w:styleId="ListParagraph">
    <w:name w:val="List Paragraph"/>
    <w:basedOn w:val="Normal"/>
    <w:uiPriority w:val="34"/>
    <w:qFormat/>
    <w:rsid w:val="00314393"/>
    <w:pPr>
      <w:spacing w:after="200" w:line="276" w:lineRule="auto"/>
      <w:ind w:left="720"/>
      <w:contextualSpacing/>
      <w:jc w:val="left"/>
    </w:pPr>
  </w:style>
  <w:style w:type="character" w:styleId="CommentReference">
    <w:name w:val="annotation reference"/>
    <w:uiPriority w:val="99"/>
    <w:semiHidden/>
    <w:unhideWhenUsed/>
    <w:rsid w:val="003C10C5"/>
    <w:rPr>
      <w:sz w:val="16"/>
      <w:szCs w:val="16"/>
    </w:rPr>
  </w:style>
  <w:style w:type="paragraph" w:styleId="CommentText">
    <w:name w:val="annotation text"/>
    <w:basedOn w:val="Normal"/>
    <w:link w:val="CommentTextChar"/>
    <w:uiPriority w:val="99"/>
    <w:semiHidden/>
    <w:unhideWhenUsed/>
    <w:rsid w:val="003C10C5"/>
    <w:rPr>
      <w:sz w:val="20"/>
      <w:szCs w:val="20"/>
    </w:rPr>
  </w:style>
  <w:style w:type="character" w:customStyle="1" w:styleId="CommentTextChar">
    <w:name w:val="Comment Text Char"/>
    <w:basedOn w:val="DefaultParagraphFont"/>
    <w:link w:val="CommentText"/>
    <w:uiPriority w:val="99"/>
    <w:semiHidden/>
    <w:rsid w:val="003C10C5"/>
  </w:style>
  <w:style w:type="paragraph" w:styleId="CommentSubject">
    <w:name w:val="annotation subject"/>
    <w:basedOn w:val="CommentText"/>
    <w:next w:val="CommentText"/>
    <w:link w:val="CommentSubjectChar"/>
    <w:uiPriority w:val="99"/>
    <w:semiHidden/>
    <w:unhideWhenUsed/>
    <w:rsid w:val="003C10C5"/>
    <w:rPr>
      <w:b/>
      <w:bCs/>
    </w:rPr>
  </w:style>
  <w:style w:type="character" w:customStyle="1" w:styleId="CommentSubjectChar">
    <w:name w:val="Comment Subject Char"/>
    <w:link w:val="CommentSubject"/>
    <w:uiPriority w:val="99"/>
    <w:semiHidden/>
    <w:rsid w:val="003C1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m.shahid.IEIL\Desktop\tempelta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BDD1-469B-4974-8A65-FEEB9333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tempeltaess</Template>
  <TotalTime>75</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anum.shahid</dc:creator>
  <cp:lastModifiedBy>siniabrahan</cp:lastModifiedBy>
  <cp:revision>25</cp:revision>
  <dcterms:created xsi:type="dcterms:W3CDTF">2014-12-20T05:52:00Z</dcterms:created>
  <dcterms:modified xsi:type="dcterms:W3CDTF">2018-09-15T05:50:00Z</dcterms:modified>
</cp:coreProperties>
</file>