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660"/>
        <w:gridCol w:w="1890"/>
      </w:tblGrid>
      <w:tr w:rsidR="004676B8" w:rsidTr="007B24DE">
        <w:tc>
          <w:tcPr>
            <w:tcW w:w="8010" w:type="dxa"/>
            <w:gridSpan w:val="2"/>
            <w:vAlign w:val="center"/>
          </w:tcPr>
          <w:p w:rsidR="004676B8" w:rsidRPr="00E95EE4" w:rsidRDefault="00A22CB7" w:rsidP="00A22CB7">
            <w:pPr>
              <w:spacing w:before="40" w:after="40"/>
              <w:rPr>
                <w:rFonts w:asciiTheme="minorBidi" w:hAnsiTheme="minorBidi"/>
                <w:b/>
                <w:bCs/>
                <w:color w:val="3366CC"/>
                <w:sz w:val="28"/>
                <w:szCs w:val="28"/>
              </w:rPr>
            </w:pPr>
            <w:r>
              <w:rPr>
                <w:rFonts w:asciiTheme="minorBidi" w:hAnsiTheme="minorBidi"/>
                <w:b/>
                <w:bCs/>
                <w:color w:val="3366CC"/>
                <w:sz w:val="28"/>
                <w:szCs w:val="28"/>
              </w:rPr>
              <w:t xml:space="preserve">Engr. Faisal Sultan, </w:t>
            </w:r>
            <w:r w:rsidRPr="00152AFF">
              <w:rPr>
                <w:rFonts w:asciiTheme="minorBidi" w:hAnsiTheme="minorBidi"/>
                <w:color w:val="3366CC"/>
              </w:rPr>
              <w:t>PMP</w:t>
            </w:r>
          </w:p>
        </w:tc>
        <w:tc>
          <w:tcPr>
            <w:tcW w:w="1890" w:type="dxa"/>
            <w:vMerge w:val="restart"/>
            <w:vAlign w:val="center"/>
          </w:tcPr>
          <w:p w:rsidR="004676B8" w:rsidRDefault="004676B8" w:rsidP="004676B8">
            <w:pPr>
              <w:spacing w:before="40" w:after="40"/>
              <w:jc w:val="center"/>
              <w:rPr>
                <w:rFonts w:asciiTheme="minorBidi" w:hAnsiTheme="minorBidi"/>
              </w:rPr>
            </w:pPr>
            <w:r>
              <w:rPr>
                <w:rFonts w:ascii="Calibri" w:hAnsi="Calibri" w:cs="Arial"/>
                <w:b/>
                <w:bCs/>
                <w:noProof/>
              </w:rPr>
              <w:drawing>
                <wp:inline distT="0" distB="0" distL="0" distR="0" wp14:anchorId="2175E381" wp14:editId="42A587A8">
                  <wp:extent cx="693749" cy="8704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95522" cy="872663"/>
                          </a:xfrm>
                          <a:prstGeom prst="rect">
                            <a:avLst/>
                          </a:prstGeom>
                          <a:noFill/>
                        </pic:spPr>
                      </pic:pic>
                    </a:graphicData>
                  </a:graphic>
                </wp:inline>
              </w:drawing>
            </w:r>
          </w:p>
        </w:tc>
      </w:tr>
      <w:tr w:rsidR="004676B8" w:rsidTr="007B24DE">
        <w:tc>
          <w:tcPr>
            <w:tcW w:w="1350" w:type="dxa"/>
            <w:vAlign w:val="center"/>
          </w:tcPr>
          <w:p w:rsidR="004676B8" w:rsidRPr="00E95EE4" w:rsidRDefault="004676B8" w:rsidP="004676B8">
            <w:pPr>
              <w:spacing w:before="40" w:after="40"/>
              <w:rPr>
                <w:rFonts w:asciiTheme="minorBidi" w:hAnsiTheme="minorBidi"/>
                <w:color w:val="3366CC"/>
                <w:sz w:val="18"/>
                <w:szCs w:val="18"/>
              </w:rPr>
            </w:pPr>
            <w:r w:rsidRPr="00E95EE4">
              <w:rPr>
                <w:rFonts w:asciiTheme="minorBidi" w:hAnsiTheme="minorBidi"/>
                <w:color w:val="3366CC"/>
                <w:sz w:val="18"/>
                <w:szCs w:val="18"/>
              </w:rPr>
              <w:t>Tel. No:</w:t>
            </w:r>
          </w:p>
        </w:tc>
        <w:tc>
          <w:tcPr>
            <w:tcW w:w="6660" w:type="dxa"/>
            <w:vAlign w:val="center"/>
          </w:tcPr>
          <w:p w:rsidR="004676B8" w:rsidRPr="00E95EE4" w:rsidRDefault="004676B8" w:rsidP="00951610">
            <w:pPr>
              <w:spacing w:before="40" w:after="40"/>
              <w:rPr>
                <w:rFonts w:asciiTheme="minorBidi" w:hAnsiTheme="minorBidi"/>
                <w:color w:val="3366CC"/>
                <w:sz w:val="18"/>
                <w:szCs w:val="18"/>
              </w:rPr>
            </w:pPr>
            <w:r w:rsidRPr="00E95EE4">
              <w:rPr>
                <w:rFonts w:asciiTheme="minorBidi" w:hAnsiTheme="minorBidi"/>
                <w:color w:val="3366CC"/>
                <w:sz w:val="18"/>
                <w:szCs w:val="18"/>
              </w:rPr>
              <w:t>+</w:t>
            </w:r>
            <w:r w:rsidR="00951610">
              <w:rPr>
                <w:rFonts w:asciiTheme="minorBidi" w:hAnsiTheme="minorBidi"/>
                <w:color w:val="3366CC"/>
                <w:sz w:val="18"/>
                <w:szCs w:val="18"/>
              </w:rPr>
              <w:t>91 7004577694</w:t>
            </w:r>
          </w:p>
        </w:tc>
        <w:tc>
          <w:tcPr>
            <w:tcW w:w="1890" w:type="dxa"/>
            <w:vMerge/>
          </w:tcPr>
          <w:p w:rsidR="004676B8" w:rsidRDefault="004676B8" w:rsidP="004676B8">
            <w:pPr>
              <w:spacing w:before="40" w:after="40"/>
              <w:rPr>
                <w:rFonts w:asciiTheme="minorBidi" w:hAnsiTheme="minorBidi"/>
              </w:rPr>
            </w:pPr>
          </w:p>
        </w:tc>
      </w:tr>
      <w:tr w:rsidR="004676B8" w:rsidTr="007B24DE">
        <w:tc>
          <w:tcPr>
            <w:tcW w:w="1350" w:type="dxa"/>
            <w:vAlign w:val="center"/>
          </w:tcPr>
          <w:p w:rsidR="004676B8" w:rsidRPr="00E95EE4" w:rsidRDefault="004676B8" w:rsidP="004676B8">
            <w:pPr>
              <w:spacing w:before="40" w:after="40"/>
              <w:rPr>
                <w:rFonts w:asciiTheme="minorBidi" w:hAnsiTheme="minorBidi"/>
                <w:color w:val="3366CC"/>
                <w:sz w:val="18"/>
                <w:szCs w:val="18"/>
              </w:rPr>
            </w:pPr>
            <w:r w:rsidRPr="00E95EE4">
              <w:rPr>
                <w:rFonts w:asciiTheme="minorBidi" w:hAnsiTheme="minorBidi"/>
                <w:color w:val="3366CC"/>
                <w:sz w:val="18"/>
                <w:szCs w:val="18"/>
              </w:rPr>
              <w:t>Mobile No:</w:t>
            </w:r>
          </w:p>
        </w:tc>
        <w:tc>
          <w:tcPr>
            <w:tcW w:w="6660" w:type="dxa"/>
            <w:vAlign w:val="center"/>
          </w:tcPr>
          <w:p w:rsidR="004676B8" w:rsidRPr="00E95EE4" w:rsidRDefault="004676B8" w:rsidP="00951610">
            <w:pPr>
              <w:spacing w:before="40" w:after="40"/>
              <w:rPr>
                <w:rFonts w:asciiTheme="minorBidi" w:hAnsiTheme="minorBidi"/>
                <w:color w:val="3366CC"/>
                <w:sz w:val="18"/>
                <w:szCs w:val="18"/>
              </w:rPr>
            </w:pPr>
            <w:r w:rsidRPr="00E95EE4">
              <w:rPr>
                <w:rFonts w:asciiTheme="minorBidi" w:hAnsiTheme="minorBidi"/>
                <w:color w:val="3366CC"/>
                <w:sz w:val="18"/>
                <w:szCs w:val="18"/>
              </w:rPr>
              <w:t>+9</w:t>
            </w:r>
            <w:r w:rsidR="00951610">
              <w:rPr>
                <w:rFonts w:asciiTheme="minorBidi" w:hAnsiTheme="minorBidi"/>
                <w:color w:val="3366CC"/>
                <w:sz w:val="18"/>
                <w:szCs w:val="18"/>
              </w:rPr>
              <w:t>1 9471231166</w:t>
            </w:r>
            <w:r w:rsidR="007B24DE">
              <w:rPr>
                <w:rFonts w:asciiTheme="minorBidi" w:hAnsiTheme="minorBidi"/>
                <w:color w:val="3366CC"/>
                <w:sz w:val="18"/>
                <w:szCs w:val="18"/>
              </w:rPr>
              <w:t xml:space="preserve"> (Whatsapp and Call)</w:t>
            </w:r>
          </w:p>
        </w:tc>
        <w:tc>
          <w:tcPr>
            <w:tcW w:w="1890" w:type="dxa"/>
            <w:vMerge/>
          </w:tcPr>
          <w:p w:rsidR="004676B8" w:rsidRDefault="004676B8" w:rsidP="004676B8">
            <w:pPr>
              <w:spacing w:before="40" w:after="40"/>
              <w:rPr>
                <w:rFonts w:asciiTheme="minorBidi" w:hAnsiTheme="minorBidi"/>
              </w:rPr>
            </w:pPr>
          </w:p>
        </w:tc>
      </w:tr>
      <w:tr w:rsidR="00A22CB7" w:rsidTr="007B24DE">
        <w:tc>
          <w:tcPr>
            <w:tcW w:w="1350" w:type="dxa"/>
            <w:vAlign w:val="center"/>
          </w:tcPr>
          <w:p w:rsidR="00A22CB7" w:rsidRPr="00E95EE4" w:rsidRDefault="00A22CB7" w:rsidP="00A22CB7">
            <w:pPr>
              <w:spacing w:before="40" w:after="40"/>
              <w:rPr>
                <w:rFonts w:asciiTheme="minorBidi" w:hAnsiTheme="minorBidi"/>
                <w:color w:val="3366CC"/>
                <w:sz w:val="18"/>
                <w:szCs w:val="18"/>
              </w:rPr>
            </w:pPr>
            <w:r w:rsidRPr="00E95EE4">
              <w:rPr>
                <w:rFonts w:asciiTheme="minorBidi" w:hAnsiTheme="minorBidi"/>
                <w:color w:val="3366CC"/>
                <w:sz w:val="18"/>
                <w:szCs w:val="18"/>
              </w:rPr>
              <w:t>Email ID:</w:t>
            </w:r>
          </w:p>
        </w:tc>
        <w:tc>
          <w:tcPr>
            <w:tcW w:w="6660" w:type="dxa"/>
            <w:vAlign w:val="center"/>
          </w:tcPr>
          <w:p w:rsidR="00A22CB7" w:rsidRPr="00E95EE4" w:rsidRDefault="003B33E0" w:rsidP="00A22CB7">
            <w:pPr>
              <w:spacing w:before="40" w:after="40"/>
              <w:rPr>
                <w:rFonts w:asciiTheme="minorBidi" w:hAnsiTheme="minorBidi"/>
                <w:color w:val="3366CC"/>
                <w:sz w:val="16"/>
                <w:szCs w:val="16"/>
              </w:rPr>
            </w:pPr>
            <w:hyperlink r:id="rId8" w:history="1">
              <w:r w:rsidR="00A22CB7">
                <w:rPr>
                  <w:rStyle w:val="Hyperlink"/>
                  <w:rFonts w:asciiTheme="minorBidi" w:hAnsiTheme="minorBidi"/>
                  <w:color w:val="3366CC"/>
                  <w:sz w:val="16"/>
                  <w:szCs w:val="16"/>
                </w:rPr>
                <w:t>faisal@ftech-in.com</w:t>
              </w:r>
            </w:hyperlink>
            <w:r w:rsidR="00A22CB7">
              <w:rPr>
                <w:rStyle w:val="Hyperlink"/>
                <w:rFonts w:asciiTheme="minorBidi" w:hAnsiTheme="minorBidi"/>
                <w:color w:val="3366CC"/>
                <w:sz w:val="16"/>
                <w:szCs w:val="16"/>
              </w:rPr>
              <w:t xml:space="preserve"> / ifaisalsultan@gmail.com</w:t>
            </w:r>
          </w:p>
        </w:tc>
        <w:tc>
          <w:tcPr>
            <w:tcW w:w="1890" w:type="dxa"/>
            <w:vMerge/>
          </w:tcPr>
          <w:p w:rsidR="00A22CB7" w:rsidRDefault="00A22CB7" w:rsidP="00A22CB7">
            <w:pPr>
              <w:spacing w:before="40" w:after="40"/>
              <w:rPr>
                <w:rFonts w:asciiTheme="minorBidi" w:hAnsiTheme="minorBidi"/>
              </w:rPr>
            </w:pPr>
          </w:p>
        </w:tc>
      </w:tr>
      <w:tr w:rsidR="00A22CB7" w:rsidTr="007B24DE">
        <w:trPr>
          <w:trHeight w:val="243"/>
        </w:trPr>
        <w:tc>
          <w:tcPr>
            <w:tcW w:w="1350" w:type="dxa"/>
          </w:tcPr>
          <w:p w:rsidR="00A22CB7" w:rsidRPr="007B24DE" w:rsidRDefault="007B24DE" w:rsidP="007B24DE">
            <w:pPr>
              <w:spacing w:before="40"/>
              <w:jc w:val="both"/>
              <w:rPr>
                <w:rFonts w:asciiTheme="minorBidi" w:hAnsiTheme="minorBidi"/>
                <w:color w:val="3366CC"/>
                <w:sz w:val="20"/>
                <w:szCs w:val="20"/>
              </w:rPr>
            </w:pPr>
            <w:r w:rsidRPr="007B24DE">
              <w:rPr>
                <w:rFonts w:asciiTheme="minorBidi" w:hAnsiTheme="minorBidi"/>
                <w:color w:val="3366CC"/>
                <w:sz w:val="20"/>
                <w:szCs w:val="20"/>
              </w:rPr>
              <w:t xml:space="preserve">Skype ID: </w:t>
            </w:r>
          </w:p>
        </w:tc>
        <w:tc>
          <w:tcPr>
            <w:tcW w:w="6660" w:type="dxa"/>
            <w:vAlign w:val="center"/>
          </w:tcPr>
          <w:p w:rsidR="00A22CB7" w:rsidRPr="007B24DE" w:rsidRDefault="007B24DE" w:rsidP="007B24DE">
            <w:pPr>
              <w:spacing w:before="40"/>
              <w:jc w:val="both"/>
              <w:rPr>
                <w:rFonts w:asciiTheme="minorBidi" w:hAnsiTheme="minorBidi"/>
                <w:color w:val="3366CC"/>
                <w:sz w:val="20"/>
                <w:szCs w:val="20"/>
              </w:rPr>
            </w:pPr>
            <w:r w:rsidRPr="007B24DE">
              <w:rPr>
                <w:rFonts w:asciiTheme="minorBidi" w:hAnsiTheme="minorBidi"/>
                <w:color w:val="3366CC"/>
                <w:sz w:val="20"/>
                <w:szCs w:val="20"/>
              </w:rPr>
              <w:t>faisalsultan@hotmail.com</w:t>
            </w:r>
          </w:p>
        </w:tc>
        <w:tc>
          <w:tcPr>
            <w:tcW w:w="1890" w:type="dxa"/>
            <w:vMerge/>
          </w:tcPr>
          <w:p w:rsidR="00A22CB7" w:rsidRDefault="00A22CB7" w:rsidP="007B24DE">
            <w:pPr>
              <w:spacing w:before="40"/>
              <w:rPr>
                <w:rFonts w:asciiTheme="minorBidi" w:hAnsiTheme="minorBidi"/>
              </w:rPr>
            </w:pPr>
          </w:p>
        </w:tc>
      </w:tr>
    </w:tbl>
    <w:p w:rsidR="007B24DE" w:rsidRDefault="007B24DE" w:rsidP="004676B8">
      <w:pPr>
        <w:spacing w:after="0"/>
        <w:rPr>
          <w:rFonts w:asciiTheme="minorBidi" w:hAnsiTheme="minorBidi"/>
          <w:b/>
          <w:bCs/>
          <w:color w:val="3366CC"/>
          <w:sz w:val="20"/>
          <w:szCs w:val="20"/>
        </w:rPr>
      </w:pPr>
    </w:p>
    <w:p w:rsidR="00E57206" w:rsidRPr="00E95EE4" w:rsidRDefault="00E57206" w:rsidP="004676B8">
      <w:pPr>
        <w:spacing w:after="0"/>
        <w:rPr>
          <w:rFonts w:asciiTheme="minorBidi" w:hAnsiTheme="minorBidi"/>
          <w:color w:val="3366CC"/>
          <w:sz w:val="20"/>
          <w:szCs w:val="20"/>
        </w:rPr>
      </w:pPr>
      <w:r w:rsidRPr="00E95EE4">
        <w:rPr>
          <w:rFonts w:asciiTheme="minorBidi" w:hAnsiTheme="minorBidi"/>
          <w:b/>
          <w:bCs/>
          <w:color w:val="3366CC"/>
          <w:sz w:val="20"/>
          <w:szCs w:val="20"/>
        </w:rPr>
        <w:t>Profile:</w:t>
      </w:r>
    </w:p>
    <w:p w:rsidR="00E57206" w:rsidRPr="00E647CF" w:rsidRDefault="00E57206" w:rsidP="00A43E80">
      <w:pPr>
        <w:pStyle w:val="Description"/>
        <w:spacing w:after="0"/>
        <w:ind w:left="0" w:firstLine="0"/>
        <w:jc w:val="both"/>
        <w:rPr>
          <w:rFonts w:asciiTheme="minorBidi" w:hAnsiTheme="minorBidi" w:cstheme="minorBidi"/>
          <w:sz w:val="18"/>
          <w:szCs w:val="18"/>
        </w:rPr>
      </w:pPr>
      <w:r w:rsidRPr="00E647CF">
        <w:rPr>
          <w:rFonts w:asciiTheme="minorBidi" w:hAnsiTheme="minorBidi" w:cstheme="minorBidi"/>
          <w:sz w:val="18"/>
          <w:szCs w:val="18"/>
        </w:rPr>
        <w:t xml:space="preserve">Extensive background in all stage of Project Engineering / Management </w:t>
      </w:r>
      <w:r w:rsidR="00A43E80">
        <w:rPr>
          <w:rFonts w:asciiTheme="minorBidi" w:hAnsiTheme="minorBidi" w:cstheme="minorBidi"/>
          <w:sz w:val="18"/>
          <w:szCs w:val="18"/>
        </w:rPr>
        <w:t>and Cost Estimation Engineering</w:t>
      </w:r>
      <w:r w:rsidRPr="00E647CF">
        <w:rPr>
          <w:rFonts w:asciiTheme="minorBidi" w:hAnsiTheme="minorBidi" w:cstheme="minorBidi"/>
          <w:sz w:val="18"/>
          <w:szCs w:val="18"/>
        </w:rPr>
        <w:t xml:space="preserve">, with hands-on Supervisory responsibilities for Lump Sump Turn Key (LSTK) project with certified Project team environments. Skilled in Project Management, Basic and Detailed engineering, Procurement, </w:t>
      </w:r>
      <w:r w:rsidR="00A43E80">
        <w:rPr>
          <w:rFonts w:asciiTheme="minorBidi" w:hAnsiTheme="minorBidi" w:cstheme="minorBidi"/>
          <w:sz w:val="18"/>
          <w:szCs w:val="18"/>
        </w:rPr>
        <w:t xml:space="preserve">Project Finance and cost management, </w:t>
      </w:r>
      <w:r w:rsidRPr="00E647CF">
        <w:rPr>
          <w:rFonts w:asciiTheme="minorBidi" w:hAnsiTheme="minorBidi" w:cstheme="minorBidi"/>
          <w:sz w:val="18"/>
          <w:szCs w:val="18"/>
        </w:rPr>
        <w:t>Construction Management</w:t>
      </w:r>
      <w:r w:rsidR="00A43E80">
        <w:rPr>
          <w:rFonts w:asciiTheme="minorBidi" w:hAnsiTheme="minorBidi" w:cstheme="minorBidi"/>
          <w:sz w:val="18"/>
          <w:szCs w:val="18"/>
        </w:rPr>
        <w:t>,</w:t>
      </w:r>
      <w:r w:rsidRPr="00E647CF">
        <w:rPr>
          <w:rFonts w:asciiTheme="minorBidi" w:hAnsiTheme="minorBidi" w:cstheme="minorBidi"/>
          <w:sz w:val="18"/>
          <w:szCs w:val="18"/>
        </w:rPr>
        <w:t xml:space="preserve"> Supervision including QA/QC, Contract Administration, </w:t>
      </w:r>
      <w:r w:rsidRPr="00E647CF">
        <w:rPr>
          <w:rFonts w:asciiTheme="minorBidi" w:hAnsiTheme="minorBidi"/>
          <w:sz w:val="18"/>
          <w:szCs w:val="18"/>
        </w:rPr>
        <w:t>H</w:t>
      </w:r>
      <w:r w:rsidRPr="00E647CF">
        <w:rPr>
          <w:rFonts w:asciiTheme="minorBidi" w:hAnsiTheme="minorBidi" w:cstheme="minorBidi"/>
          <w:sz w:val="18"/>
          <w:szCs w:val="18"/>
        </w:rPr>
        <w:t xml:space="preserve">eath, </w:t>
      </w:r>
      <w:r w:rsidRPr="00E647CF">
        <w:rPr>
          <w:rFonts w:asciiTheme="minorBidi" w:hAnsiTheme="minorBidi"/>
          <w:sz w:val="18"/>
          <w:szCs w:val="18"/>
        </w:rPr>
        <w:t>S</w:t>
      </w:r>
      <w:r w:rsidRPr="00E647CF">
        <w:rPr>
          <w:rFonts w:asciiTheme="minorBidi" w:hAnsiTheme="minorBidi" w:cstheme="minorBidi"/>
          <w:sz w:val="18"/>
          <w:szCs w:val="18"/>
        </w:rPr>
        <w:t xml:space="preserve">afety and </w:t>
      </w:r>
      <w:r w:rsidRPr="00E647CF">
        <w:rPr>
          <w:rFonts w:asciiTheme="minorBidi" w:hAnsiTheme="minorBidi"/>
          <w:sz w:val="18"/>
          <w:szCs w:val="18"/>
        </w:rPr>
        <w:t>E</w:t>
      </w:r>
      <w:r w:rsidRPr="00E647CF">
        <w:rPr>
          <w:rFonts w:asciiTheme="minorBidi" w:hAnsiTheme="minorBidi" w:cstheme="minorBidi"/>
          <w:sz w:val="18"/>
          <w:szCs w:val="18"/>
        </w:rPr>
        <w:t>nvironment (HS &amp; E), Maintenance and problem resolution.</w:t>
      </w:r>
    </w:p>
    <w:p w:rsidR="00E57206" w:rsidRPr="00E647CF" w:rsidRDefault="00E57206" w:rsidP="00E647CF">
      <w:pPr>
        <w:pStyle w:val="bulletedlist"/>
        <w:numPr>
          <w:ilvl w:val="0"/>
          <w:numId w:val="0"/>
        </w:numPr>
        <w:tabs>
          <w:tab w:val="left" w:pos="720"/>
        </w:tabs>
        <w:spacing w:after="0"/>
        <w:jc w:val="both"/>
        <w:rPr>
          <w:rFonts w:asciiTheme="minorBidi" w:hAnsiTheme="minorBidi" w:cstheme="minorBidi"/>
          <w:sz w:val="18"/>
          <w:szCs w:val="18"/>
        </w:rPr>
      </w:pPr>
      <w:r w:rsidRPr="00E647CF">
        <w:rPr>
          <w:rFonts w:asciiTheme="minorBidi" w:hAnsiTheme="minorBidi" w:cstheme="minorBidi"/>
          <w:sz w:val="18"/>
          <w:szCs w:val="18"/>
        </w:rPr>
        <w:t>Implementation of projects, which includes Project Management, Design and detailed engineering, contract administration, Procurement of equipment, material, construction and support services.</w:t>
      </w:r>
      <w:r w:rsidR="00E647CF" w:rsidRPr="00E647CF">
        <w:rPr>
          <w:rFonts w:asciiTheme="minorBidi" w:hAnsiTheme="minorBidi" w:cstheme="minorBidi"/>
          <w:sz w:val="18"/>
          <w:szCs w:val="18"/>
        </w:rPr>
        <w:t xml:space="preserve"> </w:t>
      </w:r>
      <w:r w:rsidRPr="00E647CF">
        <w:rPr>
          <w:rFonts w:asciiTheme="minorBidi" w:hAnsiTheme="minorBidi" w:cstheme="minorBidi"/>
          <w:sz w:val="18"/>
          <w:szCs w:val="18"/>
        </w:rPr>
        <w:t>Provide technical and engineering support to major projects including basic design and scope</w:t>
      </w:r>
      <w:r w:rsidR="00E647CF">
        <w:rPr>
          <w:rFonts w:asciiTheme="minorBidi" w:hAnsiTheme="minorBidi" w:cstheme="minorBidi"/>
          <w:sz w:val="18"/>
          <w:szCs w:val="18"/>
        </w:rPr>
        <w:t xml:space="preserve"> and prepared</w:t>
      </w:r>
      <w:r w:rsidRPr="00E647CF">
        <w:rPr>
          <w:rFonts w:asciiTheme="minorBidi" w:hAnsiTheme="minorBidi" w:cstheme="minorBidi"/>
          <w:sz w:val="18"/>
          <w:szCs w:val="18"/>
        </w:rPr>
        <w:t xml:space="preserve"> ITB package Polyethylene Plant and PVC- DBN Project, Petrokemya/ Ibn Hayyan, Olefinas –II and III</w:t>
      </w:r>
      <w:r w:rsidR="00E647CF" w:rsidRPr="00E647CF">
        <w:rPr>
          <w:rFonts w:asciiTheme="minorBidi" w:hAnsiTheme="minorBidi" w:cstheme="minorBidi"/>
          <w:sz w:val="18"/>
          <w:szCs w:val="18"/>
        </w:rPr>
        <w:t xml:space="preserve">. </w:t>
      </w:r>
      <w:r w:rsidRPr="00E647CF">
        <w:rPr>
          <w:rFonts w:asciiTheme="minorBidi" w:hAnsiTheme="minorBidi" w:cstheme="minorBidi"/>
          <w:sz w:val="18"/>
          <w:szCs w:val="18"/>
        </w:rPr>
        <w:t>Review of Detailed design, engineering and Scope.</w:t>
      </w:r>
      <w:r w:rsidR="00E647CF" w:rsidRPr="00E647CF">
        <w:rPr>
          <w:rFonts w:asciiTheme="minorBidi" w:hAnsiTheme="minorBidi" w:cstheme="minorBidi"/>
          <w:sz w:val="18"/>
          <w:szCs w:val="18"/>
        </w:rPr>
        <w:t xml:space="preserve"> </w:t>
      </w:r>
      <w:r w:rsidRPr="00E647CF">
        <w:rPr>
          <w:rFonts w:asciiTheme="minorBidi" w:hAnsiTheme="minorBidi" w:cstheme="minorBidi"/>
          <w:sz w:val="18"/>
          <w:szCs w:val="18"/>
        </w:rPr>
        <w:t>Supervision and project management including review of detailed engineering for Plant Engineering Projects such as SPS/ EPS Warehouse, Maintenance workshop</w:t>
      </w:r>
      <w:r w:rsidR="00E647CF">
        <w:rPr>
          <w:rFonts w:asciiTheme="minorBidi" w:hAnsiTheme="minorBidi" w:cstheme="minorBidi"/>
          <w:sz w:val="18"/>
          <w:szCs w:val="18"/>
        </w:rPr>
        <w:t>,</w:t>
      </w:r>
      <w:r w:rsidRPr="00E647CF">
        <w:rPr>
          <w:rFonts w:asciiTheme="minorBidi" w:hAnsiTheme="minorBidi" w:cstheme="minorBidi"/>
          <w:sz w:val="18"/>
          <w:szCs w:val="18"/>
        </w:rPr>
        <w:t xml:space="preserve"> Training Building, Ethan Tower, Installation of reactors and columns. </w:t>
      </w:r>
      <w:r w:rsidR="00E95EE4" w:rsidRPr="00E647CF">
        <w:rPr>
          <w:rFonts w:asciiTheme="minorBidi" w:hAnsiTheme="minorBidi" w:cstheme="minorBidi"/>
          <w:sz w:val="18"/>
          <w:szCs w:val="18"/>
        </w:rPr>
        <w:t>Etc.</w:t>
      </w:r>
      <w:r w:rsidRPr="00E647CF">
        <w:rPr>
          <w:rFonts w:asciiTheme="minorBidi" w:hAnsiTheme="minorBidi" w:cstheme="minorBidi"/>
          <w:sz w:val="18"/>
          <w:szCs w:val="18"/>
        </w:rPr>
        <w:t xml:space="preserve"> including Investigations of U/G facility, Soil Investigation, Schematics plant Layout with proposed U/G Utilities and Paving etc</w:t>
      </w:r>
      <w:r w:rsidR="00E647CF">
        <w:rPr>
          <w:rFonts w:asciiTheme="minorBidi" w:hAnsiTheme="minorBidi" w:cstheme="minorBidi"/>
          <w:sz w:val="18"/>
          <w:szCs w:val="18"/>
        </w:rPr>
        <w:t>.</w:t>
      </w:r>
      <w:r w:rsidRPr="00E647CF">
        <w:rPr>
          <w:rFonts w:asciiTheme="minorBidi" w:hAnsiTheme="minorBidi" w:cstheme="minorBidi"/>
          <w:sz w:val="18"/>
          <w:szCs w:val="18"/>
        </w:rPr>
        <w:t xml:space="preserve"> this include the plot plan of buildings, warehouses, tanks and workshops.</w:t>
      </w:r>
      <w:r w:rsidR="00E647CF" w:rsidRPr="00E647CF">
        <w:rPr>
          <w:rFonts w:asciiTheme="minorBidi" w:hAnsiTheme="minorBidi" w:cstheme="minorBidi"/>
          <w:sz w:val="18"/>
          <w:szCs w:val="18"/>
        </w:rPr>
        <w:t xml:space="preserve"> </w:t>
      </w:r>
      <w:r w:rsidRPr="00E647CF">
        <w:rPr>
          <w:rFonts w:asciiTheme="minorBidi" w:hAnsiTheme="minorBidi" w:cstheme="minorBidi"/>
          <w:sz w:val="18"/>
          <w:szCs w:val="18"/>
        </w:rPr>
        <w:t>Concrete rehabilitation for VCM, PVC, Ethylene, Butane and Polystyrene Plant structure including different type of crack injections, industrial coatings, resign coatings, mortar shotcreting. Designed and constructed ground flares pit and its fireproofing, furnace fire proofing for Petrokemya/ Ibn Hayyan. Designed and executed pump station, 50 million gallons capacity reservoir with 64” dia inlet/ outlet chamber, switch gear building, water reception station, and pipe sleepers for 64 inch dia</w:t>
      </w:r>
      <w:r w:rsidR="00E95EE4">
        <w:rPr>
          <w:rFonts w:asciiTheme="minorBidi" w:hAnsiTheme="minorBidi" w:cstheme="minorBidi"/>
          <w:sz w:val="18"/>
          <w:szCs w:val="18"/>
        </w:rPr>
        <w:t>.</w:t>
      </w:r>
      <w:r w:rsidRPr="00E647CF">
        <w:rPr>
          <w:rFonts w:asciiTheme="minorBidi" w:hAnsiTheme="minorBidi" w:cstheme="minorBidi"/>
          <w:sz w:val="18"/>
          <w:szCs w:val="18"/>
        </w:rPr>
        <w:t xml:space="preserve"> pipe for Taweelah water transmission project Phase - B (Biggest in Abu Dhabi). Executed Hawiyah (GOSP-3) Saudi Aramco Project with Consolidated Contractors Company.</w:t>
      </w:r>
      <w:r w:rsidR="00E647CF" w:rsidRPr="00E647CF">
        <w:rPr>
          <w:rFonts w:asciiTheme="minorBidi" w:hAnsiTheme="minorBidi" w:cstheme="minorBidi"/>
          <w:sz w:val="18"/>
          <w:szCs w:val="18"/>
        </w:rPr>
        <w:t xml:space="preserve"> </w:t>
      </w:r>
      <w:r w:rsidRPr="00E647CF">
        <w:rPr>
          <w:rFonts w:asciiTheme="minorBidi" w:hAnsiTheme="minorBidi" w:cstheme="minorBidi"/>
          <w:sz w:val="18"/>
          <w:szCs w:val="18"/>
        </w:rPr>
        <w:t>Involved with design and construction of Polyethylene plant for Petrokemya Company, KSA, and execution of off/ on shore structure and jetty for Oil &amp; Natural Gas Company, India.</w:t>
      </w:r>
      <w:r w:rsidR="00A43E80">
        <w:rPr>
          <w:rFonts w:asciiTheme="minorBidi" w:hAnsiTheme="minorBidi" w:cstheme="minorBidi"/>
          <w:sz w:val="18"/>
          <w:szCs w:val="18"/>
        </w:rPr>
        <w:t xml:space="preserve"> Excuted Saudi Largest Housing Project Al Mutrafiah Housing Project for Sabic and Ajyal Housing Project for Saudi Aramco</w:t>
      </w:r>
    </w:p>
    <w:p w:rsidR="00E57206" w:rsidRPr="004A10FB" w:rsidRDefault="00E57206" w:rsidP="004676B8">
      <w:pPr>
        <w:spacing w:after="0"/>
        <w:rPr>
          <w:rFonts w:asciiTheme="minorBidi" w:hAnsiTheme="minorBidi"/>
          <w:sz w:val="20"/>
          <w:szCs w:val="20"/>
        </w:rPr>
      </w:pPr>
    </w:p>
    <w:p w:rsidR="004676B8" w:rsidRPr="00E95EE4" w:rsidRDefault="009C402B" w:rsidP="004676B8">
      <w:pPr>
        <w:spacing w:after="0"/>
        <w:rPr>
          <w:rFonts w:asciiTheme="minorBidi" w:hAnsiTheme="minorBidi"/>
          <w:b/>
          <w:bCs/>
          <w:color w:val="3366CC"/>
          <w:sz w:val="20"/>
          <w:szCs w:val="20"/>
        </w:rPr>
      </w:pPr>
      <w:r w:rsidRPr="00E95EE4">
        <w:rPr>
          <w:rFonts w:asciiTheme="minorBidi" w:hAnsiTheme="minorBidi"/>
          <w:b/>
          <w:bCs/>
          <w:color w:val="3366CC"/>
          <w:sz w:val="20"/>
          <w:szCs w:val="20"/>
        </w:rPr>
        <w:t>Current Data</w:t>
      </w:r>
      <w:r w:rsidR="004A10FB" w:rsidRPr="00E95EE4">
        <w:rPr>
          <w:rFonts w:asciiTheme="minorBidi" w:hAnsiTheme="minorBidi"/>
          <w:b/>
          <w:bCs/>
          <w:color w:val="3366CC"/>
          <w:sz w:val="20"/>
          <w:szCs w:val="20"/>
        </w:rPr>
        <w:t>sheet</w:t>
      </w:r>
      <w:r w:rsidR="00F82E61" w:rsidRPr="00E95EE4">
        <w:rPr>
          <w:rFonts w:asciiTheme="minorBidi" w:hAnsiTheme="minorBidi"/>
          <w:b/>
          <w:bCs/>
          <w:color w:val="3366CC"/>
          <w:sz w:val="20"/>
          <w:szCs w:val="20"/>
        </w:rP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242"/>
        <w:gridCol w:w="3243"/>
      </w:tblGrid>
      <w:tr w:rsidR="009C402B" w:rsidRPr="004A10FB" w:rsidTr="00A43E80">
        <w:tc>
          <w:tcPr>
            <w:tcW w:w="3398" w:type="dxa"/>
            <w:vAlign w:val="center"/>
          </w:tcPr>
          <w:p w:rsidR="009C402B" w:rsidRPr="004A10FB" w:rsidRDefault="009C402B" w:rsidP="00F87B9A">
            <w:pPr>
              <w:spacing w:before="40" w:after="40"/>
              <w:rPr>
                <w:rFonts w:asciiTheme="minorBidi" w:hAnsiTheme="minorBidi"/>
                <w:sz w:val="18"/>
                <w:szCs w:val="18"/>
              </w:rPr>
            </w:pPr>
            <w:r w:rsidRPr="004A10FB">
              <w:rPr>
                <w:rFonts w:asciiTheme="minorBidi" w:hAnsiTheme="minorBidi"/>
                <w:sz w:val="18"/>
                <w:szCs w:val="18"/>
              </w:rPr>
              <w:t>Total Experience: 2</w:t>
            </w:r>
            <w:r w:rsidR="00F87B9A">
              <w:rPr>
                <w:rFonts w:asciiTheme="minorBidi" w:hAnsiTheme="minorBidi"/>
                <w:sz w:val="18"/>
                <w:szCs w:val="18"/>
              </w:rPr>
              <w:t>4</w:t>
            </w:r>
            <w:r w:rsidRPr="004A10FB">
              <w:rPr>
                <w:rFonts w:asciiTheme="minorBidi" w:hAnsiTheme="minorBidi"/>
                <w:sz w:val="18"/>
                <w:szCs w:val="18"/>
              </w:rPr>
              <w:t xml:space="preserve"> Years</w:t>
            </w:r>
          </w:p>
        </w:tc>
        <w:tc>
          <w:tcPr>
            <w:tcW w:w="6485" w:type="dxa"/>
            <w:gridSpan w:val="2"/>
            <w:vAlign w:val="center"/>
          </w:tcPr>
          <w:p w:rsidR="009C402B" w:rsidRPr="004A10FB" w:rsidRDefault="009C402B" w:rsidP="00647A5F">
            <w:pPr>
              <w:spacing w:before="40" w:after="40"/>
              <w:rPr>
                <w:rFonts w:asciiTheme="minorBidi" w:hAnsiTheme="minorBidi"/>
                <w:sz w:val="18"/>
                <w:szCs w:val="18"/>
              </w:rPr>
            </w:pPr>
            <w:r w:rsidRPr="004A10FB">
              <w:rPr>
                <w:rFonts w:asciiTheme="minorBidi" w:hAnsiTheme="minorBidi"/>
                <w:sz w:val="18"/>
                <w:szCs w:val="18"/>
              </w:rPr>
              <w:t xml:space="preserve">Overseas Experience: </w:t>
            </w:r>
            <w:r w:rsidR="00647A5F">
              <w:rPr>
                <w:rFonts w:asciiTheme="minorBidi" w:hAnsiTheme="minorBidi"/>
                <w:sz w:val="18"/>
                <w:szCs w:val="18"/>
              </w:rPr>
              <w:t>19</w:t>
            </w:r>
            <w:r w:rsidRPr="004A10FB">
              <w:rPr>
                <w:rFonts w:asciiTheme="minorBidi" w:hAnsiTheme="minorBidi"/>
                <w:sz w:val="18"/>
                <w:szCs w:val="18"/>
              </w:rPr>
              <w:t xml:space="preserve"> Years</w:t>
            </w:r>
            <w:r w:rsidR="007B24DE">
              <w:rPr>
                <w:rFonts w:asciiTheme="minorBidi" w:hAnsiTheme="minorBidi"/>
                <w:sz w:val="18"/>
                <w:szCs w:val="18"/>
              </w:rPr>
              <w:t xml:space="preserve">              Nationality: </w:t>
            </w:r>
            <w:r w:rsidR="007B24DE" w:rsidRPr="007B24DE">
              <w:rPr>
                <w:rFonts w:asciiTheme="minorBidi" w:hAnsiTheme="minorBidi"/>
                <w:b/>
                <w:bCs/>
                <w:sz w:val="18"/>
                <w:szCs w:val="18"/>
              </w:rPr>
              <w:t>Indian</w:t>
            </w:r>
          </w:p>
        </w:tc>
      </w:tr>
      <w:tr w:rsidR="00F82E61" w:rsidRPr="004A10FB" w:rsidTr="00A43E80">
        <w:tc>
          <w:tcPr>
            <w:tcW w:w="3398" w:type="dxa"/>
          </w:tcPr>
          <w:p w:rsidR="00F82E61" w:rsidRDefault="009C402B" w:rsidP="009C402B">
            <w:pPr>
              <w:spacing w:before="40" w:after="40"/>
              <w:rPr>
                <w:rFonts w:asciiTheme="minorBidi" w:hAnsiTheme="minorBidi"/>
                <w:sz w:val="18"/>
                <w:szCs w:val="18"/>
              </w:rPr>
            </w:pPr>
            <w:r w:rsidRPr="004A10FB">
              <w:rPr>
                <w:rFonts w:asciiTheme="minorBidi" w:hAnsiTheme="minorBidi"/>
                <w:sz w:val="18"/>
                <w:szCs w:val="18"/>
              </w:rPr>
              <w:t>Gender: Male</w:t>
            </w:r>
          </w:p>
          <w:p w:rsidR="007B24DE" w:rsidRPr="007B24DE" w:rsidRDefault="007B24DE" w:rsidP="009C402B">
            <w:pPr>
              <w:spacing w:before="40" w:after="40"/>
              <w:rPr>
                <w:rFonts w:asciiTheme="minorBidi" w:hAnsiTheme="minorBidi"/>
                <w:b/>
                <w:bCs/>
                <w:sz w:val="18"/>
                <w:szCs w:val="18"/>
              </w:rPr>
            </w:pPr>
            <w:r w:rsidRPr="007B24DE">
              <w:rPr>
                <w:rFonts w:asciiTheme="minorBidi" w:hAnsiTheme="minorBidi"/>
                <w:b/>
                <w:bCs/>
                <w:sz w:val="18"/>
                <w:szCs w:val="18"/>
              </w:rPr>
              <w:t xml:space="preserve">Passport Details : </w:t>
            </w:r>
            <w:bookmarkStart w:id="0" w:name="_GoBack"/>
            <w:bookmarkEnd w:id="0"/>
          </w:p>
        </w:tc>
        <w:tc>
          <w:tcPr>
            <w:tcW w:w="3242" w:type="dxa"/>
          </w:tcPr>
          <w:p w:rsidR="00F82E61" w:rsidRPr="004A10FB" w:rsidRDefault="009C402B" w:rsidP="009C402B">
            <w:pPr>
              <w:spacing w:before="40" w:after="40"/>
              <w:rPr>
                <w:rFonts w:asciiTheme="minorBidi" w:hAnsiTheme="minorBidi"/>
                <w:sz w:val="18"/>
                <w:szCs w:val="18"/>
              </w:rPr>
            </w:pPr>
            <w:r w:rsidRPr="004A10FB">
              <w:rPr>
                <w:rFonts w:asciiTheme="minorBidi" w:hAnsiTheme="minorBidi"/>
                <w:sz w:val="18"/>
                <w:szCs w:val="18"/>
              </w:rPr>
              <w:t>Marital Status: Married</w:t>
            </w:r>
          </w:p>
        </w:tc>
        <w:tc>
          <w:tcPr>
            <w:tcW w:w="3243" w:type="dxa"/>
          </w:tcPr>
          <w:p w:rsidR="00F82E61" w:rsidRDefault="009C402B" w:rsidP="00346C60">
            <w:pPr>
              <w:spacing w:before="40" w:after="40"/>
              <w:rPr>
                <w:rFonts w:asciiTheme="minorBidi" w:hAnsiTheme="minorBidi"/>
                <w:b/>
                <w:bCs/>
                <w:sz w:val="18"/>
                <w:szCs w:val="18"/>
              </w:rPr>
            </w:pPr>
            <w:r w:rsidRPr="007B24DE">
              <w:rPr>
                <w:rFonts w:asciiTheme="minorBidi" w:hAnsiTheme="minorBidi"/>
                <w:b/>
                <w:bCs/>
                <w:sz w:val="18"/>
                <w:szCs w:val="18"/>
              </w:rPr>
              <w:t xml:space="preserve">Date </w:t>
            </w:r>
            <w:r w:rsidR="00346C60" w:rsidRPr="007B24DE">
              <w:rPr>
                <w:rFonts w:asciiTheme="minorBidi" w:hAnsiTheme="minorBidi"/>
                <w:b/>
                <w:bCs/>
                <w:sz w:val="18"/>
                <w:szCs w:val="18"/>
              </w:rPr>
              <w:t>o</w:t>
            </w:r>
            <w:r w:rsidRPr="007B24DE">
              <w:rPr>
                <w:rFonts w:asciiTheme="minorBidi" w:hAnsiTheme="minorBidi"/>
                <w:b/>
                <w:bCs/>
                <w:sz w:val="18"/>
                <w:szCs w:val="18"/>
              </w:rPr>
              <w:t>f Birth: 06 January 1969</w:t>
            </w:r>
          </w:p>
          <w:p w:rsidR="007B24DE" w:rsidRPr="007B24DE" w:rsidRDefault="007B24DE" w:rsidP="00346C60">
            <w:pPr>
              <w:spacing w:before="40" w:after="40"/>
              <w:rPr>
                <w:rFonts w:asciiTheme="minorBidi" w:hAnsiTheme="minorBidi"/>
                <w:b/>
                <w:bCs/>
                <w:sz w:val="18"/>
                <w:szCs w:val="18"/>
              </w:rPr>
            </w:pPr>
          </w:p>
        </w:tc>
      </w:tr>
      <w:tr w:rsidR="009C402B" w:rsidRPr="004A10FB" w:rsidTr="00A43E80">
        <w:tc>
          <w:tcPr>
            <w:tcW w:w="9883" w:type="dxa"/>
            <w:gridSpan w:val="3"/>
          </w:tcPr>
          <w:p w:rsidR="009C402B" w:rsidRPr="004A10FB" w:rsidRDefault="009C402B" w:rsidP="009C402B">
            <w:pPr>
              <w:spacing w:before="40" w:after="40"/>
              <w:rPr>
                <w:rFonts w:ascii="Arial" w:hAnsi="Arial" w:cs="Arial"/>
                <w:sz w:val="18"/>
                <w:szCs w:val="18"/>
              </w:rPr>
            </w:pPr>
            <w:r w:rsidRPr="004A10FB">
              <w:rPr>
                <w:rFonts w:ascii="Arial" w:hAnsi="Arial" w:cs="Arial"/>
                <w:sz w:val="18"/>
                <w:szCs w:val="18"/>
              </w:rPr>
              <w:t>Education: M.</w:t>
            </w:r>
            <w:r w:rsidR="00346C60">
              <w:rPr>
                <w:rFonts w:ascii="Arial" w:hAnsi="Arial" w:cs="Arial"/>
                <w:sz w:val="18"/>
                <w:szCs w:val="18"/>
              </w:rPr>
              <w:t xml:space="preserve"> </w:t>
            </w:r>
            <w:r w:rsidRPr="004A10FB">
              <w:rPr>
                <w:rFonts w:ascii="Arial" w:hAnsi="Arial" w:cs="Arial"/>
                <w:sz w:val="18"/>
                <w:szCs w:val="18"/>
              </w:rPr>
              <w:t>Tech.</w:t>
            </w:r>
          </w:p>
        </w:tc>
      </w:tr>
      <w:tr w:rsidR="009C402B" w:rsidRPr="004A10FB" w:rsidTr="00A43E80">
        <w:tc>
          <w:tcPr>
            <w:tcW w:w="9883" w:type="dxa"/>
            <w:gridSpan w:val="3"/>
          </w:tcPr>
          <w:p w:rsidR="009C402B" w:rsidRPr="004A10FB" w:rsidRDefault="009C402B" w:rsidP="00A43E80">
            <w:pPr>
              <w:spacing w:before="40" w:after="40"/>
              <w:rPr>
                <w:rFonts w:ascii="Arial" w:hAnsi="Arial" w:cs="Arial"/>
                <w:sz w:val="18"/>
                <w:szCs w:val="18"/>
              </w:rPr>
            </w:pPr>
            <w:r w:rsidRPr="004A10FB">
              <w:rPr>
                <w:rFonts w:ascii="Arial" w:hAnsi="Arial" w:cs="Arial"/>
                <w:sz w:val="18"/>
                <w:szCs w:val="18"/>
              </w:rPr>
              <w:t xml:space="preserve">Current Employer: </w:t>
            </w:r>
            <w:r w:rsidR="00A43E80" w:rsidRPr="007B24DE">
              <w:rPr>
                <w:rFonts w:ascii="Arial" w:hAnsi="Arial" w:cs="Arial"/>
                <w:b/>
                <w:bCs/>
                <w:sz w:val="18"/>
                <w:szCs w:val="18"/>
              </w:rPr>
              <w:t xml:space="preserve">Expatriates </w:t>
            </w:r>
            <w:r w:rsidRPr="007B24DE">
              <w:rPr>
                <w:rFonts w:ascii="Arial" w:hAnsi="Arial" w:cs="Arial"/>
                <w:b/>
                <w:bCs/>
                <w:sz w:val="18"/>
                <w:szCs w:val="18"/>
              </w:rPr>
              <w:t>Engineering</w:t>
            </w:r>
            <w:r w:rsidR="00A43E80" w:rsidRPr="007B24DE">
              <w:rPr>
                <w:rFonts w:ascii="Arial" w:hAnsi="Arial" w:cs="Arial"/>
                <w:b/>
                <w:bCs/>
                <w:sz w:val="18"/>
                <w:szCs w:val="18"/>
              </w:rPr>
              <w:t xml:space="preserve"> &amp; Project Management Pvt. Limited</w:t>
            </w:r>
            <w:r w:rsidRPr="004A10FB">
              <w:rPr>
                <w:rFonts w:ascii="Arial" w:hAnsi="Arial" w:cs="Arial"/>
                <w:sz w:val="18"/>
                <w:szCs w:val="18"/>
              </w:rPr>
              <w:t xml:space="preserve"> working as </w:t>
            </w:r>
            <w:r w:rsidR="00A43E80" w:rsidRPr="007B24DE">
              <w:rPr>
                <w:rFonts w:ascii="Arial" w:hAnsi="Arial" w:cs="Arial"/>
                <w:b/>
                <w:bCs/>
                <w:sz w:val="18"/>
                <w:szCs w:val="18"/>
              </w:rPr>
              <w:t>Managing Director</w:t>
            </w:r>
            <w:r w:rsidR="00A43E80">
              <w:rPr>
                <w:rFonts w:ascii="Arial" w:hAnsi="Arial" w:cs="Arial"/>
                <w:sz w:val="18"/>
                <w:szCs w:val="18"/>
              </w:rPr>
              <w:t>.</w:t>
            </w:r>
          </w:p>
        </w:tc>
      </w:tr>
    </w:tbl>
    <w:p w:rsidR="009C402B" w:rsidRPr="00E95EE4" w:rsidRDefault="009C402B" w:rsidP="009C402B">
      <w:pPr>
        <w:spacing w:after="0"/>
        <w:rPr>
          <w:rFonts w:asciiTheme="minorBidi" w:hAnsiTheme="minorBidi"/>
          <w:color w:val="3366CC"/>
          <w:sz w:val="20"/>
          <w:szCs w:val="20"/>
        </w:rPr>
      </w:pPr>
      <w:r w:rsidRPr="00E95EE4">
        <w:rPr>
          <w:rFonts w:asciiTheme="minorBidi" w:hAnsiTheme="minorBidi"/>
          <w:b/>
          <w:bCs/>
          <w:color w:val="3366CC"/>
          <w:sz w:val="20"/>
          <w:szCs w:val="20"/>
        </w:rPr>
        <w:t>Educational Qualification:</w:t>
      </w:r>
    </w:p>
    <w:p w:rsidR="004A10FB" w:rsidRDefault="004A10FB" w:rsidP="004A10FB">
      <w:pPr>
        <w:spacing w:after="0"/>
        <w:rPr>
          <w:rFonts w:asciiTheme="minorBidi" w:hAnsiTheme="minorBidi"/>
          <w:sz w:val="18"/>
          <w:szCs w:val="18"/>
        </w:rPr>
      </w:pPr>
      <w:r w:rsidRPr="004A10FB">
        <w:rPr>
          <w:rFonts w:asciiTheme="minorBidi" w:hAnsiTheme="minorBidi"/>
          <w:sz w:val="18"/>
          <w:szCs w:val="18"/>
        </w:rPr>
        <w:t>B.Sc. Civil Engineering, 1988, M.Sc. Civil Engineering, 2000 Form Patna University (India)</w:t>
      </w:r>
    </w:p>
    <w:p w:rsidR="004A10FB" w:rsidRDefault="004A10FB" w:rsidP="004A10FB">
      <w:pPr>
        <w:spacing w:after="0"/>
        <w:rPr>
          <w:rFonts w:asciiTheme="minorBidi" w:hAnsiTheme="minorBidi"/>
          <w:sz w:val="18"/>
          <w:szCs w:val="18"/>
        </w:rPr>
      </w:pPr>
      <w:r w:rsidRPr="004A10FB">
        <w:rPr>
          <w:rFonts w:asciiTheme="minorBidi" w:hAnsiTheme="minorBidi"/>
          <w:sz w:val="18"/>
          <w:szCs w:val="18"/>
        </w:rPr>
        <w:t>NACE Basic Course</w:t>
      </w:r>
    </w:p>
    <w:p w:rsidR="00346C60" w:rsidRDefault="00346C60" w:rsidP="004A10FB">
      <w:pPr>
        <w:spacing w:after="0"/>
        <w:rPr>
          <w:rFonts w:asciiTheme="minorBidi" w:hAnsiTheme="minorBidi"/>
          <w:sz w:val="18"/>
          <w:szCs w:val="18"/>
        </w:rPr>
      </w:pPr>
      <w:r w:rsidRPr="004A10FB">
        <w:rPr>
          <w:rFonts w:asciiTheme="minorBidi" w:hAnsiTheme="minorBidi"/>
          <w:sz w:val="18"/>
          <w:szCs w:val="18"/>
        </w:rPr>
        <w:t>PMP from Project Management Institute, USA</w:t>
      </w:r>
      <w:r>
        <w:rPr>
          <w:rFonts w:asciiTheme="minorBidi" w:hAnsiTheme="minorBidi"/>
          <w:sz w:val="18"/>
          <w:szCs w:val="18"/>
        </w:rPr>
        <w:t xml:space="preserve"> since 2004</w:t>
      </w:r>
    </w:p>
    <w:p w:rsidR="004A10FB" w:rsidRDefault="004A10FB" w:rsidP="00346C60">
      <w:pPr>
        <w:spacing w:after="0"/>
        <w:ind w:left="1080" w:hanging="1080"/>
        <w:rPr>
          <w:rFonts w:asciiTheme="minorBidi" w:hAnsiTheme="minorBidi"/>
          <w:sz w:val="18"/>
          <w:szCs w:val="18"/>
        </w:rPr>
      </w:pPr>
      <w:r w:rsidRPr="004A10FB">
        <w:rPr>
          <w:rFonts w:asciiTheme="minorBidi" w:hAnsiTheme="minorBidi"/>
          <w:sz w:val="18"/>
          <w:szCs w:val="18"/>
        </w:rPr>
        <w:t>Member</w:t>
      </w:r>
      <w:r w:rsidR="00346C60">
        <w:rPr>
          <w:rFonts w:asciiTheme="minorBidi" w:hAnsiTheme="minorBidi"/>
          <w:sz w:val="18"/>
          <w:szCs w:val="18"/>
        </w:rPr>
        <w:t>:</w:t>
      </w:r>
      <w:r w:rsidRPr="004A10FB">
        <w:rPr>
          <w:rFonts w:asciiTheme="minorBidi" w:hAnsiTheme="minorBidi"/>
          <w:sz w:val="18"/>
          <w:szCs w:val="18"/>
        </w:rPr>
        <w:t xml:space="preserve"> </w:t>
      </w:r>
      <w:r w:rsidR="00346C60">
        <w:rPr>
          <w:rFonts w:asciiTheme="minorBidi" w:hAnsiTheme="minorBidi"/>
          <w:sz w:val="18"/>
          <w:szCs w:val="18"/>
        </w:rPr>
        <w:tab/>
      </w:r>
      <w:r w:rsidRPr="004A10FB">
        <w:rPr>
          <w:rFonts w:asciiTheme="minorBidi" w:hAnsiTheme="minorBidi"/>
          <w:sz w:val="18"/>
          <w:szCs w:val="18"/>
        </w:rPr>
        <w:t>American Concrete Institute</w:t>
      </w:r>
    </w:p>
    <w:p w:rsidR="004A10FB" w:rsidRDefault="004A10FB" w:rsidP="00346C60">
      <w:pPr>
        <w:spacing w:after="0"/>
        <w:ind w:left="1080" w:hanging="1080"/>
        <w:rPr>
          <w:rFonts w:asciiTheme="minorBidi" w:hAnsiTheme="minorBidi"/>
          <w:sz w:val="18"/>
          <w:szCs w:val="18"/>
        </w:rPr>
      </w:pPr>
      <w:r w:rsidRPr="004A10FB">
        <w:rPr>
          <w:rFonts w:asciiTheme="minorBidi" w:hAnsiTheme="minorBidi"/>
          <w:sz w:val="18"/>
          <w:szCs w:val="18"/>
        </w:rPr>
        <w:t>Member</w:t>
      </w:r>
      <w:r w:rsidR="00346C60">
        <w:rPr>
          <w:rFonts w:asciiTheme="minorBidi" w:hAnsiTheme="minorBidi"/>
          <w:sz w:val="18"/>
          <w:szCs w:val="18"/>
        </w:rPr>
        <w:t>:</w:t>
      </w:r>
      <w:r w:rsidRPr="004A10FB">
        <w:rPr>
          <w:rFonts w:asciiTheme="minorBidi" w:hAnsiTheme="minorBidi"/>
          <w:sz w:val="18"/>
          <w:szCs w:val="18"/>
        </w:rPr>
        <w:t xml:space="preserve"> </w:t>
      </w:r>
      <w:r w:rsidR="00346C60">
        <w:rPr>
          <w:rFonts w:asciiTheme="minorBidi" w:hAnsiTheme="minorBidi"/>
          <w:sz w:val="18"/>
          <w:szCs w:val="18"/>
        </w:rPr>
        <w:tab/>
      </w:r>
      <w:r w:rsidRPr="004A10FB">
        <w:rPr>
          <w:rFonts w:asciiTheme="minorBidi" w:hAnsiTheme="minorBidi"/>
          <w:sz w:val="18"/>
          <w:szCs w:val="18"/>
        </w:rPr>
        <w:t>Institution of Engineers (India)</w:t>
      </w:r>
    </w:p>
    <w:p w:rsidR="009C402B" w:rsidRPr="004A10FB" w:rsidRDefault="004A10FB" w:rsidP="00346C60">
      <w:pPr>
        <w:spacing w:after="0"/>
        <w:ind w:left="1080" w:hanging="1080"/>
        <w:rPr>
          <w:rFonts w:asciiTheme="minorBidi" w:hAnsiTheme="minorBidi"/>
          <w:sz w:val="18"/>
          <w:szCs w:val="18"/>
        </w:rPr>
      </w:pPr>
      <w:r w:rsidRPr="004A10FB">
        <w:rPr>
          <w:rFonts w:asciiTheme="minorBidi" w:hAnsiTheme="minorBidi"/>
          <w:sz w:val="18"/>
          <w:szCs w:val="18"/>
        </w:rPr>
        <w:t>Member</w:t>
      </w:r>
      <w:r w:rsidR="00346C60">
        <w:rPr>
          <w:rFonts w:asciiTheme="minorBidi" w:hAnsiTheme="minorBidi"/>
          <w:sz w:val="18"/>
          <w:szCs w:val="18"/>
        </w:rPr>
        <w:t>:</w:t>
      </w:r>
      <w:r w:rsidR="00346C60">
        <w:rPr>
          <w:rFonts w:asciiTheme="minorBidi" w:hAnsiTheme="minorBidi"/>
          <w:sz w:val="18"/>
          <w:szCs w:val="18"/>
        </w:rPr>
        <w:tab/>
      </w:r>
      <w:r w:rsidRPr="004A10FB">
        <w:rPr>
          <w:rFonts w:asciiTheme="minorBidi" w:hAnsiTheme="minorBidi"/>
          <w:sz w:val="18"/>
          <w:szCs w:val="18"/>
        </w:rPr>
        <w:t>The Association of Cost Engineering (AACE International, USA).</w:t>
      </w:r>
    </w:p>
    <w:p w:rsidR="004A10FB" w:rsidRPr="00E95EE4" w:rsidRDefault="004A10FB" w:rsidP="004A10FB">
      <w:pPr>
        <w:pStyle w:val="Description"/>
        <w:spacing w:after="0"/>
        <w:ind w:left="0" w:firstLine="0"/>
        <w:rPr>
          <w:rFonts w:asciiTheme="minorBidi" w:hAnsiTheme="minorBidi" w:cstheme="minorBidi"/>
          <w:color w:val="3366CC"/>
          <w:sz w:val="18"/>
          <w:szCs w:val="18"/>
        </w:rPr>
      </w:pPr>
      <w:r w:rsidRPr="00E95EE4">
        <w:rPr>
          <w:rFonts w:asciiTheme="minorBidi" w:hAnsiTheme="minorBidi" w:cstheme="minorBidi"/>
          <w:b/>
          <w:bCs/>
          <w:color w:val="3366CC"/>
          <w:sz w:val="20"/>
          <w:szCs w:val="20"/>
        </w:rPr>
        <w:t>SAP End User Training:</w:t>
      </w:r>
    </w:p>
    <w:p w:rsidR="004A10FB" w:rsidRPr="004A10FB" w:rsidRDefault="004A10FB" w:rsidP="004A10FB">
      <w:pPr>
        <w:spacing w:after="0"/>
        <w:rPr>
          <w:rFonts w:asciiTheme="minorBidi" w:hAnsiTheme="minorBidi"/>
          <w:sz w:val="18"/>
          <w:szCs w:val="18"/>
        </w:rPr>
      </w:pPr>
      <w:r w:rsidRPr="004A10FB">
        <w:rPr>
          <w:rFonts w:asciiTheme="minorBidi" w:hAnsiTheme="minorBidi"/>
          <w:sz w:val="18"/>
          <w:szCs w:val="18"/>
        </w:rPr>
        <w:t>Qualified following courses:</w:t>
      </w:r>
    </w:p>
    <w:p w:rsidR="004A10FB" w:rsidRPr="004A10FB" w:rsidRDefault="004A10FB" w:rsidP="004A10FB">
      <w:pPr>
        <w:spacing w:after="0"/>
        <w:rPr>
          <w:rFonts w:asciiTheme="minorBidi" w:hAnsiTheme="minorBidi"/>
          <w:sz w:val="18"/>
          <w:szCs w:val="18"/>
        </w:rPr>
      </w:pPr>
      <w:r w:rsidRPr="004A10FB">
        <w:rPr>
          <w:rFonts w:asciiTheme="minorBidi" w:hAnsiTheme="minorBidi"/>
          <w:sz w:val="18"/>
          <w:szCs w:val="18"/>
        </w:rPr>
        <w:t>SAP System and certified Power User.</w:t>
      </w:r>
    </w:p>
    <w:p w:rsidR="004A10FB" w:rsidRPr="004A10FB" w:rsidRDefault="004A10FB" w:rsidP="004A10FB">
      <w:pPr>
        <w:spacing w:after="0"/>
        <w:rPr>
          <w:rFonts w:asciiTheme="minorBidi" w:hAnsiTheme="minorBidi"/>
          <w:sz w:val="18"/>
          <w:szCs w:val="18"/>
        </w:rPr>
      </w:pPr>
      <w:r w:rsidRPr="004A10FB">
        <w:rPr>
          <w:rFonts w:asciiTheme="minorBidi" w:hAnsiTheme="minorBidi"/>
          <w:sz w:val="18"/>
          <w:szCs w:val="18"/>
        </w:rPr>
        <w:t>PS00- Introduction to Project Management</w:t>
      </w:r>
    </w:p>
    <w:p w:rsidR="004A10FB" w:rsidRPr="004A10FB" w:rsidRDefault="004A10FB" w:rsidP="004A10FB">
      <w:pPr>
        <w:spacing w:after="0"/>
        <w:rPr>
          <w:rFonts w:asciiTheme="minorBidi" w:hAnsiTheme="minorBidi"/>
          <w:sz w:val="18"/>
          <w:szCs w:val="18"/>
        </w:rPr>
      </w:pPr>
      <w:r w:rsidRPr="004A10FB">
        <w:rPr>
          <w:rFonts w:asciiTheme="minorBidi" w:hAnsiTheme="minorBidi"/>
          <w:sz w:val="18"/>
          <w:szCs w:val="18"/>
        </w:rPr>
        <w:t>PS01-Project System and control</w:t>
      </w:r>
    </w:p>
    <w:p w:rsidR="004A10FB" w:rsidRPr="004A10FB" w:rsidRDefault="004A10FB" w:rsidP="004A10FB">
      <w:pPr>
        <w:spacing w:after="0"/>
        <w:rPr>
          <w:rFonts w:asciiTheme="minorBidi" w:hAnsiTheme="minorBidi"/>
          <w:sz w:val="18"/>
          <w:szCs w:val="18"/>
        </w:rPr>
      </w:pPr>
      <w:r w:rsidRPr="004A10FB">
        <w:rPr>
          <w:rFonts w:asciiTheme="minorBidi" w:hAnsiTheme="minorBidi"/>
          <w:sz w:val="18"/>
          <w:szCs w:val="18"/>
        </w:rPr>
        <w:t>PS02-Project System and Control, Financial &amp; scheduling</w:t>
      </w:r>
    </w:p>
    <w:p w:rsidR="004A10FB" w:rsidRDefault="004A10FB" w:rsidP="004A10FB">
      <w:pPr>
        <w:spacing w:after="0"/>
        <w:rPr>
          <w:rFonts w:asciiTheme="minorBidi" w:hAnsiTheme="minorBidi"/>
          <w:sz w:val="18"/>
          <w:szCs w:val="18"/>
        </w:rPr>
      </w:pPr>
      <w:r w:rsidRPr="004A10FB">
        <w:rPr>
          <w:rFonts w:asciiTheme="minorBidi" w:hAnsiTheme="minorBidi"/>
          <w:sz w:val="18"/>
          <w:szCs w:val="18"/>
        </w:rPr>
        <w:t>PS04-Time charging</w:t>
      </w:r>
    </w:p>
    <w:p w:rsidR="004A10FB" w:rsidRDefault="004A10FB" w:rsidP="004A10FB">
      <w:pPr>
        <w:spacing w:after="0"/>
        <w:rPr>
          <w:rFonts w:asciiTheme="minorBidi" w:hAnsiTheme="minorBidi"/>
          <w:sz w:val="18"/>
          <w:szCs w:val="18"/>
        </w:rPr>
      </w:pPr>
      <w:r w:rsidRPr="004A10FB">
        <w:rPr>
          <w:rFonts w:asciiTheme="minorBidi" w:hAnsiTheme="minorBidi"/>
          <w:sz w:val="18"/>
          <w:szCs w:val="18"/>
        </w:rPr>
        <w:t>On Job Training on Primavera Enterprise (P3e) by Prime Arabia Institute (Authorized Trainer for Primavera). Hands on experience of Microsoft software’s, Primavera (P3), MS PROJECT, STAD Pro III, Maxemo, and Reflection.</w:t>
      </w:r>
      <w:r>
        <w:rPr>
          <w:rFonts w:asciiTheme="minorBidi" w:hAnsiTheme="minorBidi"/>
          <w:sz w:val="18"/>
          <w:szCs w:val="18"/>
        </w:rPr>
        <w:t xml:space="preserve"> </w:t>
      </w:r>
      <w:r w:rsidRPr="004A10FB">
        <w:rPr>
          <w:rFonts w:asciiTheme="minorBidi" w:hAnsiTheme="minorBidi"/>
          <w:sz w:val="18"/>
          <w:szCs w:val="18"/>
        </w:rPr>
        <w:t>Familiar with International Codes and standard such as ACI, ASTM, BS, and ASMI etc.</w:t>
      </w:r>
    </w:p>
    <w:p w:rsidR="004A10FB" w:rsidRPr="00E95EE4" w:rsidRDefault="004A10FB" w:rsidP="004A10FB">
      <w:pPr>
        <w:spacing w:after="0"/>
        <w:rPr>
          <w:rFonts w:asciiTheme="minorBidi" w:hAnsiTheme="minorBidi"/>
          <w:b/>
          <w:bCs/>
          <w:color w:val="3366CC"/>
          <w:sz w:val="20"/>
          <w:szCs w:val="20"/>
        </w:rPr>
      </w:pPr>
      <w:r w:rsidRPr="00E95EE4">
        <w:rPr>
          <w:rFonts w:asciiTheme="minorBidi" w:hAnsiTheme="minorBidi"/>
          <w:b/>
          <w:bCs/>
          <w:color w:val="3366CC"/>
          <w:sz w:val="20"/>
          <w:szCs w:val="20"/>
        </w:rPr>
        <w:t>Recognition:</w:t>
      </w:r>
    </w:p>
    <w:p w:rsidR="004A10FB" w:rsidRDefault="004A10FB" w:rsidP="00E57206">
      <w:pPr>
        <w:spacing w:after="0"/>
        <w:rPr>
          <w:rFonts w:asciiTheme="minorBidi" w:hAnsiTheme="minorBidi"/>
          <w:sz w:val="18"/>
          <w:szCs w:val="18"/>
        </w:rPr>
      </w:pPr>
      <w:r w:rsidRPr="004A10FB">
        <w:rPr>
          <w:rFonts w:asciiTheme="minorBidi" w:hAnsiTheme="minorBidi"/>
          <w:sz w:val="18"/>
          <w:szCs w:val="18"/>
        </w:rPr>
        <w:t xml:space="preserve">Selected for Best Quality Circles </w:t>
      </w:r>
      <w:r w:rsidR="00E57206">
        <w:rPr>
          <w:rFonts w:asciiTheme="minorBidi" w:hAnsiTheme="minorBidi"/>
          <w:sz w:val="18"/>
          <w:szCs w:val="18"/>
        </w:rPr>
        <w:t>f</w:t>
      </w:r>
      <w:r w:rsidRPr="004A10FB">
        <w:rPr>
          <w:rFonts w:asciiTheme="minorBidi" w:hAnsiTheme="minorBidi"/>
          <w:sz w:val="18"/>
          <w:szCs w:val="18"/>
        </w:rPr>
        <w:t xml:space="preserve">or Year 2002, </w:t>
      </w:r>
    </w:p>
    <w:p w:rsidR="004A10FB" w:rsidRDefault="004A10FB" w:rsidP="004A10FB">
      <w:pPr>
        <w:spacing w:after="0"/>
        <w:rPr>
          <w:rFonts w:asciiTheme="minorBidi" w:hAnsiTheme="minorBidi"/>
          <w:sz w:val="18"/>
          <w:szCs w:val="18"/>
        </w:rPr>
      </w:pPr>
      <w:r w:rsidRPr="004A10FB">
        <w:rPr>
          <w:rFonts w:asciiTheme="minorBidi" w:hAnsiTheme="minorBidi"/>
          <w:sz w:val="18"/>
          <w:szCs w:val="18"/>
        </w:rPr>
        <w:t>Awarded by President of Petrokemya / Ibn Hayyan and save SR Nine (9) Million.</w:t>
      </w:r>
    </w:p>
    <w:p w:rsidR="004A10FB" w:rsidRDefault="004A10FB" w:rsidP="004A10FB">
      <w:pPr>
        <w:spacing w:after="0"/>
        <w:rPr>
          <w:rFonts w:asciiTheme="minorBidi" w:hAnsiTheme="minorBidi"/>
          <w:sz w:val="18"/>
          <w:szCs w:val="18"/>
        </w:rPr>
      </w:pPr>
      <w:r w:rsidRPr="004A10FB">
        <w:rPr>
          <w:rFonts w:asciiTheme="minorBidi" w:hAnsiTheme="minorBidi"/>
          <w:sz w:val="18"/>
          <w:szCs w:val="18"/>
        </w:rPr>
        <w:t>Selected for Best Suggestion For Year 2000, Awarded by President of Petrokemya / Ibn Hayyan.</w:t>
      </w:r>
    </w:p>
    <w:p w:rsidR="00A43E80" w:rsidRPr="004A10FB" w:rsidRDefault="00A43E80" w:rsidP="004A10FB">
      <w:pPr>
        <w:spacing w:after="0"/>
        <w:rPr>
          <w:rFonts w:asciiTheme="minorBidi" w:hAnsiTheme="minorBidi"/>
          <w:sz w:val="18"/>
          <w:szCs w:val="18"/>
        </w:rPr>
      </w:pPr>
      <w:r>
        <w:rPr>
          <w:rFonts w:asciiTheme="minorBidi" w:hAnsiTheme="minorBidi"/>
          <w:sz w:val="18"/>
          <w:szCs w:val="18"/>
        </w:rPr>
        <w:t>Selected Best Lead Project Engineer in SABIC</w:t>
      </w:r>
    </w:p>
    <w:p w:rsidR="004A10FB" w:rsidRPr="00E95EE4" w:rsidRDefault="004A10FB" w:rsidP="004676B8">
      <w:pPr>
        <w:spacing w:after="0"/>
        <w:rPr>
          <w:rFonts w:asciiTheme="minorBidi" w:hAnsiTheme="minorBidi"/>
          <w:b/>
          <w:bCs/>
          <w:color w:val="3366CC"/>
          <w:sz w:val="20"/>
          <w:szCs w:val="20"/>
        </w:rPr>
      </w:pPr>
      <w:r w:rsidRPr="00E95EE4">
        <w:rPr>
          <w:rFonts w:asciiTheme="minorBidi" w:hAnsiTheme="minorBidi"/>
          <w:b/>
          <w:bCs/>
          <w:color w:val="3366CC"/>
          <w:sz w:val="20"/>
          <w:szCs w:val="20"/>
        </w:rPr>
        <w:lastRenderedPageBreak/>
        <w:t>Accomplishments/ Personal Attributes:</w:t>
      </w:r>
    </w:p>
    <w:p w:rsidR="004A10FB" w:rsidRPr="004A10FB" w:rsidRDefault="004A10FB" w:rsidP="004A10FB">
      <w:pPr>
        <w:pStyle w:val="Achievement"/>
        <w:numPr>
          <w:ilvl w:val="0"/>
          <w:numId w:val="4"/>
        </w:numPr>
        <w:spacing w:after="0" w:line="240" w:lineRule="auto"/>
        <w:rPr>
          <w:rFonts w:asciiTheme="minorBidi" w:hAnsiTheme="minorBidi" w:cstheme="minorBidi"/>
          <w:sz w:val="18"/>
          <w:szCs w:val="18"/>
        </w:rPr>
      </w:pPr>
      <w:r w:rsidRPr="004A10FB">
        <w:rPr>
          <w:rFonts w:asciiTheme="minorBidi" w:hAnsiTheme="minorBidi" w:cstheme="minorBidi"/>
          <w:sz w:val="18"/>
          <w:szCs w:val="18"/>
        </w:rPr>
        <w:t>Excellent organizational, communication, interpersonal and team skills.</w:t>
      </w:r>
    </w:p>
    <w:p w:rsidR="004A10FB" w:rsidRPr="004A10FB" w:rsidRDefault="004A10FB" w:rsidP="004A10FB">
      <w:pPr>
        <w:pStyle w:val="Achievement"/>
        <w:numPr>
          <w:ilvl w:val="0"/>
          <w:numId w:val="4"/>
        </w:numPr>
        <w:spacing w:after="0" w:line="240" w:lineRule="auto"/>
        <w:rPr>
          <w:rFonts w:asciiTheme="minorBidi" w:hAnsiTheme="minorBidi" w:cstheme="minorBidi"/>
          <w:sz w:val="18"/>
          <w:szCs w:val="18"/>
        </w:rPr>
      </w:pPr>
      <w:r w:rsidRPr="004A10FB">
        <w:rPr>
          <w:rFonts w:asciiTheme="minorBidi" w:hAnsiTheme="minorBidi" w:cstheme="minorBidi"/>
          <w:sz w:val="18"/>
          <w:szCs w:val="18"/>
        </w:rPr>
        <w:t>Hard worker, very good technical capability, Sharp, innovative, Ready to accept any</w:t>
      </w:r>
    </w:p>
    <w:p w:rsidR="004A10FB" w:rsidRPr="004A10FB" w:rsidRDefault="004A10FB" w:rsidP="004A10FB">
      <w:pPr>
        <w:pStyle w:val="Achievement"/>
        <w:numPr>
          <w:ilvl w:val="0"/>
          <w:numId w:val="4"/>
        </w:numPr>
        <w:spacing w:after="0" w:line="240" w:lineRule="auto"/>
        <w:rPr>
          <w:rFonts w:asciiTheme="minorBidi" w:hAnsiTheme="minorBidi" w:cstheme="minorBidi"/>
          <w:sz w:val="18"/>
          <w:szCs w:val="18"/>
        </w:rPr>
      </w:pPr>
      <w:r w:rsidRPr="004A10FB">
        <w:rPr>
          <w:rFonts w:asciiTheme="minorBidi" w:hAnsiTheme="minorBidi" w:cstheme="minorBidi"/>
          <w:sz w:val="18"/>
          <w:szCs w:val="18"/>
        </w:rPr>
        <w:t>Challenging assignment, quick learner and adaptability to change.</w:t>
      </w:r>
    </w:p>
    <w:p w:rsidR="004A10FB" w:rsidRDefault="004A10FB" w:rsidP="004A10FB">
      <w:pPr>
        <w:pStyle w:val="Achievement"/>
        <w:numPr>
          <w:ilvl w:val="0"/>
          <w:numId w:val="4"/>
        </w:numPr>
        <w:spacing w:after="0" w:line="240" w:lineRule="auto"/>
        <w:rPr>
          <w:rFonts w:asciiTheme="minorBidi" w:hAnsiTheme="minorBidi" w:cstheme="minorBidi"/>
          <w:sz w:val="18"/>
          <w:szCs w:val="18"/>
        </w:rPr>
      </w:pPr>
      <w:r w:rsidRPr="004A10FB">
        <w:rPr>
          <w:rFonts w:asciiTheme="minorBidi" w:hAnsiTheme="minorBidi" w:cstheme="minorBidi"/>
          <w:sz w:val="18"/>
          <w:szCs w:val="18"/>
        </w:rPr>
        <w:t>Working experience in a multinational environment with American, British, German, Japanese, Korean, Arabs and other nationals.</w:t>
      </w:r>
    </w:p>
    <w:p w:rsidR="004A10FB" w:rsidRPr="004A10FB" w:rsidRDefault="004A10FB" w:rsidP="004A10FB">
      <w:pPr>
        <w:pStyle w:val="Achievement"/>
        <w:numPr>
          <w:ilvl w:val="0"/>
          <w:numId w:val="4"/>
        </w:numPr>
        <w:spacing w:after="0" w:line="240" w:lineRule="auto"/>
        <w:rPr>
          <w:rFonts w:asciiTheme="minorBidi" w:hAnsiTheme="minorBidi" w:cstheme="minorBidi"/>
          <w:sz w:val="18"/>
          <w:szCs w:val="18"/>
        </w:rPr>
      </w:pPr>
      <w:r w:rsidRPr="004A10FB">
        <w:rPr>
          <w:rFonts w:asciiTheme="minorBidi" w:hAnsiTheme="minorBidi" w:cstheme="minorBidi"/>
          <w:sz w:val="18"/>
          <w:szCs w:val="18"/>
        </w:rPr>
        <w:t>Continuously participating in extending new ideas for the improvement of overall, system performance, many ideas already implemented.</w:t>
      </w:r>
    </w:p>
    <w:p w:rsidR="004A10FB" w:rsidRDefault="004A10FB" w:rsidP="004676B8">
      <w:pPr>
        <w:spacing w:after="0"/>
        <w:rPr>
          <w:rFonts w:asciiTheme="minorBidi" w:hAnsiTheme="minorBidi"/>
          <w:sz w:val="20"/>
          <w:szCs w:val="20"/>
        </w:rPr>
      </w:pPr>
    </w:p>
    <w:p w:rsidR="004A10FB" w:rsidRPr="00E95EE4" w:rsidRDefault="00E57206" w:rsidP="00E95EE4">
      <w:pPr>
        <w:spacing w:after="0"/>
        <w:rPr>
          <w:rFonts w:asciiTheme="minorBidi" w:hAnsiTheme="minorBidi"/>
          <w:b/>
          <w:bCs/>
          <w:color w:val="3366CC"/>
          <w:sz w:val="20"/>
          <w:szCs w:val="20"/>
        </w:rPr>
      </w:pPr>
      <w:r w:rsidRPr="00E95EE4">
        <w:rPr>
          <w:rFonts w:asciiTheme="minorBidi" w:hAnsiTheme="minorBidi"/>
          <w:b/>
          <w:bCs/>
          <w:color w:val="3366CC"/>
          <w:sz w:val="20"/>
          <w:szCs w:val="20"/>
        </w:rPr>
        <w:t>Achievement:</w:t>
      </w:r>
    </w:p>
    <w:p w:rsidR="00E57206" w:rsidRDefault="00E57206" w:rsidP="00E95EE4">
      <w:pPr>
        <w:pStyle w:val="Achievement"/>
        <w:numPr>
          <w:ilvl w:val="0"/>
          <w:numId w:val="5"/>
        </w:numPr>
        <w:spacing w:after="0"/>
        <w:ind w:left="360"/>
        <w:rPr>
          <w:rFonts w:asciiTheme="minorBidi" w:hAnsiTheme="minorBidi" w:cstheme="minorBidi"/>
          <w:sz w:val="18"/>
          <w:szCs w:val="18"/>
        </w:rPr>
      </w:pPr>
      <w:r w:rsidRPr="00E57206">
        <w:rPr>
          <w:rFonts w:asciiTheme="minorBidi" w:hAnsiTheme="minorBidi" w:cstheme="minorBidi"/>
          <w:sz w:val="18"/>
          <w:szCs w:val="18"/>
        </w:rPr>
        <w:t>Appreciation Letter received from Management on several occasion.</w:t>
      </w:r>
    </w:p>
    <w:p w:rsidR="004A10FB" w:rsidRPr="00E57206" w:rsidRDefault="00E57206" w:rsidP="00E95EE4">
      <w:pPr>
        <w:pStyle w:val="Achievement"/>
        <w:numPr>
          <w:ilvl w:val="0"/>
          <w:numId w:val="5"/>
        </w:numPr>
        <w:spacing w:after="0"/>
        <w:ind w:left="360"/>
        <w:rPr>
          <w:rFonts w:asciiTheme="minorBidi" w:hAnsiTheme="minorBidi" w:cstheme="minorBidi"/>
          <w:sz w:val="18"/>
          <w:szCs w:val="18"/>
        </w:rPr>
      </w:pPr>
      <w:r w:rsidRPr="00E57206">
        <w:rPr>
          <w:rFonts w:asciiTheme="minorBidi" w:hAnsiTheme="minorBidi" w:cstheme="minorBidi"/>
          <w:sz w:val="18"/>
          <w:szCs w:val="18"/>
        </w:rPr>
        <w:t>Squarely worked on the various issue of the company for expansion project matters to draw maximum benefit for the company.</w:t>
      </w:r>
    </w:p>
    <w:p w:rsidR="00E57206" w:rsidRPr="004A10FB" w:rsidRDefault="00E57206" w:rsidP="004676B8">
      <w:pPr>
        <w:spacing w:after="0"/>
        <w:rPr>
          <w:rFonts w:asciiTheme="minorBidi" w:hAnsiTheme="minorBidi"/>
          <w:sz w:val="20"/>
          <w:szCs w:val="20"/>
        </w:rPr>
      </w:pPr>
    </w:p>
    <w:p w:rsidR="00F82E61" w:rsidRDefault="00F82E61" w:rsidP="00E95EE4">
      <w:pPr>
        <w:pStyle w:val="bulletedlist"/>
        <w:numPr>
          <w:ilvl w:val="0"/>
          <w:numId w:val="0"/>
        </w:numPr>
        <w:tabs>
          <w:tab w:val="left" w:pos="720"/>
        </w:tabs>
        <w:spacing w:after="0"/>
        <w:rPr>
          <w:rFonts w:asciiTheme="minorBidi" w:hAnsiTheme="minorBidi" w:cstheme="minorBidi"/>
          <w:b/>
          <w:bCs/>
          <w:color w:val="3366CC"/>
          <w:sz w:val="20"/>
          <w:szCs w:val="20"/>
        </w:rPr>
      </w:pPr>
      <w:r w:rsidRPr="00E95EE4">
        <w:rPr>
          <w:rFonts w:asciiTheme="minorBidi" w:hAnsiTheme="minorBidi" w:cstheme="minorBidi"/>
          <w:b/>
          <w:bCs/>
          <w:color w:val="3366CC"/>
          <w:sz w:val="20"/>
          <w:szCs w:val="20"/>
        </w:rPr>
        <w:t>Summary of Experience:</w:t>
      </w:r>
    </w:p>
    <w:p w:rsidR="008D7BAA" w:rsidRPr="00E95EE4" w:rsidRDefault="008D7BAA" w:rsidP="00E95EE4">
      <w:pPr>
        <w:pStyle w:val="bulletedlist"/>
        <w:numPr>
          <w:ilvl w:val="0"/>
          <w:numId w:val="0"/>
        </w:numPr>
        <w:tabs>
          <w:tab w:val="left" w:pos="720"/>
        </w:tabs>
        <w:spacing w:after="0"/>
        <w:rPr>
          <w:rFonts w:asciiTheme="minorBidi" w:hAnsiTheme="minorBidi" w:cstheme="minorBidi"/>
          <w:b/>
          <w:bCs/>
          <w:color w:val="3366CC"/>
          <w:sz w:val="20"/>
          <w:szCs w:val="20"/>
        </w:rPr>
      </w:pPr>
    </w:p>
    <w:p w:rsidR="008D7BAA" w:rsidRDefault="008D7BAA" w:rsidP="008D7BAA">
      <w:pPr>
        <w:pStyle w:val="bulletedlist"/>
        <w:numPr>
          <w:ilvl w:val="0"/>
          <w:numId w:val="0"/>
        </w:numPr>
        <w:tabs>
          <w:tab w:val="left" w:pos="720"/>
        </w:tabs>
        <w:spacing w:after="0"/>
        <w:rPr>
          <w:rFonts w:asciiTheme="minorBidi" w:hAnsiTheme="minorBidi" w:cstheme="minorBidi"/>
          <w:sz w:val="18"/>
          <w:szCs w:val="18"/>
        </w:rPr>
      </w:pPr>
      <w:r w:rsidRPr="008D7BAA">
        <w:rPr>
          <w:rFonts w:asciiTheme="minorBidi" w:hAnsiTheme="minorBidi" w:cstheme="minorBidi"/>
          <w:sz w:val="18"/>
          <w:szCs w:val="18"/>
        </w:rPr>
        <w:t>Accomplished, seasoned engineering professional with 23+ years of solid experience and in-depth expertise in spearheading high quality projects from basic design to construction, supervision and contract management to hand over stage; Focused on providing clients value for money while adhering to the strict regulations which govern every aspect of the construction industry</w:t>
      </w:r>
    </w:p>
    <w:p w:rsidR="008D7BAA" w:rsidRDefault="008D7BAA" w:rsidP="008D7BAA">
      <w:pPr>
        <w:pStyle w:val="bulletedlist"/>
        <w:numPr>
          <w:ilvl w:val="0"/>
          <w:numId w:val="0"/>
        </w:numPr>
        <w:tabs>
          <w:tab w:val="left" w:pos="720"/>
        </w:tabs>
        <w:spacing w:after="0"/>
        <w:rPr>
          <w:rFonts w:asciiTheme="minorBidi" w:hAnsiTheme="minorBidi" w:cstheme="minorBidi"/>
          <w:sz w:val="18"/>
          <w:szCs w:val="18"/>
        </w:rPr>
      </w:pPr>
    </w:p>
    <w:p w:rsidR="008D7BAA" w:rsidRDefault="008D7BAA" w:rsidP="008D7BAA">
      <w:pPr>
        <w:pStyle w:val="Achievement"/>
        <w:numPr>
          <w:ilvl w:val="0"/>
          <w:numId w:val="0"/>
        </w:numPr>
        <w:tabs>
          <w:tab w:val="num" w:pos="720"/>
        </w:tabs>
        <w:spacing w:after="0"/>
        <w:rPr>
          <w:rFonts w:asciiTheme="minorBidi" w:hAnsiTheme="minorBidi" w:cstheme="minorBidi"/>
          <w:sz w:val="18"/>
          <w:szCs w:val="18"/>
        </w:rPr>
      </w:pPr>
      <w:r w:rsidRPr="008D7BAA">
        <w:rPr>
          <w:rFonts w:asciiTheme="minorBidi" w:hAnsiTheme="minorBidi" w:cstheme="minorBidi"/>
          <w:sz w:val="18"/>
          <w:szCs w:val="18"/>
        </w:rPr>
        <w:t>Well-honed skills in managing construction projects related to schools, colleges, hospitals, commercial buildings</w:t>
      </w:r>
      <w:r>
        <w:rPr>
          <w:rFonts w:asciiTheme="minorBidi" w:hAnsiTheme="minorBidi" w:cstheme="minorBidi"/>
          <w:sz w:val="18"/>
          <w:szCs w:val="18"/>
        </w:rPr>
        <w:t xml:space="preserve"> </w:t>
      </w:r>
      <w:r w:rsidRPr="008D7BAA">
        <w:rPr>
          <w:rFonts w:asciiTheme="minorBidi" w:hAnsiTheme="minorBidi" w:cstheme="minorBidi"/>
          <w:sz w:val="18"/>
          <w:szCs w:val="18"/>
        </w:rPr>
        <w:t>and public utilities. Recognized for having managed and worked with complex competitive challenging projects looking after functions such as carrying out feasibility studies,</w:t>
      </w:r>
      <w:r>
        <w:rPr>
          <w:rFonts w:asciiTheme="minorBidi" w:hAnsiTheme="minorBidi" w:cstheme="minorBidi"/>
          <w:sz w:val="18"/>
          <w:szCs w:val="18"/>
        </w:rPr>
        <w:t xml:space="preserve"> basic design, feed and detailed engineering,</w:t>
      </w:r>
      <w:r w:rsidRPr="008D7BAA">
        <w:rPr>
          <w:rFonts w:asciiTheme="minorBidi" w:hAnsiTheme="minorBidi" w:cstheme="minorBidi"/>
          <w:sz w:val="18"/>
          <w:szCs w:val="18"/>
        </w:rPr>
        <w:t xml:space="preserve"> preparing plans, cost estimation, budgets, contracts, bills of quantities and other documentation, project control and writing reports. Sound administration capabilities able to cope and be flexible under daily pressure and multiple tasks simultaneously. Collaborative, team-oriented leader with ability to work in multicultural environments, amicably manage conflicts and build relationships with all levels of people in industry.</w:t>
      </w:r>
    </w:p>
    <w:p w:rsidR="008D7BAA" w:rsidRDefault="008D7BAA" w:rsidP="009C402B">
      <w:pPr>
        <w:pStyle w:val="Achievement"/>
        <w:numPr>
          <w:ilvl w:val="0"/>
          <w:numId w:val="0"/>
        </w:numPr>
        <w:tabs>
          <w:tab w:val="num" w:pos="720"/>
        </w:tabs>
        <w:spacing w:after="0"/>
        <w:rPr>
          <w:rFonts w:asciiTheme="minorBidi" w:hAnsiTheme="minorBidi" w:cstheme="minorBidi"/>
          <w:sz w:val="18"/>
          <w:szCs w:val="18"/>
        </w:rPr>
      </w:pPr>
    </w:p>
    <w:p w:rsidR="00F82E61" w:rsidRPr="004A10FB" w:rsidRDefault="00F82E61" w:rsidP="00A43E80">
      <w:pPr>
        <w:pStyle w:val="Achievement"/>
        <w:numPr>
          <w:ilvl w:val="0"/>
          <w:numId w:val="0"/>
        </w:numPr>
        <w:tabs>
          <w:tab w:val="num" w:pos="720"/>
        </w:tabs>
        <w:spacing w:after="0"/>
        <w:rPr>
          <w:rFonts w:asciiTheme="minorBidi" w:hAnsiTheme="minorBidi" w:cstheme="minorBidi"/>
          <w:sz w:val="18"/>
          <w:szCs w:val="18"/>
        </w:rPr>
      </w:pPr>
      <w:r w:rsidRPr="004A10FB">
        <w:rPr>
          <w:rFonts w:asciiTheme="minorBidi" w:hAnsiTheme="minorBidi" w:cstheme="minorBidi"/>
          <w:sz w:val="18"/>
          <w:szCs w:val="18"/>
        </w:rPr>
        <w:t xml:space="preserve">Having experience in project management, design and construction </w:t>
      </w:r>
      <w:r w:rsidR="00A43E80">
        <w:rPr>
          <w:rFonts w:asciiTheme="minorBidi" w:hAnsiTheme="minorBidi" w:cstheme="minorBidi"/>
          <w:sz w:val="18"/>
          <w:szCs w:val="18"/>
        </w:rPr>
        <w:t>Housing, commercial and</w:t>
      </w:r>
      <w:r w:rsidRPr="004A10FB">
        <w:rPr>
          <w:rFonts w:asciiTheme="minorBidi" w:hAnsiTheme="minorBidi" w:cstheme="minorBidi"/>
          <w:sz w:val="18"/>
          <w:szCs w:val="18"/>
        </w:rPr>
        <w:t xml:space="preserve"> Industrial (Chemical and petrochemical plant, Oil Refinery, cement plant, food processing plant etc.), commercial (Corporate Office building), and infrastructure (site development, road, culverts construction, sewer line and storm drainage network etc</w:t>
      </w:r>
      <w:r w:rsidR="00E95EE4">
        <w:rPr>
          <w:rFonts w:asciiTheme="minorBidi" w:hAnsiTheme="minorBidi" w:cstheme="minorBidi"/>
          <w:sz w:val="18"/>
          <w:szCs w:val="18"/>
        </w:rPr>
        <w:t>.</w:t>
      </w:r>
      <w:r w:rsidRPr="004A10FB">
        <w:rPr>
          <w:rFonts w:asciiTheme="minorBidi" w:hAnsiTheme="minorBidi" w:cstheme="minorBidi"/>
          <w:sz w:val="18"/>
          <w:szCs w:val="18"/>
        </w:rPr>
        <w:t xml:space="preserve">) projects. Worked on project feasibility study for grass root projects, basic engineering, preparation of cost estimate, preparation of ITB documents/specifications and detail engineering, tendering of contracts, technical evaluation, Monitored and controlled the manpower, schedule, financial commitments and actual charges, Liaison with multinational consultants and contractors for the various issues pertaining to Engineering design, structural analysis, approvals for construction drawings, material specifications and execution of the project in the field. Maintained and follow up of monthly, weekly and day-today progress to smash the target schedule. Maintained Material and equipment deliveries records as per specifications and schedule. </w:t>
      </w:r>
    </w:p>
    <w:p w:rsidR="009C402B" w:rsidRPr="004A10FB" w:rsidRDefault="009C402B" w:rsidP="009C402B">
      <w:pPr>
        <w:pStyle w:val="Achievement"/>
        <w:numPr>
          <w:ilvl w:val="0"/>
          <w:numId w:val="0"/>
        </w:numPr>
        <w:tabs>
          <w:tab w:val="num" w:pos="720"/>
        </w:tabs>
        <w:spacing w:after="0"/>
        <w:rPr>
          <w:rFonts w:asciiTheme="minorBidi" w:hAnsiTheme="minorBidi" w:cstheme="minorBidi"/>
          <w:sz w:val="18"/>
          <w:szCs w:val="18"/>
        </w:rPr>
      </w:pPr>
    </w:p>
    <w:p w:rsidR="00F82E61" w:rsidRDefault="00F82E61" w:rsidP="009C402B">
      <w:pPr>
        <w:pStyle w:val="Achievement"/>
        <w:numPr>
          <w:ilvl w:val="0"/>
          <w:numId w:val="0"/>
        </w:numPr>
        <w:tabs>
          <w:tab w:val="num" w:pos="720"/>
        </w:tabs>
        <w:spacing w:after="0"/>
        <w:rPr>
          <w:rFonts w:asciiTheme="minorBidi" w:hAnsiTheme="minorBidi" w:cstheme="minorBidi"/>
          <w:sz w:val="18"/>
          <w:szCs w:val="18"/>
        </w:rPr>
      </w:pPr>
      <w:r w:rsidRPr="004A10FB">
        <w:rPr>
          <w:rFonts w:asciiTheme="minorBidi" w:hAnsiTheme="minorBidi" w:cstheme="minorBidi"/>
          <w:sz w:val="18"/>
          <w:szCs w:val="18"/>
        </w:rPr>
        <w:t xml:space="preserve">Detail review and approvals of civil/architectural, structural, plant utility services and plumbing drawings, pipe racks, vessels, columns, heat exchanger, reactor, coolers, tank base, Pumps, compressors and motors platforms/ foundations, Cooling water (sea water) system for various loading conditions including dynamic land operating loading conditions. Analyzed and reviewed many tall steel and concrete structures (loaded with heavy equipment’s) design and drawings. Cable trench, duct banks and underground utilities. Soil investigation and soil stabilization work. </w:t>
      </w:r>
    </w:p>
    <w:p w:rsidR="008D7BAA" w:rsidRPr="004A10FB" w:rsidRDefault="008D7BAA" w:rsidP="009C402B">
      <w:pPr>
        <w:pStyle w:val="Achievement"/>
        <w:numPr>
          <w:ilvl w:val="0"/>
          <w:numId w:val="0"/>
        </w:numPr>
        <w:tabs>
          <w:tab w:val="num" w:pos="720"/>
        </w:tabs>
        <w:spacing w:after="0"/>
        <w:rPr>
          <w:rFonts w:asciiTheme="minorBidi" w:hAnsiTheme="minorBidi" w:cstheme="minorBidi"/>
          <w:sz w:val="18"/>
          <w:szCs w:val="18"/>
        </w:rPr>
      </w:pPr>
    </w:p>
    <w:p w:rsidR="004676B8" w:rsidRDefault="008D7BAA" w:rsidP="009C402B">
      <w:pPr>
        <w:spacing w:after="0"/>
        <w:rPr>
          <w:rFonts w:asciiTheme="minorBidi" w:hAnsiTheme="minorBidi"/>
          <w:b/>
          <w:bCs/>
          <w:color w:val="3366CC"/>
          <w:sz w:val="20"/>
          <w:szCs w:val="20"/>
        </w:rPr>
      </w:pPr>
      <w:r w:rsidRPr="008D7BAA">
        <w:rPr>
          <w:rFonts w:asciiTheme="minorBidi" w:hAnsiTheme="minorBidi"/>
          <w:b/>
          <w:bCs/>
          <w:color w:val="3366CC"/>
          <w:sz w:val="20"/>
          <w:szCs w:val="20"/>
        </w:rPr>
        <w:t>Skills</w:t>
      </w:r>
      <w:r>
        <w:rPr>
          <w:rFonts w:asciiTheme="minorBidi" w:hAnsiTheme="minorBidi"/>
          <w:b/>
          <w:bCs/>
          <w:color w:val="3366CC"/>
          <w:sz w:val="20"/>
          <w:szCs w:val="20"/>
        </w:rPr>
        <w:t>:</w:t>
      </w:r>
    </w:p>
    <w:p w:rsidR="008D7BAA" w:rsidRDefault="008D7BAA" w:rsidP="009C402B">
      <w:pPr>
        <w:spacing w:after="0"/>
        <w:rPr>
          <w:rFonts w:asciiTheme="minorBidi" w:hAnsiTheme="minorBidi"/>
          <w:b/>
          <w:bCs/>
          <w:color w:val="3366CC"/>
          <w:sz w:val="20"/>
          <w:szCs w:val="20"/>
        </w:rPr>
      </w:pPr>
    </w:p>
    <w:p w:rsidR="008D7BAA" w:rsidRPr="008D7BAA" w:rsidRDefault="008D7BAA" w:rsidP="008D7BAA">
      <w:pPr>
        <w:spacing w:after="0"/>
        <w:rPr>
          <w:rFonts w:asciiTheme="minorBidi" w:hAnsiTheme="minorBidi"/>
          <w:b/>
          <w:bCs/>
          <w:color w:val="3366CC"/>
          <w:sz w:val="20"/>
          <w:szCs w:val="20"/>
        </w:rPr>
      </w:pPr>
      <w:r w:rsidRPr="008D7BAA">
        <w:rPr>
          <w:rFonts w:asciiTheme="minorBidi" w:hAnsiTheme="minorBidi"/>
          <w:b/>
          <w:bCs/>
          <w:color w:val="3366CC"/>
          <w:sz w:val="20"/>
          <w:szCs w:val="20"/>
        </w:rPr>
        <w:t>Project Administration</w:t>
      </w:r>
    </w:p>
    <w:p w:rsidR="008D7BAA" w:rsidRPr="00512397" w:rsidRDefault="008D7BAA"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 xml:space="preserve">In depth knowledge about - comprehensive resources for handling the planning stages, from feasibility studies and preliminary design to the production of detailed design and construction documents </w:t>
      </w:r>
      <w:r w:rsidR="00512397" w:rsidRPr="00512397">
        <w:rPr>
          <w:rFonts w:asciiTheme="minorBidi" w:hAnsiTheme="minorBidi" w:cstheme="minorBidi"/>
          <w:sz w:val="18"/>
          <w:szCs w:val="18"/>
        </w:rPr>
        <w:t>including,</w:t>
      </w:r>
      <w:r w:rsidRPr="00512397">
        <w:rPr>
          <w:rFonts w:asciiTheme="minorBidi" w:hAnsiTheme="minorBidi" w:cstheme="minorBidi"/>
          <w:sz w:val="18"/>
          <w:szCs w:val="18"/>
        </w:rPr>
        <w:t xml:space="preserve"> bills of </w:t>
      </w:r>
      <w:r w:rsidR="00512397" w:rsidRPr="00512397">
        <w:rPr>
          <w:rFonts w:asciiTheme="minorBidi" w:hAnsiTheme="minorBidi" w:cstheme="minorBidi"/>
          <w:sz w:val="18"/>
          <w:szCs w:val="18"/>
        </w:rPr>
        <w:t>quantities,</w:t>
      </w:r>
      <w:r w:rsidRPr="00512397">
        <w:rPr>
          <w:rFonts w:asciiTheme="minorBidi" w:hAnsiTheme="minorBidi" w:cstheme="minorBidi"/>
          <w:sz w:val="18"/>
          <w:szCs w:val="18"/>
        </w:rPr>
        <w:t xml:space="preserve"> contracts and relation documents</w:t>
      </w:r>
      <w:r w:rsidR="00512397" w:rsidRPr="00512397">
        <w:rPr>
          <w:rFonts w:asciiTheme="minorBidi" w:hAnsiTheme="minorBidi" w:cstheme="minorBidi"/>
          <w:sz w:val="18"/>
          <w:szCs w:val="18"/>
        </w:rPr>
        <w:t>.</w:t>
      </w:r>
    </w:p>
    <w:p w:rsidR="00512397" w:rsidRPr="00512397" w:rsidRDefault="00512397" w:rsidP="00512397">
      <w:pPr>
        <w:pStyle w:val="Achievement"/>
        <w:numPr>
          <w:ilvl w:val="0"/>
          <w:numId w:val="0"/>
        </w:numPr>
        <w:tabs>
          <w:tab w:val="num" w:pos="720"/>
        </w:tabs>
        <w:spacing w:after="0"/>
        <w:rPr>
          <w:rFonts w:asciiTheme="minorBidi" w:hAnsiTheme="minorBidi" w:cstheme="minorBidi"/>
          <w:sz w:val="18"/>
          <w:szCs w:val="18"/>
        </w:rPr>
      </w:pPr>
    </w:p>
    <w:p w:rsidR="008D7BAA" w:rsidRPr="00512397" w:rsidRDefault="008D7BAA"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Expertise in project management, construction management, supervision and control of construction.</w:t>
      </w:r>
      <w:r w:rsidR="00512397">
        <w:rPr>
          <w:rFonts w:asciiTheme="minorBidi" w:hAnsiTheme="minorBidi" w:cstheme="minorBidi"/>
          <w:sz w:val="18"/>
          <w:szCs w:val="18"/>
        </w:rPr>
        <w:t xml:space="preserve"> </w:t>
      </w:r>
      <w:r w:rsidRPr="00512397">
        <w:rPr>
          <w:rFonts w:asciiTheme="minorBidi" w:hAnsiTheme="minorBidi" w:cstheme="minorBidi"/>
          <w:sz w:val="18"/>
          <w:szCs w:val="18"/>
        </w:rPr>
        <w:t>Project and Construction Planning</w:t>
      </w:r>
      <w:r w:rsidR="00512397" w:rsidRPr="00512397">
        <w:rPr>
          <w:rFonts w:asciiTheme="minorBidi" w:hAnsiTheme="minorBidi" w:cstheme="minorBidi"/>
          <w:sz w:val="18"/>
          <w:szCs w:val="18"/>
        </w:rPr>
        <w:t xml:space="preserve"> </w:t>
      </w:r>
      <w:r w:rsidRPr="00512397">
        <w:rPr>
          <w:rFonts w:asciiTheme="minorBidi" w:hAnsiTheme="minorBidi" w:cstheme="minorBidi"/>
          <w:sz w:val="18"/>
          <w:szCs w:val="18"/>
        </w:rPr>
        <w:t>Adept in preliminary planning the overall activities of an assigned project from initial to the final stages. Establishment of project</w:t>
      </w:r>
      <w:r w:rsidR="00512397" w:rsidRPr="00512397">
        <w:rPr>
          <w:rFonts w:asciiTheme="minorBidi" w:hAnsiTheme="minorBidi" w:cstheme="minorBidi"/>
          <w:sz w:val="18"/>
          <w:szCs w:val="18"/>
        </w:rPr>
        <w:t xml:space="preserve"> </w:t>
      </w:r>
      <w:r w:rsidRPr="00512397">
        <w:rPr>
          <w:rFonts w:asciiTheme="minorBidi" w:hAnsiTheme="minorBidi" w:cstheme="minorBidi"/>
          <w:sz w:val="18"/>
          <w:szCs w:val="18"/>
        </w:rPr>
        <w:t>execution plan and encouraging team effort for project start up.</w:t>
      </w:r>
    </w:p>
    <w:p w:rsidR="00512397" w:rsidRPr="00512397" w:rsidRDefault="00512397" w:rsidP="00512397">
      <w:pPr>
        <w:pStyle w:val="Achievement"/>
        <w:numPr>
          <w:ilvl w:val="0"/>
          <w:numId w:val="0"/>
        </w:numPr>
        <w:tabs>
          <w:tab w:val="num" w:pos="720"/>
        </w:tabs>
        <w:spacing w:after="0"/>
        <w:rPr>
          <w:rFonts w:asciiTheme="minorBidi" w:hAnsiTheme="minorBidi" w:cstheme="minorBidi"/>
          <w:sz w:val="18"/>
          <w:szCs w:val="18"/>
        </w:rPr>
      </w:pPr>
    </w:p>
    <w:p w:rsidR="008D7BAA" w:rsidRPr="00512397" w:rsidRDefault="008D7BAA"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Expertise in coordinating with the architects, structural designers and clients to achieve the desired result of completion of the</w:t>
      </w:r>
      <w:r w:rsidR="00512397" w:rsidRPr="00512397">
        <w:rPr>
          <w:rFonts w:asciiTheme="minorBidi" w:hAnsiTheme="minorBidi" w:cstheme="minorBidi"/>
          <w:sz w:val="18"/>
          <w:szCs w:val="18"/>
        </w:rPr>
        <w:t xml:space="preserve"> </w:t>
      </w:r>
      <w:r w:rsidRPr="00512397">
        <w:rPr>
          <w:rFonts w:asciiTheme="minorBidi" w:hAnsiTheme="minorBidi" w:cstheme="minorBidi"/>
          <w:sz w:val="18"/>
          <w:szCs w:val="18"/>
        </w:rPr>
        <w:t>project in the stipulated timeframe with efficiency.</w:t>
      </w:r>
    </w:p>
    <w:p w:rsidR="00512397" w:rsidRDefault="00512397" w:rsidP="00512397">
      <w:pPr>
        <w:autoSpaceDE w:val="0"/>
        <w:autoSpaceDN w:val="0"/>
        <w:adjustRightInd w:val="0"/>
        <w:spacing w:after="0" w:line="240" w:lineRule="auto"/>
        <w:rPr>
          <w:rFonts w:ascii="Segoe UI" w:hAnsi="Segoe UI" w:cs="Segoe UI"/>
          <w:sz w:val="19"/>
          <w:szCs w:val="19"/>
        </w:rPr>
      </w:pPr>
    </w:p>
    <w:p w:rsidR="008D7BAA" w:rsidRPr="00512397" w:rsidRDefault="008D7BAA" w:rsidP="00512397">
      <w:pPr>
        <w:spacing w:after="0"/>
        <w:rPr>
          <w:rFonts w:asciiTheme="minorBidi" w:hAnsiTheme="minorBidi"/>
          <w:b/>
          <w:bCs/>
          <w:color w:val="3366CC"/>
          <w:sz w:val="20"/>
          <w:szCs w:val="20"/>
        </w:rPr>
      </w:pPr>
      <w:r w:rsidRPr="00512397">
        <w:rPr>
          <w:rFonts w:asciiTheme="minorBidi" w:hAnsiTheme="minorBidi"/>
          <w:b/>
          <w:bCs/>
          <w:color w:val="3366CC"/>
          <w:sz w:val="20"/>
          <w:szCs w:val="20"/>
        </w:rPr>
        <w:t>Material Procurement</w:t>
      </w:r>
    </w:p>
    <w:p w:rsidR="008D7BAA" w:rsidRPr="00512397" w:rsidRDefault="008D7BAA"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Proficient in coordinating with the materials manager to order best quality materials for construction activities.</w:t>
      </w:r>
      <w:r w:rsidR="00512397">
        <w:rPr>
          <w:rFonts w:asciiTheme="minorBidi" w:hAnsiTheme="minorBidi" w:cstheme="minorBidi"/>
          <w:sz w:val="18"/>
          <w:szCs w:val="18"/>
        </w:rPr>
        <w:t xml:space="preserve">/ </w:t>
      </w:r>
    </w:p>
    <w:p w:rsidR="008D7BAA" w:rsidRPr="00512397" w:rsidRDefault="008D7BAA"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Assessing the inventory situation and submitting orders for procurement of material well in advance to avoid work delay and</w:t>
      </w:r>
      <w:r w:rsidR="00512397" w:rsidRPr="00512397">
        <w:rPr>
          <w:rFonts w:asciiTheme="minorBidi" w:hAnsiTheme="minorBidi" w:cstheme="minorBidi"/>
          <w:sz w:val="18"/>
          <w:szCs w:val="18"/>
        </w:rPr>
        <w:t xml:space="preserve"> </w:t>
      </w:r>
      <w:r w:rsidRPr="00512397">
        <w:rPr>
          <w:rFonts w:asciiTheme="minorBidi" w:hAnsiTheme="minorBidi" w:cstheme="minorBidi"/>
          <w:sz w:val="18"/>
          <w:szCs w:val="18"/>
        </w:rPr>
        <w:t>ensuring their on-time delivery for smooth operations.</w:t>
      </w:r>
    </w:p>
    <w:p w:rsidR="00512397" w:rsidRDefault="00512397" w:rsidP="00512397">
      <w:pPr>
        <w:autoSpaceDE w:val="0"/>
        <w:autoSpaceDN w:val="0"/>
        <w:adjustRightInd w:val="0"/>
        <w:spacing w:after="0" w:line="240" w:lineRule="auto"/>
        <w:rPr>
          <w:rFonts w:ascii="Segoe UI" w:hAnsi="Segoe UI" w:cs="Segoe UI"/>
          <w:sz w:val="19"/>
          <w:szCs w:val="19"/>
        </w:rPr>
      </w:pPr>
    </w:p>
    <w:p w:rsidR="008D7BAA" w:rsidRPr="00512397" w:rsidRDefault="008D7BAA" w:rsidP="00512397">
      <w:pPr>
        <w:spacing w:after="0"/>
        <w:rPr>
          <w:rFonts w:asciiTheme="minorBidi" w:hAnsiTheme="minorBidi"/>
          <w:b/>
          <w:bCs/>
          <w:color w:val="3366CC"/>
          <w:sz w:val="20"/>
          <w:szCs w:val="20"/>
        </w:rPr>
      </w:pPr>
      <w:r w:rsidRPr="00512397">
        <w:rPr>
          <w:rFonts w:asciiTheme="minorBidi" w:hAnsiTheme="minorBidi"/>
          <w:b/>
          <w:bCs/>
          <w:color w:val="3366CC"/>
          <w:sz w:val="20"/>
          <w:szCs w:val="20"/>
        </w:rPr>
        <w:t>Quality Assurance</w:t>
      </w:r>
    </w:p>
    <w:p w:rsidR="008D7BAA" w:rsidRPr="00512397" w:rsidRDefault="008D7BAA"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Monitoring and ensuring that the quality of work assigned is excellent and complies well with the safety norms.</w:t>
      </w:r>
    </w:p>
    <w:p w:rsidR="00512397" w:rsidRPr="00512397" w:rsidRDefault="00512397" w:rsidP="00512397">
      <w:pPr>
        <w:pStyle w:val="Achievement"/>
        <w:numPr>
          <w:ilvl w:val="0"/>
          <w:numId w:val="0"/>
        </w:numPr>
        <w:tabs>
          <w:tab w:val="num" w:pos="720"/>
        </w:tabs>
        <w:spacing w:after="0"/>
        <w:rPr>
          <w:rFonts w:asciiTheme="minorBidi" w:hAnsiTheme="minorBidi" w:cstheme="minorBidi"/>
          <w:sz w:val="18"/>
          <w:szCs w:val="18"/>
        </w:rPr>
      </w:pPr>
    </w:p>
    <w:p w:rsidR="008D7BAA" w:rsidRPr="00512397" w:rsidRDefault="008D7BAA" w:rsidP="00512397">
      <w:pPr>
        <w:spacing w:after="0"/>
        <w:rPr>
          <w:rFonts w:asciiTheme="minorBidi" w:hAnsiTheme="minorBidi"/>
          <w:b/>
          <w:bCs/>
          <w:color w:val="3366CC"/>
          <w:sz w:val="20"/>
          <w:szCs w:val="20"/>
        </w:rPr>
      </w:pPr>
      <w:r w:rsidRPr="00512397">
        <w:rPr>
          <w:rFonts w:asciiTheme="minorBidi" w:hAnsiTheme="minorBidi"/>
          <w:b/>
          <w:bCs/>
          <w:color w:val="3366CC"/>
          <w:sz w:val="20"/>
          <w:szCs w:val="20"/>
        </w:rPr>
        <w:t>Project Cost Estimation</w:t>
      </w:r>
    </w:p>
    <w:p w:rsidR="008D7BAA" w:rsidRPr="00512397" w:rsidRDefault="008D7BAA"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Suitably estimating and costing for the project effective in achieving good quality work coupled with cost minimization</w:t>
      </w:r>
      <w:r w:rsidR="00512397" w:rsidRPr="00512397">
        <w:rPr>
          <w:rFonts w:asciiTheme="minorBidi" w:hAnsiTheme="minorBidi" w:cstheme="minorBidi"/>
          <w:sz w:val="18"/>
          <w:szCs w:val="18"/>
        </w:rPr>
        <w:t xml:space="preserve"> / value engineering</w:t>
      </w:r>
      <w:r w:rsidRPr="00512397">
        <w:rPr>
          <w:rFonts w:asciiTheme="minorBidi" w:hAnsiTheme="minorBidi" w:cstheme="minorBidi"/>
          <w:sz w:val="18"/>
          <w:szCs w:val="18"/>
        </w:rPr>
        <w:t>.</w:t>
      </w:r>
      <w:r w:rsidR="00512397" w:rsidRPr="00512397">
        <w:rPr>
          <w:rFonts w:asciiTheme="minorBidi" w:hAnsiTheme="minorBidi" w:cstheme="minorBidi"/>
          <w:sz w:val="18"/>
          <w:szCs w:val="18"/>
        </w:rPr>
        <w:t xml:space="preserve"> </w:t>
      </w:r>
      <w:r w:rsidRPr="00512397">
        <w:rPr>
          <w:rFonts w:asciiTheme="minorBidi" w:hAnsiTheme="minorBidi" w:cstheme="minorBidi"/>
          <w:sz w:val="18"/>
          <w:szCs w:val="18"/>
        </w:rPr>
        <w:t>Estimating the required quantity of material and checking bills to the contractor and other agencies and the bills to the</w:t>
      </w:r>
      <w:r w:rsidR="00512397" w:rsidRPr="00512397">
        <w:rPr>
          <w:rFonts w:asciiTheme="minorBidi" w:hAnsiTheme="minorBidi" w:cstheme="minorBidi"/>
          <w:sz w:val="18"/>
          <w:szCs w:val="18"/>
        </w:rPr>
        <w:t xml:space="preserve"> </w:t>
      </w:r>
      <w:r w:rsidRPr="00512397">
        <w:rPr>
          <w:rFonts w:asciiTheme="minorBidi" w:hAnsiTheme="minorBidi" w:cstheme="minorBidi"/>
          <w:sz w:val="18"/>
          <w:szCs w:val="18"/>
        </w:rPr>
        <w:t>construction workers of the company.</w:t>
      </w:r>
    </w:p>
    <w:p w:rsidR="00512397" w:rsidRDefault="00512397" w:rsidP="00512397">
      <w:pPr>
        <w:autoSpaceDE w:val="0"/>
        <w:autoSpaceDN w:val="0"/>
        <w:adjustRightInd w:val="0"/>
        <w:spacing w:after="0" w:line="240" w:lineRule="auto"/>
        <w:rPr>
          <w:rFonts w:ascii="Segoe UI" w:hAnsi="Segoe UI" w:cs="Segoe UI"/>
          <w:sz w:val="19"/>
          <w:szCs w:val="19"/>
        </w:rPr>
      </w:pPr>
    </w:p>
    <w:p w:rsidR="008D7BAA" w:rsidRPr="00512397" w:rsidRDefault="008D7BAA" w:rsidP="00512397">
      <w:pPr>
        <w:spacing w:after="0"/>
        <w:rPr>
          <w:rFonts w:asciiTheme="minorBidi" w:hAnsiTheme="minorBidi"/>
          <w:b/>
          <w:bCs/>
          <w:color w:val="3366CC"/>
          <w:sz w:val="20"/>
          <w:szCs w:val="20"/>
        </w:rPr>
      </w:pPr>
      <w:r w:rsidRPr="00512397">
        <w:rPr>
          <w:rFonts w:asciiTheme="minorBidi" w:hAnsiTheme="minorBidi"/>
          <w:b/>
          <w:bCs/>
          <w:color w:val="3366CC"/>
          <w:sz w:val="20"/>
          <w:szCs w:val="20"/>
        </w:rPr>
        <w:t>Project Site Management</w:t>
      </w:r>
    </w:p>
    <w:p w:rsidR="008D7BAA" w:rsidRDefault="008D7BAA"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Supervising and coordinating the work of an ongoing project by visiting the site for any technical clarification – for billing,</w:t>
      </w:r>
      <w:r w:rsidR="00512397">
        <w:rPr>
          <w:rFonts w:asciiTheme="minorBidi" w:hAnsiTheme="minorBidi" w:cstheme="minorBidi"/>
          <w:sz w:val="18"/>
          <w:szCs w:val="18"/>
        </w:rPr>
        <w:t xml:space="preserve"> </w:t>
      </w:r>
      <w:r w:rsidR="00512397" w:rsidRPr="00512397">
        <w:rPr>
          <w:rFonts w:asciiTheme="minorBidi" w:hAnsiTheme="minorBidi" w:cstheme="minorBidi"/>
          <w:sz w:val="18"/>
          <w:szCs w:val="18"/>
        </w:rPr>
        <w:t>Material</w:t>
      </w:r>
      <w:r w:rsidRPr="00512397">
        <w:rPr>
          <w:rFonts w:asciiTheme="minorBidi" w:hAnsiTheme="minorBidi" w:cstheme="minorBidi"/>
          <w:sz w:val="18"/>
          <w:szCs w:val="18"/>
        </w:rPr>
        <w:t xml:space="preserve"> requirement and speed up of the progress.</w:t>
      </w:r>
      <w:r w:rsidR="00512397">
        <w:rPr>
          <w:rFonts w:asciiTheme="minorBidi" w:hAnsiTheme="minorBidi" w:cstheme="minorBidi"/>
          <w:sz w:val="18"/>
          <w:szCs w:val="18"/>
        </w:rPr>
        <w:t xml:space="preserve"> </w:t>
      </w:r>
      <w:r w:rsidRPr="00512397">
        <w:rPr>
          <w:rFonts w:asciiTheme="minorBidi" w:hAnsiTheme="minorBidi" w:cstheme="minorBidi"/>
          <w:sz w:val="18"/>
          <w:szCs w:val="18"/>
        </w:rPr>
        <w:t>Preparing project report on the visited site thus streamlining operations.</w:t>
      </w:r>
    </w:p>
    <w:p w:rsidR="00512397" w:rsidRDefault="00512397" w:rsidP="00512397">
      <w:pPr>
        <w:pStyle w:val="Achievement"/>
        <w:numPr>
          <w:ilvl w:val="0"/>
          <w:numId w:val="0"/>
        </w:numPr>
        <w:tabs>
          <w:tab w:val="num" w:pos="720"/>
        </w:tabs>
        <w:spacing w:after="0"/>
        <w:rPr>
          <w:rFonts w:asciiTheme="minorBidi" w:hAnsiTheme="minorBidi" w:cstheme="minorBidi"/>
          <w:sz w:val="18"/>
          <w:szCs w:val="18"/>
        </w:rPr>
      </w:pPr>
    </w:p>
    <w:p w:rsidR="00512397" w:rsidRPr="00512397" w:rsidRDefault="00512397" w:rsidP="00512397">
      <w:pPr>
        <w:spacing w:after="0"/>
        <w:rPr>
          <w:rFonts w:asciiTheme="minorBidi" w:hAnsiTheme="minorBidi"/>
          <w:b/>
          <w:bCs/>
          <w:color w:val="3366CC"/>
          <w:sz w:val="20"/>
          <w:szCs w:val="20"/>
        </w:rPr>
      </w:pPr>
      <w:r w:rsidRPr="00512397">
        <w:rPr>
          <w:rFonts w:asciiTheme="minorBidi" w:hAnsiTheme="minorBidi"/>
          <w:b/>
          <w:bCs/>
          <w:color w:val="3366CC"/>
          <w:sz w:val="20"/>
          <w:szCs w:val="20"/>
        </w:rPr>
        <w:t>Contractor Management</w:t>
      </w:r>
    </w:p>
    <w:p w:rsidR="00512397" w:rsidRPr="00512397" w:rsidRDefault="00512397"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Ability to manage the complete Financial Management, during implementation of contracts of both professional fees and contractor’s progress payment.</w:t>
      </w:r>
    </w:p>
    <w:p w:rsidR="00512397" w:rsidRPr="00512397" w:rsidRDefault="00512397" w:rsidP="00512397">
      <w:pPr>
        <w:pStyle w:val="Achievement"/>
        <w:numPr>
          <w:ilvl w:val="0"/>
          <w:numId w:val="0"/>
        </w:numPr>
        <w:tabs>
          <w:tab w:val="num" w:pos="720"/>
        </w:tabs>
        <w:spacing w:after="0"/>
        <w:rPr>
          <w:rFonts w:asciiTheme="minorBidi" w:hAnsiTheme="minorBidi" w:cstheme="minorBidi"/>
          <w:sz w:val="18"/>
          <w:szCs w:val="18"/>
        </w:rPr>
      </w:pPr>
    </w:p>
    <w:p w:rsidR="00512397" w:rsidRPr="00512397" w:rsidRDefault="00512397"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Effectively maintaining detailed liaison with the contractor, conducted regular and unscheduled technical meetings and discussed day work programs and achievements of the foregoing day and claim resolution.</w:t>
      </w:r>
    </w:p>
    <w:p w:rsidR="00512397" w:rsidRPr="00512397" w:rsidRDefault="00512397" w:rsidP="00512397">
      <w:pPr>
        <w:pStyle w:val="Achievement"/>
        <w:numPr>
          <w:ilvl w:val="0"/>
          <w:numId w:val="0"/>
        </w:numPr>
        <w:tabs>
          <w:tab w:val="num" w:pos="720"/>
        </w:tabs>
        <w:spacing w:after="0"/>
        <w:rPr>
          <w:rFonts w:asciiTheme="minorBidi" w:hAnsiTheme="minorBidi" w:cstheme="minorBidi"/>
          <w:sz w:val="18"/>
          <w:szCs w:val="18"/>
        </w:rPr>
      </w:pPr>
    </w:p>
    <w:p w:rsidR="00512397" w:rsidRPr="00512397" w:rsidRDefault="00512397" w:rsidP="00512397">
      <w:pPr>
        <w:pStyle w:val="Achievement"/>
        <w:numPr>
          <w:ilvl w:val="0"/>
          <w:numId w:val="0"/>
        </w:numPr>
        <w:tabs>
          <w:tab w:val="num" w:pos="720"/>
        </w:tabs>
        <w:spacing w:after="0"/>
        <w:rPr>
          <w:rFonts w:asciiTheme="minorBidi" w:hAnsiTheme="minorBidi" w:cstheme="minorBidi"/>
          <w:sz w:val="18"/>
          <w:szCs w:val="18"/>
        </w:rPr>
      </w:pPr>
      <w:r w:rsidRPr="00512397">
        <w:rPr>
          <w:rFonts w:asciiTheme="minorBidi" w:hAnsiTheme="minorBidi" w:cstheme="minorBidi"/>
          <w:sz w:val="18"/>
          <w:szCs w:val="18"/>
        </w:rPr>
        <w:t>Success in ensuring timely completion of building contracts under management and ensuring proper/ professional performance of all design and supervising consultant staff and contractors performance.</w:t>
      </w:r>
    </w:p>
    <w:p w:rsidR="008D7BAA" w:rsidRPr="00512397" w:rsidRDefault="008D7BAA" w:rsidP="00512397">
      <w:pPr>
        <w:pStyle w:val="Achievement"/>
        <w:numPr>
          <w:ilvl w:val="0"/>
          <w:numId w:val="0"/>
        </w:numPr>
        <w:tabs>
          <w:tab w:val="num" w:pos="720"/>
        </w:tabs>
        <w:spacing w:after="0"/>
        <w:rPr>
          <w:rFonts w:asciiTheme="minorBidi" w:hAnsiTheme="minorBidi" w:cstheme="minorBidi"/>
          <w:sz w:val="18"/>
          <w:szCs w:val="18"/>
        </w:rPr>
      </w:pPr>
    </w:p>
    <w:p w:rsidR="00E647CF" w:rsidRDefault="00E647CF" w:rsidP="00A22CB7">
      <w:pPr>
        <w:pStyle w:val="bulletedlist"/>
        <w:numPr>
          <w:ilvl w:val="0"/>
          <w:numId w:val="0"/>
        </w:numPr>
        <w:tabs>
          <w:tab w:val="left" w:pos="720"/>
        </w:tabs>
        <w:spacing w:after="0"/>
        <w:rPr>
          <w:rFonts w:asciiTheme="minorBidi" w:hAnsiTheme="minorBidi" w:cstheme="minorBidi"/>
          <w:b/>
          <w:bCs/>
          <w:color w:val="1F497D"/>
          <w:sz w:val="22"/>
          <w:szCs w:val="22"/>
        </w:rPr>
      </w:pPr>
      <w:r w:rsidRPr="00A22CB7">
        <w:rPr>
          <w:rFonts w:asciiTheme="minorBidi" w:hAnsiTheme="minorBidi" w:cstheme="minorBidi"/>
          <w:b/>
          <w:bCs/>
          <w:color w:val="1F497D"/>
          <w:sz w:val="22"/>
          <w:szCs w:val="22"/>
        </w:rPr>
        <w:t>Details of Work Experience:</w:t>
      </w:r>
    </w:p>
    <w:p w:rsidR="00A22CB7" w:rsidRDefault="00A22CB7" w:rsidP="00A22CB7">
      <w:pPr>
        <w:pStyle w:val="bulletedlist"/>
        <w:numPr>
          <w:ilvl w:val="0"/>
          <w:numId w:val="0"/>
        </w:numPr>
        <w:tabs>
          <w:tab w:val="left" w:pos="720"/>
        </w:tabs>
        <w:spacing w:after="0"/>
        <w:rPr>
          <w:rFonts w:asciiTheme="minorBidi" w:hAnsiTheme="minorBidi" w:cstheme="minorBidi"/>
          <w:b/>
          <w:bCs/>
          <w:color w:val="1F497D"/>
          <w:sz w:val="22"/>
          <w:szCs w:val="22"/>
        </w:rPr>
      </w:pPr>
    </w:p>
    <w:p w:rsidR="00A22CB7" w:rsidRDefault="00A43E80" w:rsidP="00A43E80">
      <w:pPr>
        <w:pStyle w:val="bulletedlist"/>
        <w:numPr>
          <w:ilvl w:val="0"/>
          <w:numId w:val="0"/>
        </w:numPr>
        <w:tabs>
          <w:tab w:val="left" w:pos="720"/>
        </w:tabs>
        <w:spacing w:after="0"/>
        <w:rPr>
          <w:rFonts w:asciiTheme="minorBidi" w:hAnsiTheme="minorBidi" w:cstheme="minorBidi"/>
          <w:b/>
          <w:bCs/>
          <w:color w:val="1F497D"/>
          <w:sz w:val="20"/>
          <w:szCs w:val="20"/>
        </w:rPr>
      </w:pPr>
      <w:r>
        <w:rPr>
          <w:rFonts w:asciiTheme="minorBidi" w:hAnsiTheme="minorBidi" w:cstheme="minorBidi"/>
          <w:b/>
          <w:bCs/>
          <w:color w:val="1F497D"/>
          <w:sz w:val="20"/>
          <w:szCs w:val="20"/>
        </w:rPr>
        <w:t>Expatriates Engineering &amp; Project Management</w:t>
      </w:r>
      <w:r w:rsidR="00A22CB7">
        <w:rPr>
          <w:rFonts w:asciiTheme="minorBidi" w:hAnsiTheme="minorBidi" w:cstheme="minorBidi"/>
          <w:b/>
          <w:bCs/>
          <w:color w:val="1F497D"/>
          <w:sz w:val="20"/>
          <w:szCs w:val="20"/>
        </w:rPr>
        <w:t xml:space="preserve"> </w:t>
      </w:r>
      <w:r w:rsidR="000C3AFA">
        <w:rPr>
          <w:rFonts w:asciiTheme="minorBidi" w:hAnsiTheme="minorBidi" w:cstheme="minorBidi"/>
          <w:b/>
          <w:bCs/>
          <w:color w:val="1F497D"/>
          <w:sz w:val="20"/>
          <w:szCs w:val="20"/>
        </w:rPr>
        <w:t xml:space="preserve">Pvt Ltd. </w:t>
      </w:r>
      <w:r w:rsidR="00A22CB7">
        <w:rPr>
          <w:rFonts w:asciiTheme="minorBidi" w:hAnsiTheme="minorBidi" w:cstheme="minorBidi"/>
          <w:b/>
          <w:bCs/>
          <w:color w:val="1F497D"/>
          <w:sz w:val="20"/>
          <w:szCs w:val="20"/>
        </w:rPr>
        <w:t>(India and Middle East)</w:t>
      </w:r>
    </w:p>
    <w:p w:rsidR="00A22CB7" w:rsidRPr="007B3439" w:rsidRDefault="00A22CB7" w:rsidP="00A22CB7">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 xml:space="preserve">Working as a </w:t>
      </w:r>
      <w:r>
        <w:rPr>
          <w:rFonts w:asciiTheme="minorBidi" w:hAnsiTheme="minorBidi" w:cstheme="minorBidi"/>
          <w:sz w:val="18"/>
          <w:szCs w:val="18"/>
        </w:rPr>
        <w:t>Managing Director</w:t>
      </w:r>
      <w:r w:rsidRPr="007B3439">
        <w:rPr>
          <w:rFonts w:asciiTheme="minorBidi" w:hAnsiTheme="minorBidi" w:cstheme="minorBidi"/>
          <w:sz w:val="18"/>
          <w:szCs w:val="18"/>
        </w:rPr>
        <w:t xml:space="preserve"> </w:t>
      </w:r>
    </w:p>
    <w:p w:rsidR="00A22CB7" w:rsidRPr="007B3439" w:rsidRDefault="00A22CB7" w:rsidP="00A22CB7">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From:</w:t>
      </w:r>
      <w:r>
        <w:rPr>
          <w:rFonts w:asciiTheme="minorBidi" w:hAnsiTheme="minorBidi" w:cstheme="minorBidi"/>
          <w:sz w:val="18"/>
          <w:szCs w:val="18"/>
        </w:rPr>
        <w:t xml:space="preserve"> June </w:t>
      </w:r>
      <w:r w:rsidRPr="007B3439">
        <w:rPr>
          <w:rFonts w:asciiTheme="minorBidi" w:hAnsiTheme="minorBidi" w:cstheme="minorBidi"/>
          <w:sz w:val="18"/>
          <w:szCs w:val="18"/>
        </w:rPr>
        <w:t>20</w:t>
      </w:r>
      <w:r>
        <w:rPr>
          <w:rFonts w:asciiTheme="minorBidi" w:hAnsiTheme="minorBidi" w:cstheme="minorBidi"/>
          <w:sz w:val="18"/>
          <w:szCs w:val="18"/>
        </w:rPr>
        <w:t>17</w:t>
      </w:r>
      <w:r w:rsidRPr="007B3439">
        <w:rPr>
          <w:rFonts w:asciiTheme="minorBidi" w:hAnsiTheme="minorBidi" w:cstheme="minorBidi"/>
          <w:sz w:val="18"/>
          <w:szCs w:val="18"/>
        </w:rPr>
        <w:t xml:space="preserve"> </w:t>
      </w:r>
      <w:r>
        <w:rPr>
          <w:rFonts w:asciiTheme="minorBidi" w:hAnsiTheme="minorBidi" w:cstheme="minorBidi"/>
          <w:sz w:val="18"/>
          <w:szCs w:val="18"/>
        </w:rPr>
        <w:t>to date</w:t>
      </w:r>
    </w:p>
    <w:p w:rsidR="00A22CB7" w:rsidRDefault="00A22CB7" w:rsidP="00A22CB7">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 xml:space="preserve">Responsible for the following activities: </w:t>
      </w:r>
    </w:p>
    <w:p w:rsidR="001526CA" w:rsidRDefault="001526CA" w:rsidP="00A22CB7">
      <w:pPr>
        <w:pStyle w:val="bulletedlist"/>
        <w:numPr>
          <w:ilvl w:val="0"/>
          <w:numId w:val="0"/>
        </w:numPr>
        <w:tabs>
          <w:tab w:val="left" w:pos="720"/>
        </w:tabs>
        <w:spacing w:after="0"/>
        <w:rPr>
          <w:rFonts w:asciiTheme="minorBidi" w:hAnsiTheme="minorBidi" w:cstheme="minorBidi"/>
          <w:sz w:val="18"/>
          <w:szCs w:val="18"/>
        </w:rPr>
      </w:pPr>
    </w:p>
    <w:p w:rsidR="001526CA" w:rsidRPr="00232A6E" w:rsidRDefault="001526CA" w:rsidP="001526CA">
      <w:pPr>
        <w:pStyle w:val="Achievement"/>
        <w:numPr>
          <w:ilvl w:val="0"/>
          <w:numId w:val="0"/>
        </w:numPr>
        <w:tabs>
          <w:tab w:val="num" w:pos="720"/>
        </w:tabs>
        <w:spacing w:after="0"/>
        <w:rPr>
          <w:rFonts w:asciiTheme="minorBidi" w:hAnsiTheme="minorBidi" w:cstheme="minorBidi"/>
          <w:sz w:val="18"/>
          <w:szCs w:val="18"/>
        </w:rPr>
      </w:pPr>
      <w:r w:rsidRPr="001526CA">
        <w:rPr>
          <w:rFonts w:asciiTheme="minorBidi" w:hAnsiTheme="minorBidi" w:cstheme="minorBidi"/>
          <w:sz w:val="18"/>
          <w:szCs w:val="18"/>
        </w:rPr>
        <w:t>S</w:t>
      </w:r>
      <w:r w:rsidRPr="00232A6E">
        <w:rPr>
          <w:rFonts w:asciiTheme="minorBidi" w:hAnsiTheme="minorBidi" w:cstheme="minorBidi"/>
          <w:sz w:val="18"/>
          <w:szCs w:val="18"/>
        </w:rPr>
        <w:t>trategic planning and execution</w:t>
      </w:r>
      <w:r w:rsidRPr="001526CA">
        <w:rPr>
          <w:rFonts w:asciiTheme="minorBidi" w:hAnsiTheme="minorBidi" w:cstheme="minorBidi"/>
          <w:sz w:val="18"/>
          <w:szCs w:val="18"/>
        </w:rPr>
        <w:t xml:space="preserve"> for design and engineering projects</w:t>
      </w:r>
      <w:r w:rsidRPr="00232A6E">
        <w:rPr>
          <w:rFonts w:asciiTheme="minorBidi" w:hAnsiTheme="minorBidi" w:cstheme="minorBidi"/>
          <w:sz w:val="18"/>
          <w:szCs w:val="18"/>
        </w:rPr>
        <w:t xml:space="preserve">. </w:t>
      </w:r>
      <w:r w:rsidRPr="001526CA">
        <w:rPr>
          <w:rFonts w:asciiTheme="minorBidi" w:hAnsiTheme="minorBidi" w:cstheme="minorBidi"/>
          <w:sz w:val="18"/>
          <w:szCs w:val="18"/>
        </w:rPr>
        <w:t xml:space="preserve">Special emphasize on </w:t>
      </w:r>
      <w:r w:rsidRPr="00232A6E">
        <w:rPr>
          <w:rFonts w:asciiTheme="minorBidi" w:hAnsiTheme="minorBidi" w:cstheme="minorBidi"/>
          <w:sz w:val="18"/>
          <w:szCs w:val="18"/>
        </w:rPr>
        <w:t>contract</w:t>
      </w:r>
      <w:r w:rsidRPr="001526CA">
        <w:rPr>
          <w:rFonts w:asciiTheme="minorBidi" w:hAnsiTheme="minorBidi" w:cstheme="minorBidi"/>
          <w:sz w:val="18"/>
          <w:szCs w:val="18"/>
        </w:rPr>
        <w:t xml:space="preserve"> management</w:t>
      </w:r>
      <w:r w:rsidRPr="00232A6E">
        <w:rPr>
          <w:rFonts w:asciiTheme="minorBidi" w:hAnsiTheme="minorBidi" w:cstheme="minorBidi"/>
          <w:sz w:val="18"/>
          <w:szCs w:val="18"/>
        </w:rPr>
        <w:t>, negotia</w:t>
      </w:r>
      <w:r w:rsidRPr="001526CA">
        <w:rPr>
          <w:rFonts w:asciiTheme="minorBidi" w:hAnsiTheme="minorBidi" w:cstheme="minorBidi"/>
          <w:sz w:val="18"/>
          <w:szCs w:val="18"/>
        </w:rPr>
        <w:t>tion</w:t>
      </w:r>
      <w:r w:rsidRPr="00232A6E">
        <w:rPr>
          <w:rFonts w:asciiTheme="minorBidi" w:hAnsiTheme="minorBidi" w:cstheme="minorBidi"/>
          <w:sz w:val="18"/>
          <w:szCs w:val="18"/>
        </w:rPr>
        <w:t xml:space="preserve">, and change management. </w:t>
      </w:r>
      <w:r w:rsidRPr="001526CA">
        <w:rPr>
          <w:rFonts w:asciiTheme="minorBidi" w:hAnsiTheme="minorBidi" w:cstheme="minorBidi"/>
          <w:sz w:val="18"/>
          <w:szCs w:val="18"/>
        </w:rPr>
        <w:t>F</w:t>
      </w:r>
      <w:r w:rsidRPr="00232A6E">
        <w:rPr>
          <w:rFonts w:asciiTheme="minorBidi" w:hAnsiTheme="minorBidi" w:cstheme="minorBidi"/>
          <w:sz w:val="18"/>
          <w:szCs w:val="18"/>
        </w:rPr>
        <w:t xml:space="preserve">ormulating policy, developing and implementing new strategies and procedures. </w:t>
      </w:r>
      <w:r w:rsidRPr="001526CA">
        <w:rPr>
          <w:rFonts w:asciiTheme="minorBidi" w:hAnsiTheme="minorBidi" w:cstheme="minorBidi"/>
          <w:sz w:val="18"/>
          <w:szCs w:val="18"/>
        </w:rPr>
        <w:t>D</w:t>
      </w:r>
      <w:r w:rsidRPr="00232A6E">
        <w:rPr>
          <w:rFonts w:asciiTheme="minorBidi" w:hAnsiTheme="minorBidi" w:cstheme="minorBidi"/>
          <w:sz w:val="18"/>
          <w:szCs w:val="18"/>
        </w:rPr>
        <w:t>evelop</w:t>
      </w:r>
      <w:r w:rsidRPr="001526CA">
        <w:rPr>
          <w:rFonts w:asciiTheme="minorBidi" w:hAnsiTheme="minorBidi" w:cstheme="minorBidi"/>
          <w:sz w:val="18"/>
          <w:szCs w:val="18"/>
        </w:rPr>
        <w:t>ing</w:t>
      </w:r>
      <w:r w:rsidRPr="00232A6E">
        <w:rPr>
          <w:rFonts w:asciiTheme="minorBidi" w:hAnsiTheme="minorBidi" w:cstheme="minorBidi"/>
          <w:sz w:val="18"/>
          <w:szCs w:val="18"/>
        </w:rPr>
        <w:t xml:space="preserve"> financial plans</w:t>
      </w:r>
      <w:r w:rsidRPr="001526CA">
        <w:rPr>
          <w:rFonts w:asciiTheme="minorBidi" w:hAnsiTheme="minorBidi" w:cstheme="minorBidi"/>
          <w:sz w:val="18"/>
          <w:szCs w:val="18"/>
        </w:rPr>
        <w:t>, cash flow</w:t>
      </w:r>
      <w:r w:rsidRPr="00232A6E">
        <w:rPr>
          <w:rFonts w:asciiTheme="minorBidi" w:hAnsiTheme="minorBidi" w:cstheme="minorBidi"/>
          <w:sz w:val="18"/>
          <w:szCs w:val="18"/>
        </w:rPr>
        <w:t xml:space="preserve"> and manage resources. Ability to analyze and interpret financial data. Knowledge of public relations principles and practices. Knowledge of communication and public relation techniques. Ability to develop and deliver presentations. Ability to identify and secure funding/revenue sources.</w:t>
      </w:r>
    </w:p>
    <w:p w:rsidR="001526CA" w:rsidRDefault="001526CA" w:rsidP="00A22CB7">
      <w:pPr>
        <w:pStyle w:val="bulletedlist"/>
        <w:numPr>
          <w:ilvl w:val="0"/>
          <w:numId w:val="0"/>
        </w:numPr>
        <w:tabs>
          <w:tab w:val="left" w:pos="720"/>
        </w:tabs>
        <w:spacing w:after="0"/>
        <w:rPr>
          <w:rFonts w:asciiTheme="minorBidi" w:hAnsiTheme="minorBidi" w:cstheme="minorBidi"/>
          <w:sz w:val="18"/>
          <w:szCs w:val="18"/>
        </w:rPr>
      </w:pP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Develop</w:t>
      </w:r>
      <w:r w:rsidRPr="001526CA">
        <w:rPr>
          <w:rFonts w:asciiTheme="minorBidi" w:hAnsiTheme="minorBidi" w:cstheme="minorBidi"/>
          <w:sz w:val="18"/>
          <w:szCs w:val="18"/>
        </w:rPr>
        <w:t>ing</w:t>
      </w:r>
      <w:r w:rsidRPr="00232A6E">
        <w:rPr>
          <w:rFonts w:asciiTheme="minorBidi" w:hAnsiTheme="minorBidi" w:cstheme="minorBidi"/>
          <w:sz w:val="18"/>
          <w:szCs w:val="18"/>
        </w:rPr>
        <w:t xml:space="preserve"> a strategic plan to advance the company's mission and objectives and to promote revenue, profitability, and growth as an organization.</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Oversee company operations to insure production efficiency, quality, service, and cost-effective management of resources.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Plan, develop, and implement strategies for generating resources and/or revenues for the company.</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Identify acquisition and merger opportunities and direct implementation activities.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Approve company operational procedures, policies, and standards.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Review activity reports and financial statements to determine progress and status in attaining objectives and revise objectives and plans in accordance with current conditions.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Evaluate performance of executives for compliance with established policies and objectives of the company and contributions in attaining objectives.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 xml:space="preserve">Promote the company through </w:t>
      </w:r>
      <w:r w:rsidRPr="001526CA">
        <w:rPr>
          <w:rFonts w:asciiTheme="minorBidi" w:hAnsiTheme="minorBidi" w:cstheme="minorBidi"/>
          <w:sz w:val="18"/>
          <w:szCs w:val="18"/>
        </w:rPr>
        <w:t>newsletter</w:t>
      </w:r>
      <w:r w:rsidRPr="00232A6E">
        <w:rPr>
          <w:rFonts w:asciiTheme="minorBidi" w:hAnsiTheme="minorBidi" w:cstheme="minorBidi"/>
          <w:sz w:val="18"/>
          <w:szCs w:val="18"/>
        </w:rPr>
        <w:t xml:space="preserve"> and personal appearances at conferences and on </w:t>
      </w:r>
      <w:r w:rsidRPr="001526CA">
        <w:rPr>
          <w:rFonts w:asciiTheme="minorBidi" w:hAnsiTheme="minorBidi" w:cstheme="minorBidi"/>
          <w:sz w:val="18"/>
          <w:szCs w:val="18"/>
        </w:rPr>
        <w:t>social media</w:t>
      </w:r>
      <w:r w:rsidRPr="00232A6E">
        <w:rPr>
          <w:rFonts w:asciiTheme="minorBidi" w:hAnsiTheme="minorBidi" w:cstheme="minorBidi"/>
          <w:sz w:val="18"/>
          <w:szCs w:val="18"/>
        </w:rPr>
        <w:t>.</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Represent the company at legislative sessions, committee meetings, and at formal functions.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Promote the company to local, regional, national, and international constituencies.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Present company report at Annual Stockholder and Board of Director meetings.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Direct company planning and policy-making committees.</w:t>
      </w:r>
    </w:p>
    <w:p w:rsidR="001526CA" w:rsidRPr="00232A6E" w:rsidRDefault="001526CA" w:rsidP="001526CA">
      <w:pPr>
        <w:pStyle w:val="Achievement"/>
        <w:numPr>
          <w:ilvl w:val="0"/>
          <w:numId w:val="28"/>
        </w:numPr>
        <w:spacing w:after="0"/>
        <w:rPr>
          <w:rFonts w:asciiTheme="minorBidi" w:hAnsiTheme="minorBidi" w:cstheme="minorBidi"/>
          <w:sz w:val="18"/>
          <w:szCs w:val="18"/>
        </w:rPr>
      </w:pPr>
      <w:r w:rsidRPr="00232A6E">
        <w:rPr>
          <w:rFonts w:asciiTheme="minorBidi" w:hAnsiTheme="minorBidi" w:cstheme="minorBidi"/>
          <w:sz w:val="18"/>
          <w:szCs w:val="18"/>
        </w:rPr>
        <w:t>Oversee foreign operations to include evaluating operating and financial performance.</w:t>
      </w:r>
    </w:p>
    <w:p w:rsidR="00A22CB7" w:rsidRDefault="00A22CB7" w:rsidP="00A22CB7">
      <w:pPr>
        <w:pStyle w:val="bulletedlist"/>
        <w:numPr>
          <w:ilvl w:val="0"/>
          <w:numId w:val="0"/>
        </w:numPr>
        <w:tabs>
          <w:tab w:val="left" w:pos="720"/>
        </w:tabs>
        <w:spacing w:after="0"/>
        <w:rPr>
          <w:rFonts w:asciiTheme="minorBidi" w:hAnsiTheme="minorBidi" w:cstheme="minorBidi"/>
          <w:b/>
          <w:bCs/>
          <w:color w:val="1F497D"/>
          <w:sz w:val="22"/>
          <w:szCs w:val="22"/>
        </w:rPr>
      </w:pPr>
    </w:p>
    <w:p w:rsidR="00A22CB7" w:rsidRDefault="00A22CB7" w:rsidP="00A22CB7">
      <w:pPr>
        <w:pStyle w:val="bulletedlist"/>
        <w:numPr>
          <w:ilvl w:val="0"/>
          <w:numId w:val="0"/>
        </w:numPr>
        <w:tabs>
          <w:tab w:val="left" w:pos="720"/>
        </w:tabs>
        <w:spacing w:after="0"/>
        <w:rPr>
          <w:rFonts w:asciiTheme="minorBidi" w:hAnsiTheme="minorBidi" w:cstheme="minorBidi"/>
          <w:b/>
          <w:bCs/>
          <w:color w:val="1F497D"/>
          <w:sz w:val="20"/>
          <w:szCs w:val="20"/>
        </w:rPr>
      </w:pPr>
      <w:r>
        <w:rPr>
          <w:rFonts w:asciiTheme="minorBidi" w:hAnsiTheme="minorBidi" w:cstheme="minorBidi"/>
          <w:b/>
          <w:bCs/>
          <w:color w:val="1F497D"/>
          <w:sz w:val="20"/>
          <w:szCs w:val="20"/>
        </w:rPr>
        <w:t>Fahd Alireza Engineering Consultant (Bahrain and Saudi Arabia)</w:t>
      </w:r>
    </w:p>
    <w:p w:rsidR="00A22CB7" w:rsidRPr="007B3439" w:rsidRDefault="00A22CB7" w:rsidP="00A22CB7">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 xml:space="preserve">Working as a Project </w:t>
      </w:r>
      <w:r>
        <w:rPr>
          <w:rFonts w:asciiTheme="minorBidi" w:hAnsiTheme="minorBidi" w:cstheme="minorBidi"/>
          <w:sz w:val="18"/>
          <w:szCs w:val="18"/>
        </w:rPr>
        <w:t>Director</w:t>
      </w:r>
      <w:r w:rsidRPr="007B3439">
        <w:rPr>
          <w:rFonts w:asciiTheme="minorBidi" w:hAnsiTheme="minorBidi" w:cstheme="minorBidi"/>
          <w:sz w:val="18"/>
          <w:szCs w:val="18"/>
        </w:rPr>
        <w:t xml:space="preserve"> </w:t>
      </w:r>
    </w:p>
    <w:p w:rsidR="00A22CB7" w:rsidRPr="007B3439" w:rsidRDefault="00A22CB7" w:rsidP="00A22CB7">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From: 20</w:t>
      </w:r>
      <w:r>
        <w:rPr>
          <w:rFonts w:asciiTheme="minorBidi" w:hAnsiTheme="minorBidi" w:cstheme="minorBidi"/>
          <w:sz w:val="18"/>
          <w:szCs w:val="18"/>
        </w:rPr>
        <w:t>15</w:t>
      </w:r>
      <w:r w:rsidRPr="007B3439">
        <w:rPr>
          <w:rFonts w:asciiTheme="minorBidi" w:hAnsiTheme="minorBidi" w:cstheme="minorBidi"/>
          <w:sz w:val="18"/>
          <w:szCs w:val="18"/>
        </w:rPr>
        <w:t xml:space="preserve"> up to the </w:t>
      </w:r>
      <w:r>
        <w:rPr>
          <w:rFonts w:asciiTheme="minorBidi" w:hAnsiTheme="minorBidi" w:cstheme="minorBidi"/>
          <w:sz w:val="18"/>
          <w:szCs w:val="18"/>
        </w:rPr>
        <w:t>2017</w:t>
      </w:r>
    </w:p>
    <w:p w:rsidR="00A22CB7" w:rsidRDefault="00A22CB7" w:rsidP="00A22CB7">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 xml:space="preserve">Responsible for the following activities: </w:t>
      </w:r>
    </w:p>
    <w:p w:rsidR="000B35CD" w:rsidRDefault="000B35CD" w:rsidP="00A22CB7">
      <w:pPr>
        <w:pStyle w:val="bulletedlist"/>
        <w:numPr>
          <w:ilvl w:val="0"/>
          <w:numId w:val="0"/>
        </w:numPr>
        <w:tabs>
          <w:tab w:val="left" w:pos="720"/>
        </w:tabs>
        <w:spacing w:after="0"/>
        <w:rPr>
          <w:rFonts w:asciiTheme="minorBidi" w:hAnsiTheme="minorBidi" w:cstheme="minorBidi"/>
          <w:sz w:val="18"/>
          <w:szCs w:val="18"/>
        </w:rPr>
      </w:pPr>
    </w:p>
    <w:p w:rsidR="000B35CD" w:rsidRDefault="000B35CD" w:rsidP="000B35CD">
      <w:pPr>
        <w:pStyle w:val="Achievement"/>
        <w:numPr>
          <w:ilvl w:val="0"/>
          <w:numId w:val="0"/>
        </w:numPr>
        <w:tabs>
          <w:tab w:val="num" w:pos="720"/>
        </w:tabs>
        <w:spacing w:after="0"/>
        <w:rPr>
          <w:rFonts w:asciiTheme="minorBidi" w:hAnsiTheme="minorBidi" w:cstheme="minorBidi"/>
          <w:sz w:val="18"/>
          <w:szCs w:val="18"/>
        </w:rPr>
      </w:pPr>
      <w:r w:rsidRPr="000B35CD">
        <w:rPr>
          <w:rFonts w:asciiTheme="minorBidi" w:hAnsiTheme="minorBidi" w:cstheme="minorBidi"/>
          <w:sz w:val="18"/>
          <w:szCs w:val="18"/>
        </w:rPr>
        <w:t xml:space="preserve">Plans and directs all design engineers, drafters, and technical engineers working on ARAMCO, ROYAL COMMISSION and SAUDI ELECTRICITY projects. Manages the development, implementation, and evaluation of complex designs. Evaluates and approves changes that substantially impact the scope, budget, or schedule of a project. Monitors progress and performance against the project plan and deliverable. Typically reports to a head of company. Typically manages through subordinate managers and professionals in larger groups of moderate complexity. Provides input to strategic decisions that affect the functional area of responsibility. May give input into developing the budget. Capable of resolving escalated issues arising from operations and requiring coordination with other departments. </w:t>
      </w:r>
    </w:p>
    <w:p w:rsidR="000B35CD" w:rsidRDefault="000B35CD" w:rsidP="000B35CD">
      <w:pPr>
        <w:pStyle w:val="Achievement"/>
        <w:numPr>
          <w:ilvl w:val="0"/>
          <w:numId w:val="0"/>
        </w:numPr>
        <w:tabs>
          <w:tab w:val="num" w:pos="720"/>
        </w:tabs>
        <w:spacing w:after="0"/>
        <w:rPr>
          <w:rFonts w:asciiTheme="minorBidi" w:hAnsiTheme="minorBidi" w:cstheme="minorBidi"/>
          <w:sz w:val="18"/>
          <w:szCs w:val="18"/>
        </w:rPr>
      </w:pPr>
    </w:p>
    <w:p w:rsidR="00A22CB7" w:rsidRDefault="00A22CB7" w:rsidP="000B35CD">
      <w:pPr>
        <w:pStyle w:val="Achievement"/>
        <w:numPr>
          <w:ilvl w:val="0"/>
          <w:numId w:val="0"/>
        </w:numPr>
        <w:tabs>
          <w:tab w:val="num" w:pos="720"/>
        </w:tabs>
        <w:spacing w:after="0"/>
        <w:rPr>
          <w:rFonts w:asciiTheme="minorBidi" w:hAnsiTheme="minorBidi" w:cstheme="minorBidi"/>
          <w:sz w:val="18"/>
          <w:szCs w:val="18"/>
        </w:rPr>
      </w:pPr>
      <w:r w:rsidRPr="000B35CD">
        <w:rPr>
          <w:rFonts w:asciiTheme="minorBidi" w:hAnsiTheme="minorBidi" w:cstheme="minorBidi"/>
          <w:sz w:val="18"/>
          <w:szCs w:val="18"/>
        </w:rPr>
        <w:t>Successfully managed all functions related to coordinating and directing all the company departments to achieve the planned</w:t>
      </w:r>
      <w:r w:rsidR="000B35CD" w:rsidRPr="000B35CD">
        <w:rPr>
          <w:rFonts w:asciiTheme="minorBidi" w:hAnsiTheme="minorBidi" w:cstheme="minorBidi"/>
          <w:sz w:val="18"/>
          <w:szCs w:val="18"/>
        </w:rPr>
        <w:t xml:space="preserve"> </w:t>
      </w:r>
      <w:r w:rsidRPr="000B35CD">
        <w:rPr>
          <w:rFonts w:asciiTheme="minorBidi" w:hAnsiTheme="minorBidi" w:cstheme="minorBidi"/>
          <w:sz w:val="18"/>
          <w:szCs w:val="18"/>
        </w:rPr>
        <w:t>goals through tender estimation, resource optimization, cash flow management and client negotiations.</w:t>
      </w:r>
      <w:r w:rsidR="000B35CD">
        <w:rPr>
          <w:rFonts w:asciiTheme="minorBidi" w:hAnsiTheme="minorBidi" w:cstheme="minorBidi"/>
          <w:sz w:val="18"/>
          <w:szCs w:val="18"/>
        </w:rPr>
        <w:t xml:space="preserve"> </w:t>
      </w:r>
      <w:r w:rsidRPr="000B35CD">
        <w:rPr>
          <w:rFonts w:asciiTheme="minorBidi" w:hAnsiTheme="minorBidi" w:cstheme="minorBidi"/>
          <w:sz w:val="18"/>
          <w:szCs w:val="18"/>
        </w:rPr>
        <w:t>Escalated the efficiency of the office manpower and transfer scientific and professional experiences to them.</w:t>
      </w:r>
    </w:p>
    <w:p w:rsidR="000B35CD" w:rsidRDefault="000B35CD" w:rsidP="000B35CD">
      <w:pPr>
        <w:pStyle w:val="Achievement"/>
        <w:numPr>
          <w:ilvl w:val="0"/>
          <w:numId w:val="0"/>
        </w:numPr>
        <w:tabs>
          <w:tab w:val="num" w:pos="720"/>
        </w:tabs>
        <w:spacing w:after="0"/>
        <w:rPr>
          <w:rFonts w:asciiTheme="minorBidi" w:hAnsiTheme="minorBidi" w:cstheme="minorBidi"/>
          <w:sz w:val="18"/>
          <w:szCs w:val="18"/>
        </w:rPr>
      </w:pPr>
    </w:p>
    <w:p w:rsidR="00A22CB7" w:rsidRDefault="000B35CD" w:rsidP="000B35CD">
      <w:pPr>
        <w:pStyle w:val="Achievement"/>
        <w:numPr>
          <w:ilvl w:val="0"/>
          <w:numId w:val="0"/>
        </w:numPr>
        <w:tabs>
          <w:tab w:val="num" w:pos="720"/>
        </w:tabs>
        <w:spacing w:after="0"/>
        <w:rPr>
          <w:rFonts w:asciiTheme="minorBidi" w:hAnsiTheme="minorBidi" w:cstheme="minorBidi"/>
          <w:sz w:val="18"/>
          <w:szCs w:val="18"/>
        </w:rPr>
      </w:pPr>
      <w:r w:rsidRPr="000B35CD">
        <w:rPr>
          <w:rFonts w:asciiTheme="minorBidi" w:hAnsiTheme="minorBidi" w:cstheme="minorBidi"/>
          <w:sz w:val="18"/>
          <w:szCs w:val="18"/>
        </w:rPr>
        <w:t>The work in this period included the Management, Technical support and design of several strategic projects like:</w:t>
      </w:r>
    </w:p>
    <w:p w:rsidR="000C3AFA" w:rsidRDefault="000C3AFA" w:rsidP="000B35CD">
      <w:pPr>
        <w:pStyle w:val="Achievement"/>
        <w:numPr>
          <w:ilvl w:val="0"/>
          <w:numId w:val="0"/>
        </w:numPr>
        <w:tabs>
          <w:tab w:val="num" w:pos="720"/>
        </w:tabs>
        <w:spacing w:after="0"/>
        <w:rPr>
          <w:rFonts w:asciiTheme="minorBidi" w:hAnsiTheme="minorBidi" w:cstheme="minorBidi"/>
          <w:sz w:val="18"/>
          <w:szCs w:val="18"/>
        </w:rPr>
      </w:pPr>
    </w:p>
    <w:p w:rsidR="000C3AFA" w:rsidRPr="007A2F82"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 xml:space="preserve">SOUTH DHAHRAN HOME OWNERSHIP PROGRAME NEIGHBORHOOD 2B. </w:t>
      </w:r>
    </w:p>
    <w:p w:rsidR="000C3AFA" w:rsidRPr="007A2F82"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 xml:space="preserve">Scope of work: Engineering and design services of 345 villas, with associated infrastructure work </w:t>
      </w:r>
    </w:p>
    <w:p w:rsidR="000C3AFA"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 xml:space="preserve">Client: SAUDI ARAMCO. </w:t>
      </w:r>
    </w:p>
    <w:p w:rsidR="00C376E2" w:rsidRDefault="00C376E2" w:rsidP="000C3AFA">
      <w:pPr>
        <w:pStyle w:val="bulletedlist"/>
        <w:numPr>
          <w:ilvl w:val="0"/>
          <w:numId w:val="0"/>
        </w:numPr>
        <w:tabs>
          <w:tab w:val="left" w:pos="720"/>
        </w:tabs>
        <w:spacing w:after="0"/>
        <w:jc w:val="both"/>
        <w:rPr>
          <w:rFonts w:asciiTheme="minorBidi" w:hAnsiTheme="minorBidi" w:cstheme="minorBidi"/>
          <w:sz w:val="18"/>
          <w:szCs w:val="18"/>
        </w:rPr>
      </w:pPr>
    </w:p>
    <w:p w:rsidR="000C3AFA" w:rsidRDefault="00C376E2" w:rsidP="000C3AFA">
      <w:pPr>
        <w:pStyle w:val="bulletedlist"/>
        <w:numPr>
          <w:ilvl w:val="0"/>
          <w:numId w:val="0"/>
        </w:numPr>
        <w:tabs>
          <w:tab w:val="left" w:pos="720"/>
        </w:tabs>
        <w:spacing w:after="0"/>
        <w:jc w:val="both"/>
        <w:rPr>
          <w:rFonts w:asciiTheme="minorBidi" w:hAnsiTheme="minorBidi" w:cstheme="minorBidi"/>
          <w:sz w:val="18"/>
          <w:szCs w:val="18"/>
        </w:rPr>
      </w:pPr>
      <w:r w:rsidRPr="00C376E2">
        <w:rPr>
          <w:rFonts w:asciiTheme="minorBidi" w:hAnsiTheme="minorBidi" w:cstheme="minorBidi"/>
          <w:sz w:val="18"/>
          <w:szCs w:val="18"/>
        </w:rPr>
        <w:t>AL MOUWASAT HOSPITAL</w:t>
      </w:r>
    </w:p>
    <w:p w:rsidR="00C376E2" w:rsidRDefault="00C376E2" w:rsidP="00C376E2">
      <w:pPr>
        <w:pStyle w:val="bulletedlist"/>
        <w:numPr>
          <w:ilvl w:val="0"/>
          <w:numId w:val="0"/>
        </w:numPr>
        <w:tabs>
          <w:tab w:val="left" w:pos="720"/>
        </w:tabs>
        <w:spacing w:after="0"/>
        <w:jc w:val="both"/>
        <w:rPr>
          <w:rFonts w:asciiTheme="minorBidi" w:hAnsiTheme="minorBidi" w:cstheme="minorBidi"/>
          <w:sz w:val="18"/>
          <w:szCs w:val="18"/>
        </w:rPr>
      </w:pPr>
      <w:r>
        <w:rPr>
          <w:rFonts w:asciiTheme="minorBidi" w:hAnsiTheme="minorBidi" w:cstheme="minorBidi"/>
          <w:sz w:val="18"/>
          <w:szCs w:val="18"/>
        </w:rPr>
        <w:t>Basic Engineering, detailed engineering, Field Engineering, Scope of work, bidding for construction, Material procurement / technical approvals and Project Management on behalf of Client.</w:t>
      </w:r>
    </w:p>
    <w:p w:rsidR="00C376E2" w:rsidRPr="007A2F82" w:rsidRDefault="00C376E2" w:rsidP="00C376E2">
      <w:pPr>
        <w:pStyle w:val="bulletedlist"/>
        <w:numPr>
          <w:ilvl w:val="0"/>
          <w:numId w:val="0"/>
        </w:numPr>
        <w:tabs>
          <w:tab w:val="left" w:pos="720"/>
        </w:tabs>
        <w:spacing w:after="0"/>
        <w:jc w:val="both"/>
        <w:rPr>
          <w:rFonts w:asciiTheme="minorBidi" w:hAnsiTheme="minorBidi" w:cstheme="minorBidi"/>
          <w:sz w:val="18"/>
          <w:szCs w:val="18"/>
        </w:rPr>
      </w:pPr>
    </w:p>
    <w:p w:rsidR="000C3AFA"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 xml:space="preserve">Dareen East Beach Development “510-C42 Task 3” with Royal Commission (RC) the work was including detailed design&amp; prepares the tender documents of the Utilities external infrastructure (Water &amp; fire protection system, sanitary Sewer, Storm Drainage system, and irrigation water networks). </w:t>
      </w:r>
    </w:p>
    <w:p w:rsidR="000C3AFA" w:rsidRPr="007A2F82" w:rsidRDefault="000C3AFA" w:rsidP="000C3AFA">
      <w:pPr>
        <w:pStyle w:val="bulletedlist"/>
        <w:numPr>
          <w:ilvl w:val="0"/>
          <w:numId w:val="0"/>
        </w:numPr>
        <w:tabs>
          <w:tab w:val="left" w:pos="720"/>
        </w:tabs>
        <w:spacing w:after="0"/>
        <w:jc w:val="both"/>
        <w:rPr>
          <w:rFonts w:asciiTheme="minorBidi" w:hAnsiTheme="minorBidi" w:cstheme="minorBidi"/>
          <w:sz w:val="18"/>
          <w:szCs w:val="18"/>
        </w:rPr>
      </w:pPr>
    </w:p>
    <w:p w:rsidR="000C3AFA"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 xml:space="preserve">City Center Site Development “ 738-C01 &amp; 738-C02” Task -1 with Royal Commission (RC) the work was including detailed design&amp; prepares the tender documents of the Utilities external infrastructure (Water &amp; fire protection system, sanitary Sewer, Storm Drainage system, and irrigation water networks). </w:t>
      </w:r>
    </w:p>
    <w:p w:rsidR="000C3AFA" w:rsidRPr="007A2F82" w:rsidRDefault="000C3AFA" w:rsidP="000C3AFA">
      <w:pPr>
        <w:pStyle w:val="bulletedlist"/>
        <w:numPr>
          <w:ilvl w:val="0"/>
          <w:numId w:val="0"/>
        </w:numPr>
        <w:tabs>
          <w:tab w:val="left" w:pos="720"/>
        </w:tabs>
        <w:spacing w:after="0"/>
        <w:jc w:val="both"/>
        <w:rPr>
          <w:rFonts w:asciiTheme="minorBidi" w:hAnsiTheme="minorBidi" w:cstheme="minorBidi"/>
          <w:sz w:val="18"/>
          <w:szCs w:val="18"/>
        </w:rPr>
      </w:pPr>
    </w:p>
    <w:p w:rsidR="000C3AFA"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 xml:space="preserve"> 310 Villas in Sector A3-10 of Jalmudah District “815-C17 Task 8” with Royal Commission (RC) the work was including detailed design&amp; prepares the tender documents of the Utilities external infrastructure (Water &amp; fire protection system, sanitary Sewer, Storm Drainage system, and irrigation water networks). </w:t>
      </w:r>
    </w:p>
    <w:p w:rsidR="000C3AFA" w:rsidRPr="007A2F82" w:rsidRDefault="000C3AFA" w:rsidP="000C3AFA">
      <w:pPr>
        <w:pStyle w:val="bulletedlist"/>
        <w:numPr>
          <w:ilvl w:val="0"/>
          <w:numId w:val="0"/>
        </w:numPr>
        <w:tabs>
          <w:tab w:val="left" w:pos="720"/>
        </w:tabs>
        <w:spacing w:after="0"/>
        <w:jc w:val="both"/>
        <w:rPr>
          <w:rFonts w:asciiTheme="minorBidi" w:hAnsiTheme="minorBidi" w:cstheme="minorBidi"/>
          <w:sz w:val="18"/>
          <w:szCs w:val="18"/>
        </w:rPr>
      </w:pPr>
    </w:p>
    <w:p w:rsidR="000C3AFA"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 xml:space="preserve">Secondary Infrastructure &amp; Construction of 392 Family Apartments in Sector A3-10 “098-C16 Task 11”with Royal Commission (RC) the work was including detailed design&amp; prepares the tender documents of the Utilities external infrastructure (Water &amp; fire protection system, sanitary Sewer, Storm Drainage system, and irrigation water networks). </w:t>
      </w:r>
    </w:p>
    <w:p w:rsidR="000C3AFA" w:rsidRPr="007A2F82" w:rsidRDefault="000C3AFA" w:rsidP="000C3AFA">
      <w:pPr>
        <w:pStyle w:val="bulletedlist"/>
        <w:numPr>
          <w:ilvl w:val="0"/>
          <w:numId w:val="0"/>
        </w:numPr>
        <w:tabs>
          <w:tab w:val="left" w:pos="720"/>
        </w:tabs>
        <w:spacing w:after="0"/>
        <w:jc w:val="both"/>
        <w:rPr>
          <w:rFonts w:asciiTheme="minorBidi" w:hAnsiTheme="minorBidi" w:cstheme="minorBidi"/>
          <w:sz w:val="18"/>
          <w:szCs w:val="18"/>
        </w:rPr>
      </w:pPr>
    </w:p>
    <w:p w:rsidR="000C3AFA"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 xml:space="preserve">Site Preparation Of Regional Park &amp; Irrigation Supply 695-C01 Task 9” with Royal Commission (RC) the work was including detailed design&amp; prepares the tender documents of the Utilities external infrastructure (Water &amp; fire protection system, sanitary Sewer, Storm Drainage system, and irrigation water networks). </w:t>
      </w:r>
    </w:p>
    <w:p w:rsidR="000C3AFA" w:rsidRPr="007A2F82" w:rsidRDefault="000C3AFA" w:rsidP="000C3AFA">
      <w:pPr>
        <w:pStyle w:val="bulletedlist"/>
        <w:numPr>
          <w:ilvl w:val="0"/>
          <w:numId w:val="0"/>
        </w:numPr>
        <w:tabs>
          <w:tab w:val="left" w:pos="720"/>
        </w:tabs>
        <w:spacing w:after="0"/>
        <w:jc w:val="both"/>
        <w:rPr>
          <w:rFonts w:asciiTheme="minorBidi" w:hAnsiTheme="minorBidi" w:cstheme="minorBidi"/>
          <w:sz w:val="18"/>
          <w:szCs w:val="18"/>
        </w:rPr>
      </w:pPr>
    </w:p>
    <w:p w:rsidR="000C3AFA" w:rsidRPr="007A2F82" w:rsidRDefault="000C3AFA" w:rsidP="000C3AFA">
      <w:pPr>
        <w:pStyle w:val="bulletedlist"/>
        <w:numPr>
          <w:ilvl w:val="0"/>
          <w:numId w:val="0"/>
        </w:numPr>
        <w:tabs>
          <w:tab w:val="left" w:pos="720"/>
        </w:tabs>
        <w:spacing w:after="0"/>
        <w:jc w:val="both"/>
        <w:rPr>
          <w:rFonts w:asciiTheme="minorBidi" w:hAnsiTheme="minorBidi" w:cstheme="minorBidi"/>
          <w:sz w:val="18"/>
          <w:szCs w:val="18"/>
        </w:rPr>
      </w:pPr>
      <w:r w:rsidRPr="007A2F82">
        <w:rPr>
          <w:rFonts w:asciiTheme="minorBidi" w:hAnsiTheme="minorBidi" w:cstheme="minorBidi"/>
          <w:sz w:val="18"/>
          <w:szCs w:val="18"/>
        </w:rPr>
        <w:t>Urban Planning and site Preparation “695-C01 Task 5” with Royal Commission (RC) the work was including detailed design&amp; prepares the tender documents of the Utilities external infrastructure (Water &amp; fire protection system, sanitary Sewer, Storm Drainage system, and irrigation water networks)</w:t>
      </w:r>
      <w:r>
        <w:rPr>
          <w:rFonts w:asciiTheme="minorBidi" w:hAnsiTheme="minorBidi" w:cstheme="minorBidi"/>
          <w:sz w:val="18"/>
          <w:szCs w:val="18"/>
        </w:rPr>
        <w:t>.</w:t>
      </w:r>
    </w:p>
    <w:p w:rsidR="00A22CB7" w:rsidRPr="00A22CB7" w:rsidRDefault="00A22CB7" w:rsidP="00A22CB7">
      <w:pPr>
        <w:pStyle w:val="bulletedlist"/>
        <w:numPr>
          <w:ilvl w:val="0"/>
          <w:numId w:val="0"/>
        </w:numPr>
        <w:tabs>
          <w:tab w:val="left" w:pos="720"/>
        </w:tabs>
        <w:spacing w:after="0"/>
        <w:rPr>
          <w:rFonts w:asciiTheme="minorBidi" w:hAnsiTheme="minorBidi" w:cstheme="minorBidi"/>
          <w:b/>
          <w:bCs/>
          <w:color w:val="1F497D"/>
          <w:sz w:val="20"/>
          <w:szCs w:val="20"/>
        </w:rPr>
      </w:pPr>
    </w:p>
    <w:p w:rsidR="00E647CF" w:rsidRDefault="00E647CF" w:rsidP="00E647CF">
      <w:pPr>
        <w:pStyle w:val="bulletedlist"/>
        <w:numPr>
          <w:ilvl w:val="0"/>
          <w:numId w:val="0"/>
        </w:numPr>
        <w:tabs>
          <w:tab w:val="left" w:pos="720"/>
        </w:tabs>
        <w:spacing w:after="0"/>
        <w:rPr>
          <w:rFonts w:asciiTheme="minorBidi" w:hAnsiTheme="minorBidi" w:cstheme="minorBidi"/>
          <w:b/>
          <w:bCs/>
          <w:color w:val="1F497D"/>
          <w:sz w:val="20"/>
          <w:szCs w:val="20"/>
        </w:rPr>
      </w:pPr>
      <w:r w:rsidRPr="00E647CF">
        <w:rPr>
          <w:rFonts w:asciiTheme="minorBidi" w:hAnsiTheme="minorBidi" w:cstheme="minorBidi"/>
          <w:b/>
          <w:bCs/>
          <w:color w:val="1F497D"/>
          <w:sz w:val="20"/>
          <w:szCs w:val="20"/>
        </w:rPr>
        <w:t>SABIC Engineering &amp; Project Management Department</w:t>
      </w:r>
      <w:r w:rsidR="000B35CD">
        <w:rPr>
          <w:rFonts w:asciiTheme="minorBidi" w:hAnsiTheme="minorBidi" w:cstheme="minorBidi"/>
          <w:b/>
          <w:bCs/>
          <w:color w:val="1F497D"/>
          <w:sz w:val="20"/>
          <w:szCs w:val="20"/>
        </w:rPr>
        <w:t xml:space="preserve"> </w:t>
      </w:r>
      <w:r w:rsidR="000B35CD" w:rsidRPr="00E647CF">
        <w:rPr>
          <w:rFonts w:asciiTheme="minorBidi" w:hAnsiTheme="minorBidi" w:cstheme="minorBidi"/>
          <w:b/>
          <w:bCs/>
          <w:color w:val="F79646"/>
          <w:sz w:val="20"/>
          <w:szCs w:val="20"/>
        </w:rPr>
        <w:t>A totally owned by SABIC</w:t>
      </w:r>
    </w:p>
    <w:p w:rsidR="00E647CF" w:rsidRPr="007B3439" w:rsidRDefault="00E647CF" w:rsidP="00D04C7F">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 xml:space="preserve">Working as a Project </w:t>
      </w:r>
      <w:r w:rsidR="00D04C7F">
        <w:rPr>
          <w:rFonts w:asciiTheme="minorBidi" w:hAnsiTheme="minorBidi" w:cstheme="minorBidi"/>
          <w:sz w:val="18"/>
          <w:szCs w:val="18"/>
        </w:rPr>
        <w:t>Manager</w:t>
      </w:r>
      <w:r w:rsidRPr="007B3439">
        <w:rPr>
          <w:rFonts w:asciiTheme="minorBidi" w:hAnsiTheme="minorBidi" w:cstheme="minorBidi"/>
          <w:sz w:val="18"/>
          <w:szCs w:val="18"/>
        </w:rPr>
        <w:t xml:space="preserve"> </w:t>
      </w:r>
    </w:p>
    <w:p w:rsidR="00E647CF" w:rsidRPr="007B3439" w:rsidRDefault="00E647CF" w:rsidP="00512397">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 xml:space="preserve">From: 2003 up to the </w:t>
      </w:r>
      <w:r w:rsidR="00512397">
        <w:rPr>
          <w:rFonts w:asciiTheme="minorBidi" w:hAnsiTheme="minorBidi" w:cstheme="minorBidi"/>
          <w:sz w:val="18"/>
          <w:szCs w:val="18"/>
        </w:rPr>
        <w:t>2015</w:t>
      </w:r>
    </w:p>
    <w:p w:rsidR="00E647CF" w:rsidRPr="007B3439" w:rsidRDefault="00E647CF" w:rsidP="00E647CF">
      <w:pPr>
        <w:pStyle w:val="bulletedlist"/>
        <w:numPr>
          <w:ilvl w:val="0"/>
          <w:numId w:val="0"/>
        </w:numPr>
        <w:tabs>
          <w:tab w:val="left" w:pos="720"/>
        </w:tabs>
        <w:spacing w:after="0"/>
        <w:rPr>
          <w:rFonts w:asciiTheme="minorBidi" w:hAnsiTheme="minorBidi" w:cstheme="minorBidi"/>
          <w:sz w:val="18"/>
          <w:szCs w:val="18"/>
        </w:rPr>
      </w:pPr>
      <w:r w:rsidRPr="007B3439">
        <w:rPr>
          <w:rFonts w:asciiTheme="minorBidi" w:hAnsiTheme="minorBidi" w:cstheme="minorBidi"/>
          <w:sz w:val="18"/>
          <w:szCs w:val="18"/>
        </w:rPr>
        <w:t xml:space="preserve">Responsible for the following activities: </w:t>
      </w:r>
    </w:p>
    <w:p w:rsidR="00DF2EAA" w:rsidRDefault="00E647CF" w:rsidP="00D04C7F">
      <w:pPr>
        <w:pStyle w:val="bulletedlist"/>
        <w:numPr>
          <w:ilvl w:val="0"/>
          <w:numId w:val="0"/>
        </w:numPr>
        <w:tabs>
          <w:tab w:val="left" w:pos="720"/>
        </w:tabs>
        <w:spacing w:after="0"/>
        <w:jc w:val="both"/>
        <w:rPr>
          <w:rFonts w:asciiTheme="minorBidi" w:hAnsiTheme="minorBidi" w:cstheme="minorBidi"/>
          <w:sz w:val="18"/>
          <w:szCs w:val="18"/>
        </w:rPr>
      </w:pPr>
      <w:r w:rsidRPr="007B3439">
        <w:rPr>
          <w:rFonts w:asciiTheme="minorBidi" w:hAnsiTheme="minorBidi" w:cstheme="minorBidi"/>
          <w:sz w:val="18"/>
          <w:szCs w:val="18"/>
        </w:rPr>
        <w:t xml:space="preserve">Working as a </w:t>
      </w:r>
      <w:r w:rsidR="00647A5F" w:rsidRPr="00647A5F">
        <w:rPr>
          <w:rFonts w:asciiTheme="minorBidi" w:hAnsiTheme="minorBidi" w:cstheme="minorBidi"/>
          <w:b/>
          <w:bCs/>
          <w:sz w:val="18"/>
          <w:szCs w:val="18"/>
        </w:rPr>
        <w:t>“</w:t>
      </w:r>
      <w:r w:rsidRPr="00647A5F">
        <w:rPr>
          <w:rFonts w:asciiTheme="minorBidi" w:hAnsiTheme="minorBidi" w:cstheme="minorBidi"/>
          <w:b/>
          <w:bCs/>
          <w:sz w:val="18"/>
          <w:szCs w:val="18"/>
        </w:rPr>
        <w:t xml:space="preserve">Project </w:t>
      </w:r>
      <w:r w:rsidR="00D04C7F">
        <w:rPr>
          <w:rFonts w:asciiTheme="minorBidi" w:hAnsiTheme="minorBidi" w:cstheme="minorBidi"/>
          <w:b/>
          <w:bCs/>
          <w:sz w:val="18"/>
          <w:szCs w:val="18"/>
        </w:rPr>
        <w:t>Manager</w:t>
      </w:r>
      <w:r w:rsidR="00647A5F" w:rsidRPr="00647A5F">
        <w:rPr>
          <w:rFonts w:asciiTheme="minorBidi" w:hAnsiTheme="minorBidi" w:cstheme="minorBidi"/>
          <w:b/>
          <w:bCs/>
          <w:sz w:val="18"/>
          <w:szCs w:val="18"/>
        </w:rPr>
        <w:t>”</w:t>
      </w:r>
      <w:r w:rsidRPr="007B3439">
        <w:rPr>
          <w:rFonts w:asciiTheme="minorBidi" w:hAnsiTheme="minorBidi" w:cstheme="minorBidi"/>
          <w:sz w:val="18"/>
          <w:szCs w:val="18"/>
        </w:rPr>
        <w:t xml:space="preserve"> for SABIC. Fully Involved in Feasibility study, </w:t>
      </w:r>
      <w:r w:rsidR="00647A5F">
        <w:rPr>
          <w:rFonts w:asciiTheme="minorBidi" w:hAnsiTheme="minorBidi" w:cstheme="minorBidi"/>
          <w:sz w:val="18"/>
          <w:szCs w:val="18"/>
        </w:rPr>
        <w:t xml:space="preserve">venture philosophy, value engineering, risk assessments, </w:t>
      </w:r>
      <w:r w:rsidRPr="007B3439">
        <w:rPr>
          <w:rFonts w:asciiTheme="minorBidi" w:hAnsiTheme="minorBidi" w:cstheme="minorBidi"/>
          <w:sz w:val="18"/>
          <w:szCs w:val="18"/>
        </w:rPr>
        <w:t>ITB preparation, Cost estimations, Technical Bid Evaluations, Project Management, Coordination with affiliate</w:t>
      </w:r>
      <w:r w:rsidR="00DF2EAA">
        <w:rPr>
          <w:rFonts w:asciiTheme="minorBidi" w:hAnsiTheme="minorBidi" w:cstheme="minorBidi"/>
          <w:sz w:val="18"/>
          <w:szCs w:val="18"/>
        </w:rPr>
        <w:t>/ owner and board members</w:t>
      </w:r>
      <w:r w:rsidRPr="007B3439">
        <w:rPr>
          <w:rFonts w:asciiTheme="minorBidi" w:hAnsiTheme="minorBidi" w:cstheme="minorBidi"/>
          <w:sz w:val="18"/>
          <w:szCs w:val="18"/>
        </w:rPr>
        <w:t xml:space="preserve"> </w:t>
      </w:r>
      <w:r w:rsidR="00DF2EAA">
        <w:rPr>
          <w:rFonts w:asciiTheme="minorBidi" w:hAnsiTheme="minorBidi" w:cstheme="minorBidi"/>
          <w:sz w:val="18"/>
          <w:szCs w:val="18"/>
        </w:rPr>
        <w:t>for</w:t>
      </w:r>
      <w:r w:rsidRPr="007B3439">
        <w:rPr>
          <w:rFonts w:asciiTheme="minorBidi" w:hAnsiTheme="minorBidi" w:cstheme="minorBidi"/>
          <w:sz w:val="18"/>
          <w:szCs w:val="18"/>
        </w:rPr>
        <w:t xml:space="preserve"> Implementation of projects.</w:t>
      </w:r>
    </w:p>
    <w:p w:rsidR="00E647CF" w:rsidRPr="00DF2EAA" w:rsidRDefault="00DF2EAA" w:rsidP="00D04C7F">
      <w:pPr>
        <w:pStyle w:val="bulletedlist"/>
        <w:numPr>
          <w:ilvl w:val="0"/>
          <w:numId w:val="0"/>
        </w:numPr>
        <w:tabs>
          <w:tab w:val="left" w:pos="720"/>
        </w:tabs>
        <w:spacing w:after="0"/>
        <w:jc w:val="both"/>
        <w:rPr>
          <w:rFonts w:asciiTheme="minorBidi" w:hAnsiTheme="minorBidi" w:cstheme="minorBidi"/>
          <w:sz w:val="18"/>
          <w:szCs w:val="18"/>
        </w:rPr>
      </w:pPr>
      <w:r w:rsidRPr="00DF2EAA">
        <w:rPr>
          <w:rFonts w:asciiTheme="minorBidi" w:hAnsiTheme="minorBidi" w:cstheme="minorBidi"/>
          <w:sz w:val="18"/>
          <w:szCs w:val="18"/>
        </w:rPr>
        <w:t xml:space="preserve">Saudi Basic Industries Corporation (SABIC) located in Jubail Industrial City plans to expand its Home Ownership program by providing new houses for their permanent employees in the residential district of Al Mutrafiah District, Sector F4. Land is leased from Royal Commission by SABIC. The total area is approximately </w:t>
      </w:r>
      <w:r w:rsidR="00D04C7F">
        <w:rPr>
          <w:rFonts w:asciiTheme="minorBidi" w:hAnsiTheme="minorBidi" w:cstheme="minorBidi"/>
          <w:sz w:val="18"/>
          <w:szCs w:val="18"/>
        </w:rPr>
        <w:t>8</w:t>
      </w:r>
      <w:r w:rsidRPr="00DF2EAA">
        <w:rPr>
          <w:rFonts w:asciiTheme="minorBidi" w:hAnsiTheme="minorBidi" w:cstheme="minorBidi"/>
          <w:sz w:val="18"/>
          <w:szCs w:val="18"/>
        </w:rPr>
        <w:t xml:space="preserve">65 hectares.  The master plan provided by Royal commission has approximately </w:t>
      </w:r>
      <w:r w:rsidR="00D04C7F">
        <w:rPr>
          <w:rFonts w:asciiTheme="minorBidi" w:hAnsiTheme="minorBidi" w:cstheme="minorBidi"/>
          <w:sz w:val="18"/>
          <w:szCs w:val="18"/>
        </w:rPr>
        <w:t>7</w:t>
      </w:r>
      <w:r w:rsidRPr="00DF2EAA">
        <w:rPr>
          <w:rFonts w:asciiTheme="minorBidi" w:hAnsiTheme="minorBidi" w:cstheme="minorBidi"/>
          <w:sz w:val="18"/>
          <w:szCs w:val="18"/>
        </w:rPr>
        <w:t xml:space="preserve">,600 lots for houses.. </w:t>
      </w:r>
      <w:r w:rsidR="00E647CF" w:rsidRPr="00DF2EAA">
        <w:rPr>
          <w:rFonts w:asciiTheme="minorBidi" w:hAnsiTheme="minorBidi" w:cstheme="minorBidi"/>
          <w:sz w:val="18"/>
          <w:szCs w:val="18"/>
        </w:rPr>
        <w:t xml:space="preserve"> </w:t>
      </w:r>
    </w:p>
    <w:p w:rsidR="00360ECF" w:rsidRDefault="00E647CF" w:rsidP="00512397">
      <w:pPr>
        <w:pStyle w:val="bulletedlist"/>
        <w:numPr>
          <w:ilvl w:val="0"/>
          <w:numId w:val="0"/>
        </w:numPr>
        <w:tabs>
          <w:tab w:val="left" w:pos="720"/>
        </w:tabs>
        <w:spacing w:after="0"/>
        <w:jc w:val="both"/>
        <w:rPr>
          <w:rFonts w:asciiTheme="minorBidi" w:hAnsiTheme="minorBidi" w:cstheme="minorBidi"/>
          <w:bCs/>
          <w:sz w:val="20"/>
          <w:szCs w:val="20"/>
          <w:u w:val="single"/>
        </w:rPr>
      </w:pPr>
      <w:r w:rsidRPr="007B3439">
        <w:rPr>
          <w:rFonts w:asciiTheme="minorBidi" w:hAnsiTheme="minorBidi" w:cstheme="minorBidi"/>
          <w:bCs/>
          <w:sz w:val="18"/>
          <w:szCs w:val="18"/>
        </w:rPr>
        <w:t>Hands on experience in Projects Planning, Construction Planning, Design and engineering, Construction coordination, supervision, QA/QC, contract administration and project close out.</w:t>
      </w:r>
    </w:p>
    <w:p w:rsidR="00360ECF" w:rsidRDefault="00360ECF"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C376E2" w:rsidRDefault="00C376E2"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C376E2" w:rsidRDefault="00C376E2"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C376E2" w:rsidRDefault="00C376E2"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C376E2" w:rsidRDefault="00C376E2"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C376E2" w:rsidRDefault="00C376E2"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C376E2" w:rsidRDefault="00C376E2"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E201A4" w:rsidRDefault="00E201A4"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E201A4" w:rsidRPr="00077F2A" w:rsidRDefault="00E201A4" w:rsidP="00E647CF">
      <w:pPr>
        <w:pStyle w:val="bulletedlist"/>
        <w:numPr>
          <w:ilvl w:val="0"/>
          <w:numId w:val="0"/>
        </w:numPr>
        <w:tabs>
          <w:tab w:val="left" w:pos="720"/>
        </w:tabs>
        <w:spacing w:after="0"/>
        <w:jc w:val="both"/>
        <w:rPr>
          <w:rFonts w:asciiTheme="minorBidi" w:hAnsiTheme="minorBidi" w:cstheme="minorBidi"/>
          <w:bCs/>
          <w:sz w:val="20"/>
          <w:szCs w:val="20"/>
          <w:u w:val="single"/>
        </w:rPr>
      </w:pPr>
    </w:p>
    <w:p w:rsidR="00E647CF" w:rsidRPr="00E95EE4" w:rsidRDefault="00E647CF" w:rsidP="00077F2A">
      <w:pPr>
        <w:pStyle w:val="bulletedlist"/>
        <w:numPr>
          <w:ilvl w:val="0"/>
          <w:numId w:val="0"/>
        </w:numPr>
        <w:tabs>
          <w:tab w:val="left" w:pos="720"/>
        </w:tabs>
        <w:spacing w:after="0"/>
        <w:jc w:val="both"/>
        <w:rPr>
          <w:rFonts w:asciiTheme="minorBidi" w:hAnsiTheme="minorBidi" w:cstheme="minorBidi"/>
          <w:b/>
          <w:color w:val="3366CC"/>
          <w:sz w:val="18"/>
          <w:szCs w:val="18"/>
        </w:rPr>
      </w:pPr>
      <w:r w:rsidRPr="00E95EE4">
        <w:rPr>
          <w:rFonts w:asciiTheme="minorBidi" w:hAnsiTheme="minorBidi" w:cstheme="minorBidi"/>
          <w:b/>
          <w:color w:val="3366CC"/>
          <w:sz w:val="20"/>
          <w:szCs w:val="20"/>
        </w:rPr>
        <w:t>Handled</w:t>
      </w:r>
      <w:r w:rsidR="00077F2A" w:rsidRPr="00E95EE4">
        <w:rPr>
          <w:rFonts w:asciiTheme="minorBidi" w:hAnsiTheme="minorBidi" w:cstheme="minorBidi"/>
          <w:b/>
          <w:color w:val="3366CC"/>
          <w:sz w:val="20"/>
          <w:szCs w:val="20"/>
        </w:rPr>
        <w:t>/ Completed</w:t>
      </w:r>
      <w:r w:rsidRPr="00E95EE4">
        <w:rPr>
          <w:rFonts w:asciiTheme="minorBidi" w:hAnsiTheme="minorBidi" w:cstheme="minorBidi"/>
          <w:b/>
          <w:color w:val="3366CC"/>
          <w:sz w:val="20"/>
          <w:szCs w:val="20"/>
        </w:rPr>
        <w:t xml:space="preserve"> Projects as </w:t>
      </w:r>
      <w:r w:rsidR="00D04C7F">
        <w:rPr>
          <w:rFonts w:asciiTheme="minorBidi" w:hAnsiTheme="minorBidi" w:cstheme="minorBidi"/>
          <w:b/>
          <w:color w:val="3366CC"/>
          <w:sz w:val="20"/>
          <w:szCs w:val="20"/>
        </w:rPr>
        <w:t xml:space="preserve">Lead </w:t>
      </w:r>
      <w:r w:rsidRPr="00E95EE4">
        <w:rPr>
          <w:rFonts w:asciiTheme="minorBidi" w:hAnsiTheme="minorBidi" w:cstheme="minorBidi"/>
          <w:b/>
          <w:color w:val="3366CC"/>
          <w:sz w:val="20"/>
          <w:szCs w:val="20"/>
        </w:rPr>
        <w:t>Project Engineer at a glance</w:t>
      </w:r>
      <w:r w:rsidR="00077F2A" w:rsidRPr="00E95EE4">
        <w:rPr>
          <w:rFonts w:asciiTheme="minorBidi" w:hAnsiTheme="minorBidi" w:cstheme="minorBidi"/>
          <w:b/>
          <w:color w:val="3366CC"/>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620"/>
        <w:gridCol w:w="1779"/>
        <w:gridCol w:w="2679"/>
      </w:tblGrid>
      <w:tr w:rsidR="00077F2A" w:rsidRPr="00E647CF" w:rsidTr="007B3439">
        <w:tc>
          <w:tcPr>
            <w:tcW w:w="550" w:type="dxa"/>
            <w:shd w:val="clear" w:color="auto" w:fill="C6D9F1" w:themeFill="text2" w:themeFillTint="33"/>
            <w:vAlign w:val="center"/>
          </w:tcPr>
          <w:p w:rsidR="00E647CF" w:rsidRPr="00E647CF" w:rsidRDefault="00E647CF" w:rsidP="00077F2A">
            <w:pPr>
              <w:pStyle w:val="bulletedlist"/>
              <w:numPr>
                <w:ilvl w:val="0"/>
                <w:numId w:val="0"/>
              </w:numPr>
              <w:tabs>
                <w:tab w:val="left" w:pos="720"/>
              </w:tabs>
              <w:spacing w:before="120" w:after="120"/>
              <w:jc w:val="center"/>
              <w:rPr>
                <w:rFonts w:asciiTheme="minorBidi" w:hAnsiTheme="minorBidi" w:cstheme="minorBidi"/>
                <w:b/>
                <w:sz w:val="20"/>
                <w:szCs w:val="20"/>
              </w:rPr>
            </w:pPr>
            <w:r w:rsidRPr="00E647CF">
              <w:rPr>
                <w:rFonts w:asciiTheme="minorBidi" w:hAnsiTheme="minorBidi" w:cstheme="minorBidi"/>
                <w:b/>
                <w:sz w:val="20"/>
                <w:szCs w:val="20"/>
              </w:rPr>
              <w:t>S</w:t>
            </w:r>
            <w:r w:rsidR="00077F2A">
              <w:rPr>
                <w:rFonts w:asciiTheme="minorBidi" w:hAnsiTheme="minorBidi" w:cstheme="minorBidi"/>
                <w:b/>
                <w:sz w:val="20"/>
                <w:szCs w:val="20"/>
              </w:rPr>
              <w:t>/</w:t>
            </w:r>
            <w:r w:rsidRPr="00E647CF">
              <w:rPr>
                <w:rFonts w:asciiTheme="minorBidi" w:hAnsiTheme="minorBidi" w:cstheme="minorBidi"/>
                <w:b/>
                <w:sz w:val="20"/>
                <w:szCs w:val="20"/>
              </w:rPr>
              <w:t>N</w:t>
            </w:r>
          </w:p>
        </w:tc>
        <w:tc>
          <w:tcPr>
            <w:tcW w:w="4674" w:type="dxa"/>
            <w:shd w:val="clear" w:color="auto" w:fill="C6D9F1" w:themeFill="text2" w:themeFillTint="33"/>
            <w:vAlign w:val="center"/>
          </w:tcPr>
          <w:p w:rsidR="00E647CF" w:rsidRPr="00E647CF" w:rsidRDefault="00E647CF" w:rsidP="00077F2A">
            <w:pPr>
              <w:pStyle w:val="bulletedlist"/>
              <w:numPr>
                <w:ilvl w:val="0"/>
                <w:numId w:val="0"/>
              </w:numPr>
              <w:tabs>
                <w:tab w:val="left" w:pos="720"/>
              </w:tabs>
              <w:spacing w:before="120" w:after="120"/>
              <w:jc w:val="center"/>
              <w:rPr>
                <w:rFonts w:asciiTheme="minorBidi" w:hAnsiTheme="minorBidi" w:cstheme="minorBidi"/>
                <w:b/>
                <w:sz w:val="20"/>
                <w:szCs w:val="20"/>
              </w:rPr>
            </w:pPr>
            <w:r w:rsidRPr="00E647CF">
              <w:rPr>
                <w:rFonts w:asciiTheme="minorBidi" w:hAnsiTheme="minorBidi" w:cstheme="minorBidi"/>
                <w:b/>
                <w:sz w:val="20"/>
                <w:szCs w:val="20"/>
              </w:rPr>
              <w:t>Project Descriptions</w:t>
            </w:r>
          </w:p>
        </w:tc>
        <w:tc>
          <w:tcPr>
            <w:tcW w:w="1796" w:type="dxa"/>
            <w:shd w:val="clear" w:color="auto" w:fill="C6D9F1" w:themeFill="text2" w:themeFillTint="33"/>
            <w:vAlign w:val="center"/>
          </w:tcPr>
          <w:p w:rsidR="00E647CF" w:rsidRPr="00E647CF" w:rsidRDefault="00E647CF" w:rsidP="00077F2A">
            <w:pPr>
              <w:pStyle w:val="bulletedlist"/>
              <w:numPr>
                <w:ilvl w:val="0"/>
                <w:numId w:val="0"/>
              </w:numPr>
              <w:tabs>
                <w:tab w:val="left" w:pos="720"/>
              </w:tabs>
              <w:spacing w:before="120" w:after="120"/>
              <w:jc w:val="center"/>
              <w:rPr>
                <w:rFonts w:asciiTheme="minorBidi" w:hAnsiTheme="minorBidi" w:cstheme="minorBidi"/>
                <w:b/>
                <w:sz w:val="20"/>
                <w:szCs w:val="20"/>
              </w:rPr>
            </w:pPr>
            <w:r w:rsidRPr="00E647CF">
              <w:rPr>
                <w:rFonts w:asciiTheme="minorBidi" w:hAnsiTheme="minorBidi" w:cstheme="minorBidi"/>
                <w:b/>
                <w:sz w:val="20"/>
                <w:szCs w:val="20"/>
              </w:rPr>
              <w:t>Value</w:t>
            </w:r>
          </w:p>
        </w:tc>
        <w:tc>
          <w:tcPr>
            <w:tcW w:w="2700" w:type="dxa"/>
            <w:shd w:val="clear" w:color="auto" w:fill="C6D9F1" w:themeFill="text2" w:themeFillTint="33"/>
            <w:vAlign w:val="center"/>
          </w:tcPr>
          <w:p w:rsidR="00E647CF" w:rsidRPr="00E647CF" w:rsidRDefault="00E647CF" w:rsidP="00077F2A">
            <w:pPr>
              <w:pStyle w:val="bulletedlist"/>
              <w:numPr>
                <w:ilvl w:val="0"/>
                <w:numId w:val="0"/>
              </w:numPr>
              <w:tabs>
                <w:tab w:val="left" w:pos="720"/>
              </w:tabs>
              <w:spacing w:before="120" w:after="120"/>
              <w:jc w:val="center"/>
              <w:rPr>
                <w:rFonts w:asciiTheme="minorBidi" w:hAnsiTheme="minorBidi" w:cstheme="minorBidi"/>
                <w:b/>
                <w:sz w:val="20"/>
                <w:szCs w:val="20"/>
              </w:rPr>
            </w:pPr>
            <w:r w:rsidRPr="00E647CF">
              <w:rPr>
                <w:rFonts w:asciiTheme="minorBidi" w:hAnsiTheme="minorBidi" w:cstheme="minorBidi"/>
                <w:b/>
                <w:sz w:val="20"/>
                <w:szCs w:val="20"/>
              </w:rPr>
              <w:t>Remarks</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1</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Pr>
                <w:rFonts w:asciiTheme="minorBidi" w:hAnsiTheme="minorBidi" w:cstheme="minorBidi"/>
                <w:bCs/>
                <w:sz w:val="18"/>
                <w:szCs w:val="18"/>
              </w:rPr>
              <w:t>SABIC HOUSING PROJECT PHASE – V (360 Hectare area, consist of Urban Plan, infrastructure work)</w:t>
            </w:r>
          </w:p>
        </w:tc>
        <w:tc>
          <w:tcPr>
            <w:tcW w:w="1796" w:type="dxa"/>
          </w:tcPr>
          <w:p w:rsidR="00E647CF" w:rsidRPr="00077F2A" w:rsidRDefault="00DF2EAA" w:rsidP="00077F2A">
            <w:pPr>
              <w:pStyle w:val="bulletedlist"/>
              <w:numPr>
                <w:ilvl w:val="0"/>
                <w:numId w:val="0"/>
              </w:numPr>
              <w:tabs>
                <w:tab w:val="left" w:pos="720"/>
              </w:tabs>
              <w:spacing w:after="0"/>
              <w:jc w:val="center"/>
              <w:rPr>
                <w:rFonts w:asciiTheme="minorBidi" w:hAnsiTheme="minorBidi" w:cstheme="minorBidi"/>
                <w:bCs/>
                <w:sz w:val="18"/>
                <w:szCs w:val="18"/>
              </w:rPr>
            </w:pPr>
            <w:r>
              <w:rPr>
                <w:rFonts w:asciiTheme="minorBidi" w:hAnsiTheme="minorBidi" w:cstheme="minorBidi"/>
                <w:bCs/>
                <w:sz w:val="18"/>
                <w:szCs w:val="18"/>
              </w:rPr>
              <w:t>US $ 40503</w:t>
            </w:r>
          </w:p>
        </w:tc>
        <w:tc>
          <w:tcPr>
            <w:tcW w:w="2700" w:type="dxa"/>
          </w:tcPr>
          <w:p w:rsidR="00E647CF" w:rsidRPr="00077F2A" w:rsidRDefault="00647A5F" w:rsidP="006468F9">
            <w:pPr>
              <w:pStyle w:val="bulletedlist"/>
              <w:numPr>
                <w:ilvl w:val="0"/>
                <w:numId w:val="0"/>
              </w:numPr>
              <w:tabs>
                <w:tab w:val="left" w:pos="720"/>
              </w:tabs>
              <w:spacing w:after="0"/>
              <w:rPr>
                <w:rFonts w:asciiTheme="minorBidi" w:hAnsiTheme="minorBidi" w:cstheme="minorBidi"/>
                <w:bCs/>
                <w:sz w:val="18"/>
                <w:szCs w:val="18"/>
              </w:rPr>
            </w:pPr>
            <w:r>
              <w:rPr>
                <w:rFonts w:asciiTheme="minorBidi" w:hAnsiTheme="minorBidi" w:cstheme="minorBidi"/>
                <w:bCs/>
                <w:sz w:val="18"/>
                <w:szCs w:val="18"/>
              </w:rPr>
              <w:t xml:space="preserve">Under </w:t>
            </w:r>
            <w:r w:rsidR="006468F9">
              <w:rPr>
                <w:rFonts w:asciiTheme="minorBidi" w:hAnsiTheme="minorBidi" w:cstheme="minorBidi"/>
                <w:bCs/>
                <w:sz w:val="18"/>
                <w:szCs w:val="18"/>
              </w:rPr>
              <w:t>construction</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2</w:t>
            </w:r>
          </w:p>
        </w:tc>
        <w:tc>
          <w:tcPr>
            <w:tcW w:w="4674" w:type="dxa"/>
          </w:tcPr>
          <w:p w:rsidR="00E647CF" w:rsidRPr="00077F2A" w:rsidRDefault="00E647CF" w:rsidP="00651535">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 xml:space="preserve"> </w:t>
            </w:r>
            <w:r w:rsidR="00651535">
              <w:rPr>
                <w:rFonts w:asciiTheme="minorBidi" w:hAnsiTheme="minorBidi" w:cstheme="minorBidi"/>
                <w:bCs/>
                <w:sz w:val="18"/>
                <w:szCs w:val="18"/>
              </w:rPr>
              <w:t>Olifins – 1 EPC</w:t>
            </w:r>
            <w:r w:rsidR="00647A5F" w:rsidRPr="00077F2A">
              <w:rPr>
                <w:rFonts w:asciiTheme="minorBidi" w:hAnsiTheme="minorBidi" w:cstheme="minorBidi"/>
                <w:bCs/>
                <w:sz w:val="18"/>
                <w:szCs w:val="18"/>
              </w:rPr>
              <w:t xml:space="preserve"> (AF-0310002)</w:t>
            </w:r>
          </w:p>
        </w:tc>
        <w:tc>
          <w:tcPr>
            <w:tcW w:w="1796" w:type="dxa"/>
          </w:tcPr>
          <w:p w:rsidR="00E647CF" w:rsidRPr="00077F2A" w:rsidRDefault="00651535" w:rsidP="00651535">
            <w:pPr>
              <w:pStyle w:val="bulletedlist"/>
              <w:numPr>
                <w:ilvl w:val="0"/>
                <w:numId w:val="0"/>
              </w:numPr>
              <w:tabs>
                <w:tab w:val="left" w:pos="720"/>
              </w:tabs>
              <w:spacing w:after="0"/>
              <w:jc w:val="center"/>
              <w:rPr>
                <w:rFonts w:asciiTheme="minorBidi" w:hAnsiTheme="minorBidi" w:cstheme="minorBidi"/>
                <w:bCs/>
                <w:sz w:val="18"/>
                <w:szCs w:val="18"/>
              </w:rPr>
            </w:pPr>
            <w:r>
              <w:rPr>
                <w:rFonts w:asciiTheme="minorBidi" w:hAnsiTheme="minorBidi" w:cstheme="minorBidi"/>
                <w:bCs/>
                <w:sz w:val="18"/>
                <w:szCs w:val="18"/>
              </w:rPr>
              <w:t>US $ 40000</w:t>
            </w:r>
          </w:p>
        </w:tc>
        <w:tc>
          <w:tcPr>
            <w:tcW w:w="2700"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Completed and Closed</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3</w:t>
            </w:r>
          </w:p>
        </w:tc>
        <w:tc>
          <w:tcPr>
            <w:tcW w:w="4674" w:type="dxa"/>
          </w:tcPr>
          <w:p w:rsidR="00E647CF" w:rsidRPr="00077F2A" w:rsidRDefault="00647A5F" w:rsidP="00647A5F">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 xml:space="preserve">SABIC Fire Training Center Expansion Building </w:t>
            </w:r>
          </w:p>
        </w:tc>
        <w:tc>
          <w:tcPr>
            <w:tcW w:w="1796" w:type="dxa"/>
          </w:tcPr>
          <w:p w:rsidR="00E647CF" w:rsidRPr="00077F2A" w:rsidRDefault="00651535" w:rsidP="00077F2A">
            <w:pPr>
              <w:pStyle w:val="bulletedlist"/>
              <w:numPr>
                <w:ilvl w:val="0"/>
                <w:numId w:val="0"/>
              </w:numPr>
              <w:tabs>
                <w:tab w:val="left" w:pos="720"/>
              </w:tabs>
              <w:spacing w:after="0"/>
              <w:jc w:val="center"/>
              <w:rPr>
                <w:rFonts w:asciiTheme="minorBidi" w:hAnsiTheme="minorBidi" w:cstheme="minorBidi"/>
                <w:bCs/>
                <w:sz w:val="18"/>
                <w:szCs w:val="18"/>
              </w:rPr>
            </w:pPr>
            <w:r>
              <w:rPr>
                <w:rFonts w:asciiTheme="minorBidi" w:hAnsiTheme="minorBidi" w:cstheme="minorBidi"/>
                <w:bCs/>
                <w:sz w:val="18"/>
                <w:szCs w:val="18"/>
              </w:rPr>
              <w:t>US $</w:t>
            </w:r>
            <w:r w:rsidR="00647A5F" w:rsidRPr="00077F2A">
              <w:rPr>
                <w:rFonts w:asciiTheme="minorBidi" w:hAnsiTheme="minorBidi" w:cstheme="minorBidi"/>
                <w:bCs/>
                <w:sz w:val="18"/>
                <w:szCs w:val="18"/>
              </w:rPr>
              <w:t xml:space="preserve"> 30 Million</w:t>
            </w:r>
          </w:p>
        </w:tc>
        <w:tc>
          <w:tcPr>
            <w:tcW w:w="2700" w:type="dxa"/>
          </w:tcPr>
          <w:p w:rsidR="00E647CF" w:rsidRPr="00077F2A" w:rsidRDefault="00E647C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Completed and Closed</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4</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SFTC Admin Building Construction (AF-0410001)</w:t>
            </w:r>
          </w:p>
        </w:tc>
        <w:tc>
          <w:tcPr>
            <w:tcW w:w="1796" w:type="dxa"/>
          </w:tcPr>
          <w:p w:rsidR="00E647C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SAR 7 Million</w:t>
            </w:r>
          </w:p>
        </w:tc>
        <w:tc>
          <w:tcPr>
            <w:tcW w:w="2700"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Under Close out</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5</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SABIC Affiliates Entrance Sign (AF-0810012)</w:t>
            </w:r>
          </w:p>
        </w:tc>
        <w:tc>
          <w:tcPr>
            <w:tcW w:w="1796" w:type="dxa"/>
          </w:tcPr>
          <w:p w:rsidR="00E647C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SAR 9 Million</w:t>
            </w:r>
          </w:p>
        </w:tc>
        <w:tc>
          <w:tcPr>
            <w:tcW w:w="2700"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Commissioned and closed</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6</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SABTANK Masjid</w:t>
            </w:r>
          </w:p>
        </w:tc>
        <w:tc>
          <w:tcPr>
            <w:tcW w:w="1796" w:type="dxa"/>
          </w:tcPr>
          <w:p w:rsidR="00E647C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SAR 1 Million</w:t>
            </w:r>
          </w:p>
        </w:tc>
        <w:tc>
          <w:tcPr>
            <w:tcW w:w="2700" w:type="dxa"/>
          </w:tcPr>
          <w:p w:rsidR="00E647CF" w:rsidRPr="00077F2A" w:rsidRDefault="00E647C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Commissioned and closed</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7</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SPS and EPS Warehouse, Petrokemya</w:t>
            </w:r>
          </w:p>
        </w:tc>
        <w:tc>
          <w:tcPr>
            <w:tcW w:w="1796" w:type="dxa"/>
          </w:tcPr>
          <w:p w:rsidR="00E647C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SAR 40 Million</w:t>
            </w:r>
          </w:p>
        </w:tc>
        <w:tc>
          <w:tcPr>
            <w:tcW w:w="2700" w:type="dxa"/>
          </w:tcPr>
          <w:p w:rsidR="00E647CF" w:rsidRPr="00077F2A" w:rsidRDefault="00E647C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Commissioned and closed</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8</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Maintenance Building, Petrokemya</w:t>
            </w:r>
          </w:p>
        </w:tc>
        <w:tc>
          <w:tcPr>
            <w:tcW w:w="1796" w:type="dxa"/>
          </w:tcPr>
          <w:p w:rsidR="00E647C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SAR 10 Million</w:t>
            </w:r>
          </w:p>
        </w:tc>
        <w:tc>
          <w:tcPr>
            <w:tcW w:w="2700" w:type="dxa"/>
          </w:tcPr>
          <w:p w:rsidR="00E647CF" w:rsidRPr="00077F2A" w:rsidRDefault="00E647C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Commissioned and closed</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9</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Product Handling area development, Petrokemya</w:t>
            </w:r>
          </w:p>
        </w:tc>
        <w:tc>
          <w:tcPr>
            <w:tcW w:w="1796" w:type="dxa"/>
          </w:tcPr>
          <w:p w:rsidR="00E647C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SAR 25 Million</w:t>
            </w:r>
          </w:p>
        </w:tc>
        <w:tc>
          <w:tcPr>
            <w:tcW w:w="2700" w:type="dxa"/>
          </w:tcPr>
          <w:p w:rsidR="00E647CF" w:rsidRPr="00077F2A" w:rsidRDefault="00E647C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Commissioned and closed</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10</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PVC- DBN Project, Petrokemya</w:t>
            </w:r>
          </w:p>
        </w:tc>
        <w:tc>
          <w:tcPr>
            <w:tcW w:w="1796" w:type="dxa"/>
          </w:tcPr>
          <w:p w:rsidR="00E647C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US$ 275 Million</w:t>
            </w:r>
          </w:p>
        </w:tc>
        <w:tc>
          <w:tcPr>
            <w:tcW w:w="2700" w:type="dxa"/>
          </w:tcPr>
          <w:p w:rsidR="00E647CF" w:rsidRPr="00077F2A" w:rsidRDefault="00E647C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Commissioned and closed</w:t>
            </w:r>
          </w:p>
        </w:tc>
      </w:tr>
      <w:tr w:rsidR="00E95EE4" w:rsidRPr="00E647CF" w:rsidTr="007B3439">
        <w:tc>
          <w:tcPr>
            <w:tcW w:w="550" w:type="dxa"/>
          </w:tcPr>
          <w:p w:rsidR="00E647CF" w:rsidRPr="00077F2A" w:rsidRDefault="00E647C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11</w:t>
            </w:r>
          </w:p>
        </w:tc>
        <w:tc>
          <w:tcPr>
            <w:tcW w:w="4674" w:type="dxa"/>
          </w:tcPr>
          <w:p w:rsidR="00E647C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Installation of  BOG Compressor, Petrokemya</w:t>
            </w:r>
          </w:p>
        </w:tc>
        <w:tc>
          <w:tcPr>
            <w:tcW w:w="1796" w:type="dxa"/>
          </w:tcPr>
          <w:p w:rsidR="00E647C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SAR 1 Million</w:t>
            </w:r>
          </w:p>
        </w:tc>
        <w:tc>
          <w:tcPr>
            <w:tcW w:w="2700" w:type="dxa"/>
          </w:tcPr>
          <w:p w:rsidR="00E647CF" w:rsidRPr="00077F2A" w:rsidRDefault="00E647C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Commissioned and closed</w:t>
            </w:r>
          </w:p>
        </w:tc>
      </w:tr>
      <w:tr w:rsidR="00647A5F" w:rsidRPr="00E647CF" w:rsidTr="007B3439">
        <w:tc>
          <w:tcPr>
            <w:tcW w:w="550" w:type="dxa"/>
          </w:tcPr>
          <w:p w:rsidR="00647A5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p>
        </w:tc>
        <w:tc>
          <w:tcPr>
            <w:tcW w:w="4674" w:type="dxa"/>
          </w:tcPr>
          <w:p w:rsidR="00647A5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Caustic Collection Pit, Petrokemya</w:t>
            </w:r>
          </w:p>
        </w:tc>
        <w:tc>
          <w:tcPr>
            <w:tcW w:w="1796" w:type="dxa"/>
          </w:tcPr>
          <w:p w:rsidR="00647A5F" w:rsidRPr="00077F2A" w:rsidRDefault="00647A5F" w:rsidP="00077F2A">
            <w:pPr>
              <w:pStyle w:val="bulletedlist"/>
              <w:numPr>
                <w:ilvl w:val="0"/>
                <w:numId w:val="0"/>
              </w:numPr>
              <w:tabs>
                <w:tab w:val="left" w:pos="720"/>
              </w:tabs>
              <w:spacing w:after="0"/>
              <w:jc w:val="center"/>
              <w:rPr>
                <w:rFonts w:asciiTheme="minorBidi" w:hAnsiTheme="minorBidi" w:cstheme="minorBidi"/>
                <w:bCs/>
                <w:sz w:val="18"/>
                <w:szCs w:val="18"/>
              </w:rPr>
            </w:pPr>
            <w:r w:rsidRPr="00077F2A">
              <w:rPr>
                <w:rFonts w:asciiTheme="minorBidi" w:hAnsiTheme="minorBidi" w:cstheme="minorBidi"/>
                <w:bCs/>
                <w:sz w:val="18"/>
                <w:szCs w:val="18"/>
              </w:rPr>
              <w:t>SAR 1 Million</w:t>
            </w:r>
          </w:p>
        </w:tc>
        <w:tc>
          <w:tcPr>
            <w:tcW w:w="2700" w:type="dxa"/>
          </w:tcPr>
          <w:p w:rsidR="00647A5F" w:rsidRPr="00077F2A" w:rsidRDefault="00647A5F" w:rsidP="00077F2A">
            <w:pPr>
              <w:pStyle w:val="bulletedlist"/>
              <w:numPr>
                <w:ilvl w:val="0"/>
                <w:numId w:val="0"/>
              </w:numPr>
              <w:tabs>
                <w:tab w:val="left" w:pos="720"/>
              </w:tabs>
              <w:spacing w:after="0"/>
              <w:rPr>
                <w:rFonts w:asciiTheme="minorBidi" w:hAnsiTheme="minorBidi" w:cstheme="minorBidi"/>
                <w:bCs/>
                <w:sz w:val="18"/>
                <w:szCs w:val="18"/>
              </w:rPr>
            </w:pPr>
            <w:r w:rsidRPr="00077F2A">
              <w:rPr>
                <w:rFonts w:asciiTheme="minorBidi" w:hAnsiTheme="minorBidi" w:cstheme="minorBidi"/>
                <w:bCs/>
                <w:sz w:val="18"/>
                <w:szCs w:val="18"/>
              </w:rPr>
              <w:t>Commissioned and closed</w:t>
            </w:r>
          </w:p>
        </w:tc>
      </w:tr>
    </w:tbl>
    <w:p w:rsidR="00E647CF" w:rsidRPr="00E95EE4" w:rsidRDefault="00E647CF" w:rsidP="00077F2A">
      <w:pPr>
        <w:pStyle w:val="bulletedlist"/>
        <w:numPr>
          <w:ilvl w:val="0"/>
          <w:numId w:val="0"/>
        </w:numPr>
        <w:tabs>
          <w:tab w:val="left" w:pos="720"/>
        </w:tabs>
        <w:spacing w:after="0"/>
        <w:jc w:val="both"/>
        <w:rPr>
          <w:rFonts w:asciiTheme="minorBidi" w:hAnsiTheme="minorBidi" w:cstheme="minorBidi"/>
          <w:bCs/>
          <w:sz w:val="20"/>
          <w:szCs w:val="20"/>
        </w:rPr>
      </w:pPr>
    </w:p>
    <w:p w:rsidR="00077F2A" w:rsidRDefault="00E647CF" w:rsidP="00077F2A">
      <w:pPr>
        <w:pStyle w:val="bulletedlist"/>
        <w:numPr>
          <w:ilvl w:val="0"/>
          <w:numId w:val="0"/>
        </w:numPr>
        <w:tabs>
          <w:tab w:val="left" w:pos="720"/>
        </w:tabs>
        <w:spacing w:after="0"/>
        <w:jc w:val="both"/>
        <w:rPr>
          <w:rFonts w:asciiTheme="minorBidi" w:hAnsiTheme="minorBidi" w:cstheme="minorBidi"/>
          <w:b/>
          <w:bCs/>
          <w:color w:val="1F497D"/>
          <w:sz w:val="20"/>
          <w:szCs w:val="20"/>
        </w:rPr>
      </w:pPr>
      <w:r w:rsidRPr="00E647CF">
        <w:rPr>
          <w:rFonts w:asciiTheme="minorBidi" w:hAnsiTheme="minorBidi" w:cstheme="minorBidi"/>
          <w:b/>
          <w:bCs/>
          <w:color w:val="1F497D"/>
          <w:sz w:val="20"/>
          <w:szCs w:val="20"/>
        </w:rPr>
        <w:t xml:space="preserve">Arabian Petrochemical Company, Petrokemya </w:t>
      </w:r>
    </w:p>
    <w:p w:rsidR="00077F2A" w:rsidRDefault="00E647CF" w:rsidP="00077F2A">
      <w:pPr>
        <w:pStyle w:val="bulletedlist"/>
        <w:numPr>
          <w:ilvl w:val="0"/>
          <w:numId w:val="0"/>
        </w:numPr>
        <w:tabs>
          <w:tab w:val="left" w:pos="720"/>
        </w:tabs>
        <w:spacing w:after="0"/>
        <w:jc w:val="both"/>
        <w:rPr>
          <w:rFonts w:asciiTheme="minorBidi" w:hAnsiTheme="minorBidi" w:cstheme="minorBidi"/>
          <w:sz w:val="20"/>
          <w:szCs w:val="20"/>
        </w:rPr>
      </w:pPr>
      <w:r w:rsidRPr="00E647CF">
        <w:rPr>
          <w:rFonts w:asciiTheme="minorBidi" w:hAnsiTheme="minorBidi" w:cstheme="minorBidi"/>
          <w:b/>
          <w:bCs/>
          <w:color w:val="1F497D"/>
          <w:sz w:val="20"/>
          <w:szCs w:val="20"/>
        </w:rPr>
        <w:t>(Plant Engineering Department) Al Jubail, KSA,</w:t>
      </w:r>
      <w:r w:rsidRPr="00E647CF">
        <w:rPr>
          <w:rFonts w:asciiTheme="minorBidi" w:hAnsiTheme="minorBidi" w:cstheme="minorBidi"/>
          <w:color w:val="1F497D"/>
          <w:sz w:val="20"/>
          <w:szCs w:val="20"/>
        </w:rPr>
        <w:t xml:space="preserve"> </w:t>
      </w:r>
      <w:r w:rsidRPr="00E647CF">
        <w:rPr>
          <w:rFonts w:asciiTheme="minorBidi" w:hAnsiTheme="minorBidi" w:cstheme="minorBidi"/>
          <w:b/>
          <w:bCs/>
          <w:color w:val="F79646"/>
          <w:sz w:val="20"/>
          <w:szCs w:val="20"/>
        </w:rPr>
        <w:t>A totally owned by SABIC</w:t>
      </w:r>
      <w:r w:rsidRPr="00E647CF">
        <w:rPr>
          <w:rFonts w:asciiTheme="minorBidi" w:hAnsiTheme="minorBidi" w:cstheme="minorBidi"/>
          <w:sz w:val="20"/>
          <w:szCs w:val="20"/>
        </w:rPr>
        <w:t xml:space="preserve"> </w:t>
      </w:r>
    </w:p>
    <w:p w:rsidR="00077F2A" w:rsidRPr="00077F2A" w:rsidRDefault="00077F2A" w:rsidP="00077F2A">
      <w:pPr>
        <w:pStyle w:val="bulletedlist"/>
        <w:numPr>
          <w:ilvl w:val="0"/>
          <w:numId w:val="0"/>
        </w:numPr>
        <w:tabs>
          <w:tab w:val="left" w:pos="720"/>
        </w:tabs>
        <w:spacing w:after="0"/>
        <w:jc w:val="both"/>
        <w:rPr>
          <w:rFonts w:asciiTheme="minorBidi" w:hAnsiTheme="minorBidi" w:cstheme="minorBidi"/>
          <w:sz w:val="18"/>
          <w:szCs w:val="18"/>
        </w:rPr>
      </w:pPr>
      <w:r w:rsidRPr="00077F2A">
        <w:rPr>
          <w:rFonts w:asciiTheme="minorBidi" w:hAnsiTheme="minorBidi" w:cstheme="minorBidi"/>
          <w:sz w:val="18"/>
          <w:szCs w:val="18"/>
        </w:rPr>
        <w:t>W</w:t>
      </w:r>
      <w:r w:rsidR="00E647CF" w:rsidRPr="00077F2A">
        <w:rPr>
          <w:rFonts w:asciiTheme="minorBidi" w:hAnsiTheme="minorBidi" w:cstheme="minorBidi"/>
          <w:sz w:val="18"/>
          <w:szCs w:val="18"/>
        </w:rPr>
        <w:t xml:space="preserve">orking as Project Coordinating Engineer/ Construction Engineer and Inspection Engineer </w:t>
      </w:r>
    </w:p>
    <w:p w:rsidR="00077F2A" w:rsidRDefault="00077F2A" w:rsidP="007B3439">
      <w:pPr>
        <w:pStyle w:val="bulletedlist"/>
        <w:numPr>
          <w:ilvl w:val="0"/>
          <w:numId w:val="0"/>
        </w:numPr>
        <w:tabs>
          <w:tab w:val="left" w:pos="720"/>
        </w:tabs>
        <w:spacing w:after="0"/>
        <w:ind w:left="720" w:hanging="720"/>
        <w:rPr>
          <w:rFonts w:asciiTheme="minorBidi" w:hAnsiTheme="minorBidi" w:cstheme="minorBidi"/>
          <w:sz w:val="18"/>
          <w:szCs w:val="18"/>
        </w:rPr>
      </w:pPr>
      <w:r w:rsidRPr="00077F2A">
        <w:rPr>
          <w:rFonts w:asciiTheme="minorBidi" w:hAnsiTheme="minorBidi" w:cstheme="minorBidi"/>
          <w:sz w:val="18"/>
          <w:szCs w:val="18"/>
        </w:rPr>
        <w:t xml:space="preserve">From: </w:t>
      </w:r>
      <w:r>
        <w:rPr>
          <w:rFonts w:asciiTheme="minorBidi" w:hAnsiTheme="minorBidi" w:cstheme="minorBidi"/>
          <w:sz w:val="18"/>
          <w:szCs w:val="18"/>
        </w:rPr>
        <w:tab/>
      </w:r>
      <w:r w:rsidR="00E647CF" w:rsidRPr="00077F2A">
        <w:rPr>
          <w:rFonts w:asciiTheme="minorBidi" w:hAnsiTheme="minorBidi" w:cstheme="minorBidi"/>
          <w:sz w:val="18"/>
          <w:szCs w:val="18"/>
        </w:rPr>
        <w:t xml:space="preserve">1995 </w:t>
      </w:r>
      <w:r>
        <w:rPr>
          <w:rFonts w:asciiTheme="minorBidi" w:hAnsiTheme="minorBidi" w:cstheme="minorBidi"/>
          <w:sz w:val="18"/>
          <w:szCs w:val="18"/>
        </w:rPr>
        <w:tab/>
        <w:t>T</w:t>
      </w:r>
      <w:r w:rsidR="00E647CF" w:rsidRPr="00077F2A">
        <w:rPr>
          <w:rFonts w:asciiTheme="minorBidi" w:hAnsiTheme="minorBidi" w:cstheme="minorBidi"/>
          <w:sz w:val="18"/>
          <w:szCs w:val="18"/>
        </w:rPr>
        <w:t>o</w:t>
      </w:r>
      <w:r>
        <w:rPr>
          <w:rFonts w:asciiTheme="minorBidi" w:hAnsiTheme="minorBidi" w:cstheme="minorBidi"/>
          <w:sz w:val="18"/>
          <w:szCs w:val="18"/>
        </w:rPr>
        <w:t>:</w:t>
      </w:r>
      <w:r>
        <w:rPr>
          <w:rFonts w:asciiTheme="minorBidi" w:hAnsiTheme="minorBidi" w:cstheme="minorBidi"/>
          <w:sz w:val="18"/>
          <w:szCs w:val="18"/>
        </w:rPr>
        <w:tab/>
      </w:r>
      <w:r w:rsidR="00E647CF" w:rsidRPr="00077F2A">
        <w:rPr>
          <w:rFonts w:asciiTheme="minorBidi" w:hAnsiTheme="minorBidi" w:cstheme="minorBidi"/>
          <w:sz w:val="18"/>
          <w:szCs w:val="18"/>
        </w:rPr>
        <w:t>2003</w:t>
      </w:r>
    </w:p>
    <w:p w:rsidR="00077F2A" w:rsidRPr="00E95EE4" w:rsidRDefault="00077F2A" w:rsidP="00077F2A">
      <w:pPr>
        <w:pStyle w:val="bulletedlist"/>
        <w:numPr>
          <w:ilvl w:val="0"/>
          <w:numId w:val="0"/>
        </w:numPr>
        <w:tabs>
          <w:tab w:val="left" w:pos="720"/>
        </w:tabs>
        <w:spacing w:after="0"/>
        <w:rPr>
          <w:rFonts w:asciiTheme="minorBidi" w:hAnsiTheme="minorBidi" w:cstheme="minorBidi"/>
          <w:bCs/>
          <w:sz w:val="20"/>
          <w:szCs w:val="20"/>
        </w:rPr>
      </w:pPr>
    </w:p>
    <w:p w:rsidR="00346C60" w:rsidRDefault="00E647CF" w:rsidP="00346C60">
      <w:pPr>
        <w:pStyle w:val="bulletedlist"/>
        <w:numPr>
          <w:ilvl w:val="0"/>
          <w:numId w:val="0"/>
        </w:numPr>
        <w:tabs>
          <w:tab w:val="left" w:pos="720"/>
        </w:tabs>
        <w:spacing w:after="0"/>
        <w:jc w:val="both"/>
        <w:rPr>
          <w:rFonts w:asciiTheme="minorBidi" w:hAnsiTheme="minorBidi" w:cstheme="minorBidi"/>
          <w:sz w:val="20"/>
          <w:szCs w:val="20"/>
        </w:rPr>
      </w:pPr>
      <w:r w:rsidRPr="00346C60">
        <w:rPr>
          <w:rFonts w:asciiTheme="minorBidi" w:hAnsiTheme="minorBidi" w:cstheme="minorBidi"/>
          <w:b/>
          <w:bCs/>
          <w:color w:val="1F497D"/>
          <w:sz w:val="20"/>
          <w:szCs w:val="20"/>
        </w:rPr>
        <w:t xml:space="preserve">Worked in PETROKEMYA expansion project (PVC DBN Project, Mega expansion project consisting three plants ETHYLINE, Polyethylene and utility plant including seaport expansion project. Also responsible for design review, construction, quality control and commissioning work. </w:t>
      </w:r>
    </w:p>
    <w:p w:rsidR="00346C60" w:rsidRDefault="00346C60" w:rsidP="00077F2A">
      <w:pPr>
        <w:pStyle w:val="bulletedlist"/>
        <w:numPr>
          <w:ilvl w:val="0"/>
          <w:numId w:val="0"/>
        </w:numPr>
        <w:tabs>
          <w:tab w:val="left" w:pos="720"/>
        </w:tabs>
        <w:spacing w:after="0"/>
        <w:rPr>
          <w:rFonts w:asciiTheme="minorBidi" w:hAnsiTheme="minorBidi" w:cstheme="minorBidi"/>
          <w:sz w:val="20"/>
          <w:szCs w:val="20"/>
        </w:rPr>
      </w:pPr>
    </w:p>
    <w:p w:rsidR="00E647CF" w:rsidRPr="00E647CF" w:rsidRDefault="00E647CF" w:rsidP="00346C60">
      <w:pPr>
        <w:pStyle w:val="bulletedlist"/>
        <w:numPr>
          <w:ilvl w:val="0"/>
          <w:numId w:val="0"/>
        </w:numPr>
        <w:tabs>
          <w:tab w:val="left" w:pos="720"/>
        </w:tabs>
        <w:spacing w:after="0"/>
        <w:jc w:val="both"/>
        <w:rPr>
          <w:rFonts w:asciiTheme="minorBidi" w:hAnsiTheme="minorBidi" w:cstheme="minorBidi"/>
          <w:sz w:val="20"/>
          <w:szCs w:val="20"/>
        </w:rPr>
      </w:pPr>
      <w:r w:rsidRPr="00346C60">
        <w:rPr>
          <w:rFonts w:asciiTheme="minorBidi" w:hAnsiTheme="minorBidi" w:cstheme="minorBidi"/>
          <w:sz w:val="18"/>
          <w:szCs w:val="18"/>
        </w:rPr>
        <w:t xml:space="preserve">Reviewed the structural design for stationary and Rotating </w:t>
      </w:r>
      <w:r w:rsidR="00346C60" w:rsidRPr="00346C60">
        <w:rPr>
          <w:rFonts w:asciiTheme="minorBidi" w:hAnsiTheme="minorBidi" w:cstheme="minorBidi"/>
          <w:sz w:val="18"/>
          <w:szCs w:val="18"/>
        </w:rPr>
        <w:t>equipment’s</w:t>
      </w:r>
      <w:r w:rsidRPr="00346C60">
        <w:rPr>
          <w:rFonts w:asciiTheme="minorBidi" w:hAnsiTheme="minorBidi" w:cstheme="minorBidi"/>
          <w:sz w:val="18"/>
          <w:szCs w:val="18"/>
        </w:rPr>
        <w:t xml:space="preserve">, concrete and steel structures, like ethylene purification structures, catalyst activation and reactor structures, catalyst structure, granule and silo structures, flair and tower, tank base, Port Expansion, Total palletizing system building, fire proof sub-station, blast proof control room and office building, sea water and waste water pond, oil separator structure, warehouse and workshop building, underground tank, analyzer house, lifting stations </w:t>
      </w:r>
      <w:r w:rsidR="007B3439" w:rsidRPr="00346C60">
        <w:rPr>
          <w:rFonts w:asciiTheme="minorBidi" w:hAnsiTheme="minorBidi" w:cstheme="minorBidi"/>
          <w:sz w:val="18"/>
          <w:szCs w:val="18"/>
        </w:rPr>
        <w:t>etc.</w:t>
      </w:r>
      <w:r w:rsidRPr="00346C60">
        <w:rPr>
          <w:rFonts w:asciiTheme="minorBidi" w:hAnsiTheme="minorBidi" w:cstheme="minorBidi"/>
          <w:sz w:val="18"/>
          <w:szCs w:val="18"/>
        </w:rPr>
        <w:t xml:space="preserve">, chlorination unit, polymer separator unit for various loading conditions including seismic and dynamic loading conditions. Oily sewer and industrial waste water network, storm drain etc. Resolved the problems encountered during pre-commissioning and commissioning and site construction problems. Reviewed the geo-technical investigation reports and coordinated in obtaining additional and precise information for critical structure. </w:t>
      </w:r>
    </w:p>
    <w:p w:rsidR="00346C60" w:rsidRDefault="00346C60" w:rsidP="00077F2A">
      <w:pPr>
        <w:pStyle w:val="bulletedlist"/>
        <w:numPr>
          <w:ilvl w:val="0"/>
          <w:numId w:val="0"/>
        </w:numPr>
        <w:tabs>
          <w:tab w:val="left" w:pos="720"/>
        </w:tabs>
        <w:spacing w:after="0"/>
        <w:jc w:val="both"/>
        <w:rPr>
          <w:rFonts w:asciiTheme="minorBidi" w:hAnsiTheme="minorBidi" w:cstheme="minorBidi"/>
          <w:b/>
          <w:bCs/>
          <w:sz w:val="20"/>
          <w:szCs w:val="20"/>
        </w:rPr>
      </w:pPr>
    </w:p>
    <w:p w:rsidR="00346C60" w:rsidRDefault="00E647CF" w:rsidP="00077F2A">
      <w:pPr>
        <w:pStyle w:val="bulletedlist"/>
        <w:numPr>
          <w:ilvl w:val="0"/>
          <w:numId w:val="0"/>
        </w:numPr>
        <w:tabs>
          <w:tab w:val="left" w:pos="720"/>
        </w:tabs>
        <w:spacing w:after="0"/>
        <w:jc w:val="both"/>
        <w:rPr>
          <w:rFonts w:asciiTheme="minorBidi" w:hAnsiTheme="minorBidi" w:cstheme="minorBidi"/>
          <w:sz w:val="20"/>
          <w:szCs w:val="20"/>
        </w:rPr>
      </w:pPr>
      <w:r w:rsidRPr="00346C60">
        <w:rPr>
          <w:rFonts w:asciiTheme="minorBidi" w:hAnsiTheme="minorBidi" w:cstheme="minorBidi"/>
          <w:b/>
          <w:bCs/>
          <w:color w:val="1F497D"/>
          <w:sz w:val="20"/>
          <w:szCs w:val="20"/>
        </w:rPr>
        <w:t>Also worked around SIX years in PETROKEMYA Plant Engineering and Related Dept. for number of new and modification projects.</w:t>
      </w:r>
      <w:r w:rsidRPr="00E647CF">
        <w:rPr>
          <w:rFonts w:asciiTheme="minorBidi" w:hAnsiTheme="minorBidi" w:cstheme="minorBidi"/>
          <w:sz w:val="20"/>
          <w:szCs w:val="20"/>
        </w:rPr>
        <w:t xml:space="preserve"> </w:t>
      </w:r>
    </w:p>
    <w:p w:rsidR="00346C60" w:rsidRDefault="00346C60" w:rsidP="00077F2A">
      <w:pPr>
        <w:pStyle w:val="bulletedlist"/>
        <w:numPr>
          <w:ilvl w:val="0"/>
          <w:numId w:val="0"/>
        </w:numPr>
        <w:tabs>
          <w:tab w:val="left" w:pos="720"/>
        </w:tabs>
        <w:spacing w:after="0"/>
        <w:jc w:val="both"/>
        <w:rPr>
          <w:rFonts w:asciiTheme="minorBidi" w:hAnsiTheme="minorBidi" w:cstheme="minorBidi"/>
          <w:sz w:val="20"/>
          <w:szCs w:val="20"/>
        </w:rPr>
      </w:pPr>
    </w:p>
    <w:p w:rsidR="00346C60" w:rsidRDefault="00E647CF" w:rsidP="00346C60">
      <w:pPr>
        <w:pStyle w:val="bulletedlist"/>
        <w:numPr>
          <w:ilvl w:val="0"/>
          <w:numId w:val="0"/>
        </w:numPr>
        <w:tabs>
          <w:tab w:val="left" w:pos="720"/>
        </w:tabs>
        <w:spacing w:after="0"/>
        <w:jc w:val="both"/>
        <w:rPr>
          <w:rFonts w:asciiTheme="minorBidi" w:hAnsiTheme="minorBidi" w:cstheme="minorBidi"/>
          <w:sz w:val="18"/>
          <w:szCs w:val="18"/>
        </w:rPr>
      </w:pPr>
      <w:r w:rsidRPr="00346C60">
        <w:rPr>
          <w:rFonts w:asciiTheme="minorBidi" w:hAnsiTheme="minorBidi" w:cstheme="minorBidi"/>
          <w:sz w:val="18"/>
          <w:szCs w:val="18"/>
        </w:rPr>
        <w:t xml:space="preserve">Prepared detail bid package (ITB), was responsible for all activities (A to Z)  including civil and structural design and drawings (in-house), Executed number of mechanical projects as a overall in-charge,  bid evaluation selection of contractor, material approval, controlling the project schedule, review of project progress, supervision &amp; Inspection work including coordination with other discipline engineers. Prepared technical study report and root cause analysis and recommendation. Re-habitation of concrete structures. Also involved in maintenance works for preparation of technical study report, root cause analysis, preparation of repair procedure and recommendation, </w:t>
      </w:r>
      <w:r w:rsidR="00E15547" w:rsidRPr="00346C60">
        <w:rPr>
          <w:rFonts w:asciiTheme="minorBidi" w:hAnsiTheme="minorBidi" w:cstheme="minorBidi"/>
          <w:sz w:val="18"/>
          <w:szCs w:val="18"/>
        </w:rPr>
        <w:t>also</w:t>
      </w:r>
      <w:r w:rsidRPr="00346C60">
        <w:rPr>
          <w:rFonts w:asciiTheme="minorBidi" w:hAnsiTheme="minorBidi" w:cstheme="minorBidi"/>
          <w:sz w:val="18"/>
          <w:szCs w:val="18"/>
        </w:rPr>
        <w:t xml:space="preserve"> prepared detailed survey report for all concrete structures and foundations for whole plant including selection of materials for particular structure and inspection of work.</w:t>
      </w:r>
    </w:p>
    <w:p w:rsidR="00346C60" w:rsidRDefault="00346C60" w:rsidP="00346C60">
      <w:pPr>
        <w:pStyle w:val="bulletedlist"/>
        <w:numPr>
          <w:ilvl w:val="0"/>
          <w:numId w:val="0"/>
        </w:numPr>
        <w:tabs>
          <w:tab w:val="left" w:pos="720"/>
        </w:tabs>
        <w:spacing w:after="0"/>
        <w:jc w:val="both"/>
        <w:rPr>
          <w:rFonts w:asciiTheme="minorBidi" w:hAnsiTheme="minorBidi" w:cstheme="minorBidi"/>
          <w:b/>
          <w:bCs/>
          <w:color w:val="1F497D"/>
          <w:sz w:val="20"/>
          <w:szCs w:val="20"/>
        </w:rPr>
      </w:pPr>
    </w:p>
    <w:p w:rsidR="00346C60" w:rsidRDefault="00E647CF" w:rsidP="00346C60">
      <w:pPr>
        <w:pStyle w:val="bulletedlist"/>
        <w:numPr>
          <w:ilvl w:val="0"/>
          <w:numId w:val="0"/>
        </w:numPr>
        <w:tabs>
          <w:tab w:val="left" w:pos="720"/>
        </w:tabs>
        <w:spacing w:after="0"/>
        <w:jc w:val="both"/>
        <w:rPr>
          <w:rFonts w:asciiTheme="minorBidi" w:hAnsiTheme="minorBidi" w:cstheme="minorBidi"/>
          <w:b/>
          <w:bCs/>
          <w:color w:val="1F497D"/>
          <w:sz w:val="20"/>
          <w:szCs w:val="20"/>
        </w:rPr>
      </w:pPr>
      <w:r w:rsidRPr="00E647CF">
        <w:rPr>
          <w:rFonts w:asciiTheme="minorBidi" w:hAnsiTheme="minorBidi" w:cstheme="minorBidi"/>
          <w:b/>
          <w:bCs/>
          <w:color w:val="1F497D"/>
          <w:sz w:val="20"/>
          <w:szCs w:val="20"/>
        </w:rPr>
        <w:t>Saipem/ Snamprogetti J.V., Abu Dhabi</w:t>
      </w:r>
    </w:p>
    <w:p w:rsidR="00346C60" w:rsidRPr="00346C60" w:rsidRDefault="00E647CF" w:rsidP="00346C60">
      <w:pPr>
        <w:pStyle w:val="bulletedlist"/>
        <w:numPr>
          <w:ilvl w:val="0"/>
          <w:numId w:val="0"/>
        </w:numPr>
        <w:tabs>
          <w:tab w:val="left" w:pos="720"/>
        </w:tabs>
        <w:spacing w:after="0"/>
        <w:jc w:val="both"/>
        <w:rPr>
          <w:rFonts w:asciiTheme="minorBidi" w:hAnsiTheme="minorBidi" w:cstheme="minorBidi"/>
          <w:sz w:val="18"/>
          <w:szCs w:val="18"/>
        </w:rPr>
      </w:pPr>
      <w:r w:rsidRPr="00346C60">
        <w:rPr>
          <w:rFonts w:asciiTheme="minorBidi" w:hAnsiTheme="minorBidi" w:cstheme="minorBidi"/>
          <w:sz w:val="18"/>
          <w:szCs w:val="18"/>
        </w:rPr>
        <w:t xml:space="preserve">Italian Engineering and Construction Piping </w:t>
      </w:r>
      <w:r w:rsidR="00346C60" w:rsidRPr="00346C60">
        <w:rPr>
          <w:rFonts w:asciiTheme="minorBidi" w:hAnsiTheme="minorBidi" w:cstheme="minorBidi"/>
          <w:sz w:val="18"/>
          <w:szCs w:val="18"/>
        </w:rPr>
        <w:t>Company</w:t>
      </w:r>
      <w:r w:rsidRPr="00346C60">
        <w:rPr>
          <w:rFonts w:asciiTheme="minorBidi" w:hAnsiTheme="minorBidi" w:cstheme="minorBidi"/>
          <w:sz w:val="18"/>
          <w:szCs w:val="18"/>
        </w:rPr>
        <w:t xml:space="preserve"> </w:t>
      </w:r>
    </w:p>
    <w:p w:rsidR="00346C60" w:rsidRPr="00346C60" w:rsidRDefault="00346C60" w:rsidP="00346C60">
      <w:pPr>
        <w:pStyle w:val="bulletedlist"/>
        <w:numPr>
          <w:ilvl w:val="0"/>
          <w:numId w:val="0"/>
        </w:numPr>
        <w:tabs>
          <w:tab w:val="left" w:pos="720"/>
        </w:tabs>
        <w:spacing w:after="0"/>
        <w:jc w:val="both"/>
        <w:rPr>
          <w:rFonts w:asciiTheme="minorBidi" w:hAnsiTheme="minorBidi" w:cstheme="minorBidi"/>
          <w:sz w:val="18"/>
          <w:szCs w:val="18"/>
        </w:rPr>
      </w:pPr>
      <w:r w:rsidRPr="00346C60">
        <w:rPr>
          <w:rFonts w:asciiTheme="minorBidi" w:hAnsiTheme="minorBidi" w:cstheme="minorBidi"/>
          <w:sz w:val="18"/>
          <w:szCs w:val="18"/>
        </w:rPr>
        <w:t>W</w:t>
      </w:r>
      <w:r w:rsidR="00E647CF" w:rsidRPr="00346C60">
        <w:rPr>
          <w:rFonts w:asciiTheme="minorBidi" w:hAnsiTheme="minorBidi" w:cstheme="minorBidi"/>
          <w:sz w:val="18"/>
          <w:szCs w:val="18"/>
        </w:rPr>
        <w:t xml:space="preserve">orked as a </w:t>
      </w:r>
      <w:r w:rsidR="00E647CF" w:rsidRPr="00346C60">
        <w:rPr>
          <w:rFonts w:asciiTheme="minorBidi" w:hAnsiTheme="minorBidi" w:cstheme="minorBidi"/>
          <w:b/>
          <w:bCs/>
          <w:sz w:val="18"/>
          <w:szCs w:val="18"/>
        </w:rPr>
        <w:t>Senior Civil &amp; Structural Engineer</w:t>
      </w:r>
      <w:r w:rsidR="00E647CF" w:rsidRPr="00346C60">
        <w:rPr>
          <w:rFonts w:asciiTheme="minorBidi" w:hAnsiTheme="minorBidi" w:cstheme="minorBidi"/>
          <w:sz w:val="18"/>
          <w:szCs w:val="18"/>
        </w:rPr>
        <w:t xml:space="preserve"> </w:t>
      </w:r>
    </w:p>
    <w:p w:rsidR="00E647CF" w:rsidRPr="00346C60" w:rsidRDefault="00346C60" w:rsidP="006D03BB">
      <w:pPr>
        <w:pStyle w:val="bulletedlist"/>
        <w:numPr>
          <w:ilvl w:val="0"/>
          <w:numId w:val="0"/>
        </w:numPr>
        <w:tabs>
          <w:tab w:val="left" w:pos="720"/>
        </w:tabs>
        <w:spacing w:after="0"/>
        <w:ind w:left="720" w:hanging="720"/>
        <w:rPr>
          <w:rFonts w:asciiTheme="minorBidi" w:hAnsiTheme="minorBidi" w:cstheme="minorBidi"/>
          <w:sz w:val="18"/>
          <w:szCs w:val="18"/>
        </w:rPr>
      </w:pPr>
      <w:r w:rsidRPr="00346C60">
        <w:rPr>
          <w:rFonts w:asciiTheme="minorBidi" w:hAnsiTheme="minorBidi" w:cstheme="minorBidi"/>
          <w:sz w:val="18"/>
          <w:szCs w:val="18"/>
        </w:rPr>
        <w:t>F</w:t>
      </w:r>
      <w:r w:rsidR="00E647CF" w:rsidRPr="00346C60">
        <w:rPr>
          <w:rFonts w:asciiTheme="minorBidi" w:hAnsiTheme="minorBidi" w:cstheme="minorBidi"/>
          <w:sz w:val="18"/>
          <w:szCs w:val="18"/>
        </w:rPr>
        <w:t>rom</w:t>
      </w:r>
      <w:r w:rsidRPr="00346C60">
        <w:rPr>
          <w:rFonts w:asciiTheme="minorBidi" w:hAnsiTheme="minorBidi" w:cstheme="minorBidi"/>
          <w:sz w:val="18"/>
          <w:szCs w:val="18"/>
        </w:rPr>
        <w:t>:</w:t>
      </w:r>
      <w:r w:rsidRPr="00346C60">
        <w:rPr>
          <w:rFonts w:asciiTheme="minorBidi" w:hAnsiTheme="minorBidi" w:cstheme="minorBidi"/>
          <w:sz w:val="18"/>
          <w:szCs w:val="18"/>
        </w:rPr>
        <w:tab/>
      </w:r>
      <w:r w:rsidR="00E647CF" w:rsidRPr="00346C60">
        <w:rPr>
          <w:rFonts w:asciiTheme="minorBidi" w:hAnsiTheme="minorBidi" w:cstheme="minorBidi"/>
          <w:sz w:val="18"/>
          <w:szCs w:val="18"/>
        </w:rPr>
        <w:t xml:space="preserve">December 1993 </w:t>
      </w:r>
      <w:r w:rsidRPr="00346C60">
        <w:rPr>
          <w:rFonts w:asciiTheme="minorBidi" w:hAnsiTheme="minorBidi" w:cstheme="minorBidi"/>
          <w:sz w:val="18"/>
          <w:szCs w:val="18"/>
        </w:rPr>
        <w:tab/>
        <w:t>T</w:t>
      </w:r>
      <w:r w:rsidR="00E647CF" w:rsidRPr="00346C60">
        <w:rPr>
          <w:rFonts w:asciiTheme="minorBidi" w:hAnsiTheme="minorBidi" w:cstheme="minorBidi"/>
          <w:sz w:val="18"/>
          <w:szCs w:val="18"/>
        </w:rPr>
        <w:t>o</w:t>
      </w:r>
      <w:r w:rsidRPr="00346C60">
        <w:rPr>
          <w:rFonts w:asciiTheme="minorBidi" w:hAnsiTheme="minorBidi" w:cstheme="minorBidi"/>
          <w:sz w:val="18"/>
          <w:szCs w:val="18"/>
        </w:rPr>
        <w:t>:</w:t>
      </w:r>
      <w:r w:rsidRPr="00346C60">
        <w:rPr>
          <w:rFonts w:asciiTheme="minorBidi" w:hAnsiTheme="minorBidi" w:cstheme="minorBidi"/>
          <w:sz w:val="18"/>
          <w:szCs w:val="18"/>
        </w:rPr>
        <w:tab/>
      </w:r>
      <w:r w:rsidR="00E647CF" w:rsidRPr="00346C60">
        <w:rPr>
          <w:rFonts w:asciiTheme="minorBidi" w:hAnsiTheme="minorBidi" w:cstheme="minorBidi"/>
          <w:sz w:val="18"/>
          <w:szCs w:val="18"/>
        </w:rPr>
        <w:t>March 199</w:t>
      </w:r>
      <w:r w:rsidR="006D03BB">
        <w:rPr>
          <w:rFonts w:asciiTheme="minorBidi" w:hAnsiTheme="minorBidi" w:cstheme="minorBidi"/>
          <w:sz w:val="18"/>
          <w:szCs w:val="18"/>
        </w:rPr>
        <w:t>5</w:t>
      </w:r>
    </w:p>
    <w:p w:rsidR="00346C60" w:rsidRPr="00E647CF" w:rsidRDefault="00346C60" w:rsidP="00346C60">
      <w:pPr>
        <w:pStyle w:val="bulletedlist"/>
        <w:numPr>
          <w:ilvl w:val="0"/>
          <w:numId w:val="0"/>
        </w:numPr>
        <w:tabs>
          <w:tab w:val="left" w:pos="720"/>
        </w:tabs>
        <w:spacing w:after="0"/>
        <w:rPr>
          <w:rFonts w:asciiTheme="minorBidi" w:hAnsiTheme="minorBidi" w:cstheme="minorBidi"/>
          <w:b/>
          <w:bCs/>
          <w:color w:val="1F497D"/>
          <w:sz w:val="20"/>
          <w:szCs w:val="20"/>
        </w:rPr>
      </w:pPr>
    </w:p>
    <w:p w:rsidR="00346C60" w:rsidRDefault="00E647CF" w:rsidP="00346C60">
      <w:pPr>
        <w:pStyle w:val="bulletedlist"/>
        <w:numPr>
          <w:ilvl w:val="0"/>
          <w:numId w:val="0"/>
        </w:numPr>
        <w:tabs>
          <w:tab w:val="left" w:pos="720"/>
        </w:tabs>
        <w:spacing w:after="0"/>
        <w:jc w:val="both"/>
        <w:rPr>
          <w:rFonts w:asciiTheme="minorBidi" w:hAnsiTheme="minorBidi" w:cstheme="minorBidi"/>
          <w:b/>
          <w:bCs/>
          <w:color w:val="1F497D"/>
          <w:sz w:val="20"/>
          <w:szCs w:val="20"/>
        </w:rPr>
      </w:pPr>
      <w:r w:rsidRPr="00E647CF">
        <w:rPr>
          <w:rFonts w:asciiTheme="minorBidi" w:hAnsiTheme="minorBidi" w:cstheme="minorBidi"/>
          <w:b/>
          <w:bCs/>
          <w:color w:val="1F497D"/>
          <w:sz w:val="20"/>
          <w:szCs w:val="20"/>
        </w:rPr>
        <w:t>CCC, Saudi Arabia</w:t>
      </w:r>
    </w:p>
    <w:p w:rsidR="00346C60" w:rsidRPr="00346C60" w:rsidRDefault="00E647CF" w:rsidP="00346C60">
      <w:pPr>
        <w:pStyle w:val="bulletedlist"/>
        <w:numPr>
          <w:ilvl w:val="0"/>
          <w:numId w:val="0"/>
        </w:numPr>
        <w:tabs>
          <w:tab w:val="left" w:pos="720"/>
        </w:tabs>
        <w:spacing w:after="0"/>
        <w:rPr>
          <w:rFonts w:asciiTheme="minorBidi" w:hAnsiTheme="minorBidi" w:cstheme="minorBidi"/>
          <w:sz w:val="18"/>
          <w:szCs w:val="18"/>
        </w:rPr>
      </w:pPr>
      <w:r w:rsidRPr="00346C60">
        <w:rPr>
          <w:rFonts w:asciiTheme="minorBidi" w:hAnsiTheme="minorBidi" w:cstheme="minorBidi"/>
          <w:sz w:val="18"/>
          <w:szCs w:val="18"/>
        </w:rPr>
        <w:t xml:space="preserve">Cyprus </w:t>
      </w:r>
      <w:r w:rsidR="00346C60" w:rsidRPr="00346C60">
        <w:rPr>
          <w:rFonts w:asciiTheme="minorBidi" w:hAnsiTheme="minorBidi" w:cstheme="minorBidi"/>
          <w:sz w:val="18"/>
          <w:szCs w:val="18"/>
        </w:rPr>
        <w:t>B</w:t>
      </w:r>
      <w:r w:rsidRPr="00346C60">
        <w:rPr>
          <w:rFonts w:asciiTheme="minorBidi" w:hAnsiTheme="minorBidi" w:cstheme="minorBidi"/>
          <w:sz w:val="18"/>
          <w:szCs w:val="18"/>
        </w:rPr>
        <w:t xml:space="preserve">ase </w:t>
      </w:r>
      <w:r w:rsidR="00346C60" w:rsidRPr="00346C60">
        <w:rPr>
          <w:rFonts w:asciiTheme="minorBidi" w:hAnsiTheme="minorBidi" w:cstheme="minorBidi"/>
          <w:sz w:val="18"/>
          <w:szCs w:val="18"/>
        </w:rPr>
        <w:t>M</w:t>
      </w:r>
      <w:r w:rsidRPr="00346C60">
        <w:rPr>
          <w:rFonts w:asciiTheme="minorBidi" w:hAnsiTheme="minorBidi" w:cstheme="minorBidi"/>
          <w:sz w:val="18"/>
          <w:szCs w:val="18"/>
        </w:rPr>
        <w:t>ulti</w:t>
      </w:r>
      <w:r w:rsidR="00346C60" w:rsidRPr="00346C60">
        <w:rPr>
          <w:rFonts w:asciiTheme="minorBidi" w:hAnsiTheme="minorBidi" w:cstheme="minorBidi"/>
          <w:sz w:val="18"/>
          <w:szCs w:val="18"/>
        </w:rPr>
        <w:t>-N</w:t>
      </w:r>
      <w:r w:rsidRPr="00346C60">
        <w:rPr>
          <w:rFonts w:asciiTheme="minorBidi" w:hAnsiTheme="minorBidi" w:cstheme="minorBidi"/>
          <w:sz w:val="18"/>
          <w:szCs w:val="18"/>
        </w:rPr>
        <w:t xml:space="preserve">ational </w:t>
      </w:r>
      <w:r w:rsidR="00346C60" w:rsidRPr="00346C60">
        <w:rPr>
          <w:rFonts w:asciiTheme="minorBidi" w:hAnsiTheme="minorBidi" w:cstheme="minorBidi"/>
          <w:sz w:val="18"/>
          <w:szCs w:val="18"/>
        </w:rPr>
        <w:t>T</w:t>
      </w:r>
      <w:r w:rsidRPr="00346C60">
        <w:rPr>
          <w:rFonts w:asciiTheme="minorBidi" w:hAnsiTheme="minorBidi" w:cstheme="minorBidi"/>
          <w:sz w:val="18"/>
          <w:szCs w:val="18"/>
        </w:rPr>
        <w:t xml:space="preserve">urnkey </w:t>
      </w:r>
      <w:r w:rsidR="00346C60" w:rsidRPr="00346C60">
        <w:rPr>
          <w:rFonts w:asciiTheme="minorBidi" w:hAnsiTheme="minorBidi" w:cstheme="minorBidi"/>
          <w:sz w:val="18"/>
          <w:szCs w:val="18"/>
        </w:rPr>
        <w:t>P</w:t>
      </w:r>
      <w:r w:rsidRPr="00346C60">
        <w:rPr>
          <w:rFonts w:asciiTheme="minorBidi" w:hAnsiTheme="minorBidi" w:cstheme="minorBidi"/>
          <w:sz w:val="18"/>
          <w:szCs w:val="18"/>
        </w:rPr>
        <w:t xml:space="preserve">roject </w:t>
      </w:r>
      <w:r w:rsidR="00346C60" w:rsidRPr="00346C60">
        <w:rPr>
          <w:rFonts w:asciiTheme="minorBidi" w:hAnsiTheme="minorBidi" w:cstheme="minorBidi"/>
          <w:sz w:val="18"/>
          <w:szCs w:val="18"/>
        </w:rPr>
        <w:t>C</w:t>
      </w:r>
      <w:r w:rsidRPr="00346C60">
        <w:rPr>
          <w:rFonts w:asciiTheme="minorBidi" w:hAnsiTheme="minorBidi" w:cstheme="minorBidi"/>
          <w:sz w:val="18"/>
          <w:szCs w:val="18"/>
        </w:rPr>
        <w:t>ontractor</w:t>
      </w:r>
    </w:p>
    <w:p w:rsidR="00346C60" w:rsidRPr="00346C60" w:rsidRDefault="00346C60" w:rsidP="00346C60">
      <w:pPr>
        <w:pStyle w:val="bulletedlist"/>
        <w:numPr>
          <w:ilvl w:val="0"/>
          <w:numId w:val="0"/>
        </w:numPr>
        <w:tabs>
          <w:tab w:val="left" w:pos="720"/>
        </w:tabs>
        <w:spacing w:after="0"/>
        <w:rPr>
          <w:rFonts w:asciiTheme="minorBidi" w:hAnsiTheme="minorBidi" w:cstheme="minorBidi"/>
          <w:b/>
          <w:bCs/>
          <w:sz w:val="18"/>
          <w:szCs w:val="18"/>
        </w:rPr>
      </w:pPr>
      <w:r w:rsidRPr="00346C60">
        <w:rPr>
          <w:rFonts w:asciiTheme="minorBidi" w:hAnsiTheme="minorBidi" w:cstheme="minorBidi"/>
          <w:sz w:val="18"/>
          <w:szCs w:val="18"/>
        </w:rPr>
        <w:t>W</w:t>
      </w:r>
      <w:r w:rsidR="00E647CF" w:rsidRPr="00346C60">
        <w:rPr>
          <w:rFonts w:asciiTheme="minorBidi" w:hAnsiTheme="minorBidi" w:cstheme="minorBidi"/>
          <w:sz w:val="18"/>
          <w:szCs w:val="18"/>
        </w:rPr>
        <w:t xml:space="preserve">orked as </w:t>
      </w:r>
      <w:r w:rsidR="00E647CF" w:rsidRPr="00346C60">
        <w:rPr>
          <w:rFonts w:asciiTheme="minorBidi" w:hAnsiTheme="minorBidi" w:cstheme="minorBidi"/>
          <w:b/>
          <w:bCs/>
          <w:sz w:val="18"/>
          <w:szCs w:val="18"/>
        </w:rPr>
        <w:t>Quality Control Engineer</w:t>
      </w:r>
    </w:p>
    <w:p w:rsidR="00346C60" w:rsidRDefault="00346C60" w:rsidP="00346C60">
      <w:pPr>
        <w:pStyle w:val="bulletedlist"/>
        <w:numPr>
          <w:ilvl w:val="0"/>
          <w:numId w:val="0"/>
        </w:numPr>
        <w:tabs>
          <w:tab w:val="left" w:pos="720"/>
        </w:tabs>
        <w:spacing w:after="0"/>
        <w:rPr>
          <w:rFonts w:asciiTheme="minorBidi" w:hAnsiTheme="minorBidi" w:cstheme="minorBidi"/>
          <w:sz w:val="18"/>
          <w:szCs w:val="18"/>
        </w:rPr>
      </w:pPr>
      <w:r w:rsidRPr="00346C60">
        <w:rPr>
          <w:rFonts w:asciiTheme="minorBidi" w:hAnsiTheme="minorBidi" w:cstheme="minorBidi"/>
          <w:sz w:val="18"/>
          <w:szCs w:val="18"/>
        </w:rPr>
        <w:t>F</w:t>
      </w:r>
      <w:r w:rsidR="00E647CF" w:rsidRPr="00346C60">
        <w:rPr>
          <w:rFonts w:asciiTheme="minorBidi" w:hAnsiTheme="minorBidi" w:cstheme="minorBidi"/>
          <w:sz w:val="18"/>
          <w:szCs w:val="18"/>
        </w:rPr>
        <w:t>rom</w:t>
      </w:r>
      <w:r w:rsidRPr="00346C60">
        <w:rPr>
          <w:rFonts w:asciiTheme="minorBidi" w:hAnsiTheme="minorBidi" w:cstheme="minorBidi"/>
          <w:sz w:val="18"/>
          <w:szCs w:val="18"/>
        </w:rPr>
        <w:t>:</w:t>
      </w:r>
      <w:r w:rsidRPr="00346C60">
        <w:rPr>
          <w:rFonts w:asciiTheme="minorBidi" w:hAnsiTheme="minorBidi" w:cstheme="minorBidi"/>
          <w:sz w:val="18"/>
          <w:szCs w:val="18"/>
        </w:rPr>
        <w:tab/>
      </w:r>
      <w:r w:rsidR="00E647CF" w:rsidRPr="00346C60">
        <w:rPr>
          <w:rFonts w:asciiTheme="minorBidi" w:hAnsiTheme="minorBidi" w:cstheme="minorBidi"/>
          <w:sz w:val="18"/>
          <w:szCs w:val="18"/>
        </w:rPr>
        <w:t>June 1991</w:t>
      </w:r>
      <w:r>
        <w:rPr>
          <w:rFonts w:asciiTheme="minorBidi" w:hAnsiTheme="minorBidi" w:cstheme="minorBidi"/>
          <w:sz w:val="18"/>
          <w:szCs w:val="18"/>
        </w:rPr>
        <w:tab/>
        <w:t>T</w:t>
      </w:r>
      <w:r w:rsidR="00E647CF" w:rsidRPr="00346C60">
        <w:rPr>
          <w:rFonts w:asciiTheme="minorBidi" w:hAnsiTheme="minorBidi" w:cstheme="minorBidi"/>
          <w:sz w:val="18"/>
          <w:szCs w:val="18"/>
        </w:rPr>
        <w:t>o</w:t>
      </w:r>
      <w:r>
        <w:rPr>
          <w:rFonts w:asciiTheme="minorBidi" w:hAnsiTheme="minorBidi" w:cstheme="minorBidi"/>
          <w:sz w:val="18"/>
          <w:szCs w:val="18"/>
        </w:rPr>
        <w:t>:</w:t>
      </w:r>
      <w:r>
        <w:rPr>
          <w:rFonts w:asciiTheme="minorBidi" w:hAnsiTheme="minorBidi" w:cstheme="minorBidi"/>
          <w:sz w:val="18"/>
          <w:szCs w:val="18"/>
        </w:rPr>
        <w:tab/>
      </w:r>
      <w:r w:rsidR="00E647CF" w:rsidRPr="00346C60">
        <w:rPr>
          <w:rFonts w:asciiTheme="minorBidi" w:hAnsiTheme="minorBidi" w:cstheme="minorBidi"/>
          <w:sz w:val="18"/>
          <w:szCs w:val="18"/>
        </w:rPr>
        <w:t>March 1992</w:t>
      </w:r>
    </w:p>
    <w:p w:rsidR="00346C60" w:rsidRDefault="00E647CF" w:rsidP="00346C60">
      <w:pPr>
        <w:pStyle w:val="bulletedlist"/>
        <w:numPr>
          <w:ilvl w:val="0"/>
          <w:numId w:val="0"/>
        </w:numPr>
        <w:tabs>
          <w:tab w:val="left" w:pos="720"/>
        </w:tabs>
        <w:spacing w:after="0"/>
        <w:rPr>
          <w:rFonts w:asciiTheme="minorBidi" w:hAnsiTheme="minorBidi" w:cstheme="minorBidi"/>
          <w:sz w:val="18"/>
          <w:szCs w:val="18"/>
        </w:rPr>
      </w:pPr>
      <w:r w:rsidRPr="00346C60">
        <w:rPr>
          <w:rFonts w:asciiTheme="minorBidi" w:hAnsiTheme="minorBidi" w:cstheme="minorBidi"/>
          <w:sz w:val="18"/>
          <w:szCs w:val="18"/>
        </w:rPr>
        <w:t>For Saudi ARAMCO (Gosp-2 &amp; 3) Hawaiya Project.</w:t>
      </w:r>
    </w:p>
    <w:p w:rsidR="00346C60" w:rsidRDefault="00346C60" w:rsidP="00346C60">
      <w:pPr>
        <w:pStyle w:val="bulletedlist"/>
        <w:numPr>
          <w:ilvl w:val="0"/>
          <w:numId w:val="0"/>
        </w:numPr>
        <w:tabs>
          <w:tab w:val="left" w:pos="720"/>
        </w:tabs>
        <w:spacing w:after="0"/>
        <w:rPr>
          <w:rFonts w:asciiTheme="minorBidi" w:hAnsiTheme="minorBidi" w:cstheme="minorBidi"/>
          <w:b/>
          <w:bCs/>
          <w:color w:val="1F497D"/>
          <w:sz w:val="20"/>
          <w:szCs w:val="20"/>
        </w:rPr>
      </w:pPr>
    </w:p>
    <w:p w:rsidR="00346C60" w:rsidRDefault="00E647CF" w:rsidP="00346C60">
      <w:pPr>
        <w:pStyle w:val="bulletedlist"/>
        <w:numPr>
          <w:ilvl w:val="0"/>
          <w:numId w:val="0"/>
        </w:numPr>
        <w:tabs>
          <w:tab w:val="left" w:pos="720"/>
        </w:tabs>
        <w:spacing w:after="0"/>
        <w:rPr>
          <w:rFonts w:asciiTheme="minorBidi" w:hAnsiTheme="minorBidi" w:cstheme="minorBidi"/>
          <w:b/>
          <w:bCs/>
          <w:color w:val="1F497D"/>
          <w:sz w:val="20"/>
          <w:szCs w:val="20"/>
        </w:rPr>
      </w:pPr>
      <w:r w:rsidRPr="00E647CF">
        <w:rPr>
          <w:rFonts w:asciiTheme="minorBidi" w:hAnsiTheme="minorBidi" w:cstheme="minorBidi"/>
          <w:b/>
          <w:bCs/>
          <w:color w:val="1F497D"/>
          <w:sz w:val="20"/>
          <w:szCs w:val="20"/>
        </w:rPr>
        <w:t>Larsen &amp; Turbo Ltd (E.C.C) India</w:t>
      </w:r>
    </w:p>
    <w:p w:rsidR="00346C60" w:rsidRPr="00E95EE4" w:rsidRDefault="00346C60" w:rsidP="00346C60">
      <w:pPr>
        <w:pStyle w:val="bulletedlist"/>
        <w:numPr>
          <w:ilvl w:val="0"/>
          <w:numId w:val="0"/>
        </w:numPr>
        <w:tabs>
          <w:tab w:val="left" w:pos="720"/>
        </w:tabs>
        <w:spacing w:after="0"/>
        <w:rPr>
          <w:rFonts w:asciiTheme="minorBidi" w:hAnsiTheme="minorBidi" w:cstheme="minorBidi"/>
          <w:sz w:val="18"/>
          <w:szCs w:val="18"/>
        </w:rPr>
      </w:pPr>
      <w:r w:rsidRPr="00E95EE4">
        <w:rPr>
          <w:rFonts w:asciiTheme="minorBidi" w:hAnsiTheme="minorBidi" w:cstheme="minorBidi"/>
          <w:sz w:val="18"/>
          <w:szCs w:val="18"/>
        </w:rPr>
        <w:t>L</w:t>
      </w:r>
      <w:r w:rsidR="00E647CF" w:rsidRPr="00E95EE4">
        <w:rPr>
          <w:rFonts w:asciiTheme="minorBidi" w:hAnsiTheme="minorBidi" w:cstheme="minorBidi"/>
          <w:sz w:val="18"/>
          <w:szCs w:val="18"/>
        </w:rPr>
        <w:t xml:space="preserve">eading </w:t>
      </w:r>
      <w:r w:rsidRPr="00E95EE4">
        <w:rPr>
          <w:rFonts w:asciiTheme="minorBidi" w:hAnsiTheme="minorBidi" w:cstheme="minorBidi"/>
          <w:sz w:val="18"/>
          <w:szCs w:val="18"/>
        </w:rPr>
        <w:t>I</w:t>
      </w:r>
      <w:r w:rsidR="00E647CF" w:rsidRPr="00E95EE4">
        <w:rPr>
          <w:rFonts w:asciiTheme="minorBidi" w:hAnsiTheme="minorBidi" w:cstheme="minorBidi"/>
          <w:sz w:val="18"/>
          <w:szCs w:val="18"/>
        </w:rPr>
        <w:t xml:space="preserve">nternational </w:t>
      </w:r>
      <w:r w:rsidRPr="00E95EE4">
        <w:rPr>
          <w:rFonts w:asciiTheme="minorBidi" w:hAnsiTheme="minorBidi" w:cstheme="minorBidi"/>
          <w:sz w:val="18"/>
          <w:szCs w:val="18"/>
        </w:rPr>
        <w:t>T</w:t>
      </w:r>
      <w:r w:rsidR="00E647CF" w:rsidRPr="00E95EE4">
        <w:rPr>
          <w:rFonts w:asciiTheme="minorBidi" w:hAnsiTheme="minorBidi" w:cstheme="minorBidi"/>
          <w:sz w:val="18"/>
          <w:szCs w:val="18"/>
        </w:rPr>
        <w:t xml:space="preserve">urnkey </w:t>
      </w:r>
      <w:r w:rsidRPr="00E95EE4">
        <w:rPr>
          <w:rFonts w:asciiTheme="minorBidi" w:hAnsiTheme="minorBidi" w:cstheme="minorBidi"/>
          <w:sz w:val="18"/>
          <w:szCs w:val="18"/>
        </w:rPr>
        <w:t>C</w:t>
      </w:r>
      <w:r w:rsidR="00E647CF" w:rsidRPr="00E95EE4">
        <w:rPr>
          <w:rFonts w:asciiTheme="minorBidi" w:hAnsiTheme="minorBidi" w:cstheme="minorBidi"/>
          <w:sz w:val="18"/>
          <w:szCs w:val="18"/>
        </w:rPr>
        <w:t xml:space="preserve">onstruction </w:t>
      </w:r>
      <w:r w:rsidRPr="00E95EE4">
        <w:rPr>
          <w:rFonts w:asciiTheme="minorBidi" w:hAnsiTheme="minorBidi" w:cstheme="minorBidi"/>
          <w:sz w:val="18"/>
          <w:szCs w:val="18"/>
        </w:rPr>
        <w:t>C</w:t>
      </w:r>
      <w:r w:rsidR="00E647CF" w:rsidRPr="00E95EE4">
        <w:rPr>
          <w:rFonts w:asciiTheme="minorBidi" w:hAnsiTheme="minorBidi" w:cstheme="minorBidi"/>
          <w:sz w:val="18"/>
          <w:szCs w:val="18"/>
        </w:rPr>
        <w:t xml:space="preserve">ompany for </w:t>
      </w:r>
      <w:r w:rsidRPr="00E95EE4">
        <w:rPr>
          <w:rFonts w:asciiTheme="minorBidi" w:hAnsiTheme="minorBidi" w:cstheme="minorBidi"/>
          <w:sz w:val="18"/>
          <w:szCs w:val="18"/>
        </w:rPr>
        <w:t>O</w:t>
      </w:r>
      <w:r w:rsidR="00E647CF" w:rsidRPr="00E95EE4">
        <w:rPr>
          <w:rFonts w:asciiTheme="minorBidi" w:hAnsiTheme="minorBidi" w:cstheme="minorBidi"/>
          <w:sz w:val="18"/>
          <w:szCs w:val="18"/>
        </w:rPr>
        <w:t xml:space="preserve">il &amp; </w:t>
      </w:r>
      <w:r w:rsidRPr="00E95EE4">
        <w:rPr>
          <w:rFonts w:asciiTheme="minorBidi" w:hAnsiTheme="minorBidi" w:cstheme="minorBidi"/>
          <w:sz w:val="18"/>
          <w:szCs w:val="18"/>
        </w:rPr>
        <w:t>G</w:t>
      </w:r>
      <w:r w:rsidR="00E647CF" w:rsidRPr="00E95EE4">
        <w:rPr>
          <w:rFonts w:asciiTheme="minorBidi" w:hAnsiTheme="minorBidi" w:cstheme="minorBidi"/>
          <w:sz w:val="18"/>
          <w:szCs w:val="18"/>
        </w:rPr>
        <w:t xml:space="preserve">as </w:t>
      </w:r>
      <w:r w:rsidRPr="00E95EE4">
        <w:rPr>
          <w:rFonts w:asciiTheme="minorBidi" w:hAnsiTheme="minorBidi" w:cstheme="minorBidi"/>
          <w:sz w:val="18"/>
          <w:szCs w:val="18"/>
        </w:rPr>
        <w:t>I</w:t>
      </w:r>
      <w:r w:rsidR="00E647CF" w:rsidRPr="00E95EE4">
        <w:rPr>
          <w:rFonts w:asciiTheme="minorBidi" w:hAnsiTheme="minorBidi" w:cstheme="minorBidi"/>
          <w:sz w:val="18"/>
          <w:szCs w:val="18"/>
        </w:rPr>
        <w:t>ndustry</w:t>
      </w:r>
    </w:p>
    <w:p w:rsidR="00346C60" w:rsidRPr="00E95EE4" w:rsidRDefault="00346C60" w:rsidP="00346C60">
      <w:pPr>
        <w:pStyle w:val="bulletedlist"/>
        <w:numPr>
          <w:ilvl w:val="0"/>
          <w:numId w:val="0"/>
        </w:numPr>
        <w:tabs>
          <w:tab w:val="left" w:pos="720"/>
        </w:tabs>
        <w:spacing w:after="0"/>
        <w:rPr>
          <w:rFonts w:asciiTheme="minorBidi" w:hAnsiTheme="minorBidi" w:cstheme="minorBidi"/>
          <w:sz w:val="18"/>
          <w:szCs w:val="18"/>
        </w:rPr>
      </w:pPr>
      <w:r w:rsidRPr="00E95EE4">
        <w:rPr>
          <w:rFonts w:asciiTheme="minorBidi" w:hAnsiTheme="minorBidi" w:cstheme="minorBidi"/>
          <w:sz w:val="18"/>
          <w:szCs w:val="18"/>
        </w:rPr>
        <w:t>W</w:t>
      </w:r>
      <w:r w:rsidR="00E647CF" w:rsidRPr="00E95EE4">
        <w:rPr>
          <w:rFonts w:asciiTheme="minorBidi" w:hAnsiTheme="minorBidi" w:cstheme="minorBidi"/>
          <w:sz w:val="18"/>
          <w:szCs w:val="18"/>
        </w:rPr>
        <w:t>orked as an Asst</w:t>
      </w:r>
      <w:r w:rsidRPr="00E95EE4">
        <w:rPr>
          <w:rFonts w:asciiTheme="minorBidi" w:hAnsiTheme="minorBidi" w:cstheme="minorBidi"/>
          <w:sz w:val="18"/>
          <w:szCs w:val="18"/>
        </w:rPr>
        <w:t>.</w:t>
      </w:r>
      <w:r w:rsidR="00E647CF" w:rsidRPr="00E95EE4">
        <w:rPr>
          <w:rFonts w:asciiTheme="minorBidi" w:hAnsiTheme="minorBidi" w:cstheme="minorBidi"/>
          <w:sz w:val="18"/>
          <w:szCs w:val="18"/>
        </w:rPr>
        <w:t xml:space="preserve"> Engineer</w:t>
      </w:r>
    </w:p>
    <w:p w:rsidR="00E647CF" w:rsidRPr="00E95EE4" w:rsidRDefault="00346C60" w:rsidP="00E95EE4">
      <w:pPr>
        <w:pStyle w:val="bulletedlist"/>
        <w:numPr>
          <w:ilvl w:val="0"/>
          <w:numId w:val="0"/>
        </w:numPr>
        <w:tabs>
          <w:tab w:val="left" w:pos="720"/>
        </w:tabs>
        <w:spacing w:after="0"/>
        <w:rPr>
          <w:rFonts w:asciiTheme="minorBidi" w:hAnsiTheme="minorBidi" w:cstheme="minorBidi"/>
          <w:sz w:val="18"/>
          <w:szCs w:val="18"/>
        </w:rPr>
      </w:pPr>
      <w:r w:rsidRPr="00E95EE4">
        <w:rPr>
          <w:rFonts w:asciiTheme="minorBidi" w:hAnsiTheme="minorBidi" w:cstheme="minorBidi"/>
          <w:sz w:val="18"/>
          <w:szCs w:val="18"/>
        </w:rPr>
        <w:t>F</w:t>
      </w:r>
      <w:r w:rsidR="00E647CF" w:rsidRPr="00E95EE4">
        <w:rPr>
          <w:rFonts w:asciiTheme="minorBidi" w:hAnsiTheme="minorBidi" w:cstheme="minorBidi"/>
          <w:sz w:val="18"/>
          <w:szCs w:val="18"/>
        </w:rPr>
        <w:t>rom</w:t>
      </w:r>
      <w:r w:rsidRPr="00E95EE4">
        <w:rPr>
          <w:rFonts w:asciiTheme="minorBidi" w:hAnsiTheme="minorBidi" w:cstheme="minorBidi"/>
          <w:sz w:val="18"/>
          <w:szCs w:val="18"/>
        </w:rPr>
        <w:t>:</w:t>
      </w:r>
      <w:r w:rsidRPr="00E95EE4">
        <w:rPr>
          <w:rFonts w:asciiTheme="minorBidi" w:hAnsiTheme="minorBidi" w:cstheme="minorBidi"/>
          <w:sz w:val="18"/>
          <w:szCs w:val="18"/>
        </w:rPr>
        <w:tab/>
      </w:r>
      <w:r w:rsidR="00E95EE4" w:rsidRPr="00E95EE4">
        <w:rPr>
          <w:rFonts w:asciiTheme="minorBidi" w:hAnsiTheme="minorBidi" w:cstheme="minorBidi"/>
          <w:sz w:val="18"/>
          <w:szCs w:val="18"/>
        </w:rPr>
        <w:t>August 1990</w:t>
      </w:r>
      <w:r w:rsidR="00E95EE4" w:rsidRPr="00E95EE4">
        <w:rPr>
          <w:rFonts w:asciiTheme="minorBidi" w:hAnsiTheme="minorBidi" w:cstheme="minorBidi"/>
          <w:sz w:val="18"/>
          <w:szCs w:val="18"/>
        </w:rPr>
        <w:tab/>
        <w:t>T</w:t>
      </w:r>
      <w:r w:rsidR="00E647CF" w:rsidRPr="00E95EE4">
        <w:rPr>
          <w:rFonts w:asciiTheme="minorBidi" w:hAnsiTheme="minorBidi" w:cstheme="minorBidi"/>
          <w:sz w:val="18"/>
          <w:szCs w:val="18"/>
        </w:rPr>
        <w:t>o</w:t>
      </w:r>
      <w:r w:rsidR="00E95EE4" w:rsidRPr="00E95EE4">
        <w:rPr>
          <w:rFonts w:asciiTheme="minorBidi" w:hAnsiTheme="minorBidi" w:cstheme="minorBidi"/>
          <w:sz w:val="18"/>
          <w:szCs w:val="18"/>
        </w:rPr>
        <w:t>:</w:t>
      </w:r>
      <w:r w:rsidR="00E95EE4" w:rsidRPr="00E95EE4">
        <w:rPr>
          <w:rFonts w:asciiTheme="minorBidi" w:hAnsiTheme="minorBidi" w:cstheme="minorBidi"/>
          <w:sz w:val="18"/>
          <w:szCs w:val="18"/>
        </w:rPr>
        <w:tab/>
      </w:r>
      <w:r w:rsidR="00E647CF" w:rsidRPr="00E95EE4">
        <w:rPr>
          <w:rFonts w:asciiTheme="minorBidi" w:hAnsiTheme="minorBidi" w:cstheme="minorBidi"/>
          <w:sz w:val="18"/>
          <w:szCs w:val="18"/>
        </w:rPr>
        <w:t>May 1991</w:t>
      </w:r>
    </w:p>
    <w:p w:rsidR="00E95EE4" w:rsidRPr="00E647CF" w:rsidRDefault="00E95EE4" w:rsidP="00E95EE4">
      <w:pPr>
        <w:pStyle w:val="bulletedlist"/>
        <w:numPr>
          <w:ilvl w:val="0"/>
          <w:numId w:val="0"/>
        </w:numPr>
        <w:tabs>
          <w:tab w:val="left" w:pos="720"/>
        </w:tabs>
        <w:spacing w:after="0"/>
        <w:rPr>
          <w:rFonts w:asciiTheme="minorBidi" w:hAnsiTheme="minorBidi" w:cstheme="minorBidi"/>
          <w:b/>
          <w:bCs/>
          <w:sz w:val="20"/>
          <w:szCs w:val="20"/>
        </w:rPr>
      </w:pPr>
    </w:p>
    <w:p w:rsidR="00E647CF" w:rsidRPr="00E95EE4" w:rsidRDefault="00E647CF" w:rsidP="00E95EE4">
      <w:pPr>
        <w:pStyle w:val="bulletedlist"/>
        <w:numPr>
          <w:ilvl w:val="0"/>
          <w:numId w:val="0"/>
        </w:numPr>
        <w:tabs>
          <w:tab w:val="left" w:pos="720"/>
        </w:tabs>
        <w:spacing w:after="0"/>
        <w:rPr>
          <w:rFonts w:asciiTheme="minorBidi" w:hAnsiTheme="minorBidi" w:cstheme="minorBidi"/>
          <w:b/>
          <w:bCs/>
          <w:color w:val="1F497D"/>
          <w:sz w:val="20"/>
          <w:szCs w:val="20"/>
        </w:rPr>
      </w:pPr>
      <w:r w:rsidRPr="00E95EE4">
        <w:rPr>
          <w:rFonts w:asciiTheme="minorBidi" w:hAnsiTheme="minorBidi" w:cstheme="minorBidi"/>
          <w:b/>
          <w:bCs/>
          <w:color w:val="1F497D"/>
          <w:sz w:val="20"/>
          <w:szCs w:val="20"/>
        </w:rPr>
        <w:t xml:space="preserve">References: </w:t>
      </w:r>
    </w:p>
    <w:p w:rsidR="004676B8" w:rsidRDefault="00E647CF" w:rsidP="001526CA">
      <w:pPr>
        <w:pStyle w:val="bulletedlist"/>
        <w:numPr>
          <w:ilvl w:val="0"/>
          <w:numId w:val="0"/>
        </w:numPr>
        <w:tabs>
          <w:tab w:val="left" w:pos="720"/>
        </w:tabs>
        <w:spacing w:after="0"/>
        <w:jc w:val="both"/>
        <w:rPr>
          <w:rFonts w:asciiTheme="minorBidi" w:hAnsiTheme="minorBidi" w:cstheme="minorBidi"/>
          <w:sz w:val="18"/>
          <w:szCs w:val="18"/>
        </w:rPr>
      </w:pPr>
      <w:r w:rsidRPr="00E95EE4">
        <w:rPr>
          <w:rFonts w:asciiTheme="minorBidi" w:hAnsiTheme="minorBidi" w:cstheme="minorBidi"/>
          <w:sz w:val="18"/>
          <w:szCs w:val="18"/>
        </w:rPr>
        <w:t>Can be provided on request.</w:t>
      </w:r>
    </w:p>
    <w:p w:rsidR="002C71D1" w:rsidRDefault="002C71D1" w:rsidP="001526CA">
      <w:pPr>
        <w:pStyle w:val="bulletedlist"/>
        <w:numPr>
          <w:ilvl w:val="0"/>
          <w:numId w:val="0"/>
        </w:numPr>
        <w:tabs>
          <w:tab w:val="left" w:pos="720"/>
        </w:tabs>
        <w:spacing w:after="0"/>
        <w:jc w:val="both"/>
        <w:rPr>
          <w:rFonts w:asciiTheme="minorBidi" w:hAnsiTheme="minorBidi" w:cstheme="minorBidi"/>
          <w:sz w:val="18"/>
          <w:szCs w:val="18"/>
        </w:rPr>
      </w:pPr>
    </w:p>
    <w:p w:rsidR="002C71D1" w:rsidRPr="002C71D1" w:rsidRDefault="002C71D1" w:rsidP="002C71D1">
      <w:pPr>
        <w:numPr>
          <w:ilvl w:val="0"/>
          <w:numId w:val="29"/>
        </w:numPr>
        <w:spacing w:before="72" w:after="72" w:line="300" w:lineRule="atLeast"/>
        <w:ind w:left="480"/>
        <w:jc w:val="both"/>
        <w:rPr>
          <w:rFonts w:ascii="Arial" w:eastAsia="Times New Roman" w:hAnsi="Arial" w:cs="Arial"/>
          <w:color w:val="000000"/>
          <w:sz w:val="18"/>
          <w:szCs w:val="18"/>
        </w:rPr>
      </w:pPr>
      <w:r w:rsidRPr="002C71D1">
        <w:rPr>
          <w:rFonts w:ascii="Helvetica" w:eastAsia="Times New Roman" w:hAnsi="Helvetica" w:cs="Helvetica"/>
          <w:b/>
          <w:bCs/>
          <w:i/>
          <w:iCs/>
          <w:color w:val="000080"/>
          <w:sz w:val="20"/>
          <w:szCs w:val="20"/>
        </w:rPr>
        <w:t>Reasons for leaving ALL your employment</w:t>
      </w:r>
      <w:r>
        <w:rPr>
          <w:rFonts w:ascii="Helvetica" w:eastAsia="Times New Roman" w:hAnsi="Helvetica" w:cs="Helvetica"/>
          <w:b/>
          <w:bCs/>
          <w:i/>
          <w:iCs/>
          <w:color w:val="000080"/>
          <w:sz w:val="20"/>
          <w:szCs w:val="20"/>
        </w:rPr>
        <w:t>.</w:t>
      </w:r>
    </w:p>
    <w:p w:rsidR="002C71D1" w:rsidRDefault="002C71D1" w:rsidP="00644157">
      <w:pPr>
        <w:pStyle w:val="ListParagraph"/>
        <w:numPr>
          <w:ilvl w:val="1"/>
          <w:numId w:val="30"/>
        </w:numPr>
        <w:spacing w:before="72" w:after="72" w:line="300" w:lineRule="atLeast"/>
        <w:jc w:val="both"/>
        <w:rPr>
          <w:rFonts w:asciiTheme="minorBidi" w:eastAsia="Times New Roman" w:hAnsiTheme="minorBidi"/>
          <w:sz w:val="18"/>
          <w:szCs w:val="18"/>
        </w:rPr>
      </w:pPr>
      <w:r w:rsidRPr="00644157">
        <w:rPr>
          <w:rFonts w:asciiTheme="minorBidi" w:eastAsia="Times New Roman" w:hAnsiTheme="minorBidi"/>
          <w:sz w:val="18"/>
          <w:szCs w:val="18"/>
        </w:rPr>
        <w:t xml:space="preserve">Fahd Ali Reza Engineering Consultant – Left due to recession and </w:t>
      </w:r>
      <w:r w:rsidR="00644157" w:rsidRPr="00644157">
        <w:rPr>
          <w:rFonts w:asciiTheme="minorBidi" w:eastAsia="Times New Roman" w:hAnsiTheme="minorBidi"/>
          <w:sz w:val="18"/>
          <w:szCs w:val="18"/>
        </w:rPr>
        <w:t>Man-hours was exhausted for the company.</w:t>
      </w:r>
    </w:p>
    <w:p w:rsidR="00644157" w:rsidRPr="00644157" w:rsidRDefault="00644157" w:rsidP="00644157">
      <w:pPr>
        <w:pStyle w:val="ListParagraph"/>
        <w:numPr>
          <w:ilvl w:val="1"/>
          <w:numId w:val="30"/>
        </w:numPr>
        <w:spacing w:before="72" w:after="72" w:line="300" w:lineRule="atLeast"/>
        <w:jc w:val="both"/>
        <w:rPr>
          <w:rFonts w:asciiTheme="minorBidi" w:eastAsia="Times New Roman" w:hAnsiTheme="minorBidi"/>
          <w:sz w:val="18"/>
          <w:szCs w:val="18"/>
        </w:rPr>
      </w:pPr>
      <w:r>
        <w:rPr>
          <w:rFonts w:asciiTheme="minorBidi" w:eastAsia="Times New Roman" w:hAnsiTheme="minorBidi"/>
          <w:sz w:val="18"/>
          <w:szCs w:val="18"/>
        </w:rPr>
        <w:t>SABIC – 24,000 SAR</w:t>
      </w:r>
    </w:p>
    <w:p w:rsidR="00644157" w:rsidRPr="00644157" w:rsidRDefault="00644157" w:rsidP="00644157">
      <w:pPr>
        <w:pStyle w:val="ListParagraph"/>
        <w:numPr>
          <w:ilvl w:val="1"/>
          <w:numId w:val="30"/>
        </w:numPr>
        <w:spacing w:before="72" w:after="72" w:line="300" w:lineRule="atLeast"/>
        <w:jc w:val="both"/>
        <w:rPr>
          <w:rFonts w:asciiTheme="minorBidi" w:eastAsia="Times New Roman" w:hAnsiTheme="minorBidi"/>
          <w:sz w:val="18"/>
          <w:szCs w:val="18"/>
        </w:rPr>
      </w:pPr>
      <w:r>
        <w:rPr>
          <w:rFonts w:asciiTheme="minorBidi" w:eastAsia="Times New Roman" w:hAnsiTheme="minorBidi"/>
          <w:sz w:val="18"/>
          <w:szCs w:val="18"/>
        </w:rPr>
        <w:t>Last Salary drown – 30,000 SAR.</w:t>
      </w:r>
    </w:p>
    <w:p w:rsidR="002C71D1" w:rsidRPr="002C71D1" w:rsidRDefault="002C71D1" w:rsidP="002C71D1">
      <w:pPr>
        <w:numPr>
          <w:ilvl w:val="0"/>
          <w:numId w:val="29"/>
        </w:numPr>
        <w:spacing w:before="72" w:after="72" w:line="300" w:lineRule="atLeast"/>
        <w:ind w:left="480"/>
        <w:jc w:val="both"/>
        <w:rPr>
          <w:rFonts w:ascii="Arial" w:eastAsia="Times New Roman" w:hAnsi="Arial" w:cs="Arial"/>
          <w:color w:val="000000"/>
          <w:sz w:val="18"/>
          <w:szCs w:val="18"/>
        </w:rPr>
      </w:pPr>
      <w:r w:rsidRPr="002C71D1">
        <w:rPr>
          <w:rFonts w:ascii="Helvetica" w:eastAsia="Times New Roman" w:hAnsi="Helvetica" w:cs="Helvetica"/>
          <w:b/>
          <w:bCs/>
          <w:i/>
          <w:iCs/>
          <w:color w:val="000080"/>
          <w:sz w:val="20"/>
          <w:szCs w:val="20"/>
        </w:rPr>
        <w:t>Current and/or last drawn monthly salary (please provide breakdown)</w:t>
      </w:r>
    </w:p>
    <w:p w:rsidR="002C71D1" w:rsidRPr="00644157" w:rsidRDefault="002C71D1" w:rsidP="002C71D1">
      <w:pPr>
        <w:numPr>
          <w:ilvl w:val="0"/>
          <w:numId w:val="29"/>
        </w:numPr>
        <w:spacing w:before="72" w:after="72" w:line="300" w:lineRule="atLeast"/>
        <w:ind w:left="480"/>
        <w:jc w:val="both"/>
        <w:rPr>
          <w:rFonts w:ascii="Arial" w:eastAsia="Times New Roman" w:hAnsi="Arial" w:cs="Arial"/>
          <w:color w:val="000000"/>
          <w:sz w:val="18"/>
          <w:szCs w:val="18"/>
        </w:rPr>
      </w:pPr>
      <w:r w:rsidRPr="002C71D1">
        <w:rPr>
          <w:rFonts w:ascii="Helvetica" w:eastAsia="Times New Roman" w:hAnsi="Helvetica" w:cs="Helvetica"/>
          <w:b/>
          <w:bCs/>
          <w:i/>
          <w:iCs/>
          <w:color w:val="000080"/>
          <w:sz w:val="20"/>
          <w:szCs w:val="20"/>
        </w:rPr>
        <w:t>Expected monthly salary</w:t>
      </w:r>
    </w:p>
    <w:p w:rsidR="002C71D1" w:rsidRPr="00644157" w:rsidRDefault="002C71D1" w:rsidP="002C71D1">
      <w:pPr>
        <w:numPr>
          <w:ilvl w:val="0"/>
          <w:numId w:val="29"/>
        </w:numPr>
        <w:spacing w:before="72" w:after="72" w:line="300" w:lineRule="atLeast"/>
        <w:ind w:left="480"/>
        <w:jc w:val="both"/>
        <w:rPr>
          <w:rFonts w:ascii="Arial" w:eastAsia="Times New Roman" w:hAnsi="Arial" w:cs="Arial"/>
          <w:color w:val="000000"/>
          <w:sz w:val="18"/>
          <w:szCs w:val="18"/>
        </w:rPr>
      </w:pPr>
      <w:r w:rsidRPr="002C71D1">
        <w:rPr>
          <w:rFonts w:ascii="Helvetica" w:eastAsia="Times New Roman" w:hAnsi="Helvetica" w:cs="Helvetica"/>
          <w:b/>
          <w:bCs/>
          <w:i/>
          <w:iCs/>
          <w:color w:val="000080"/>
          <w:sz w:val="20"/>
          <w:szCs w:val="20"/>
        </w:rPr>
        <w:t>Availability</w:t>
      </w:r>
    </w:p>
    <w:p w:rsidR="00644157" w:rsidRPr="00644157" w:rsidRDefault="00644157" w:rsidP="00644157">
      <w:pPr>
        <w:spacing w:before="72" w:after="72" w:line="300" w:lineRule="atLeast"/>
        <w:ind w:left="480"/>
        <w:jc w:val="both"/>
        <w:rPr>
          <w:rFonts w:asciiTheme="minorBidi" w:eastAsia="Times New Roman" w:hAnsiTheme="minorBidi"/>
          <w:sz w:val="18"/>
          <w:szCs w:val="18"/>
        </w:rPr>
      </w:pPr>
      <w:r w:rsidRPr="00644157">
        <w:rPr>
          <w:rFonts w:asciiTheme="minorBidi" w:eastAsia="Times New Roman" w:hAnsiTheme="minorBidi"/>
          <w:sz w:val="18"/>
          <w:szCs w:val="18"/>
        </w:rPr>
        <w:t xml:space="preserve">Immediately </w:t>
      </w:r>
    </w:p>
    <w:p w:rsidR="002C71D1" w:rsidRPr="00E647CF" w:rsidRDefault="002C71D1" w:rsidP="001526CA">
      <w:pPr>
        <w:pStyle w:val="bulletedlist"/>
        <w:numPr>
          <w:ilvl w:val="0"/>
          <w:numId w:val="0"/>
        </w:numPr>
        <w:tabs>
          <w:tab w:val="left" w:pos="720"/>
        </w:tabs>
        <w:spacing w:after="0"/>
        <w:jc w:val="both"/>
        <w:rPr>
          <w:rFonts w:asciiTheme="minorBidi" w:hAnsiTheme="minorBidi"/>
          <w:sz w:val="20"/>
          <w:szCs w:val="20"/>
        </w:rPr>
      </w:pPr>
    </w:p>
    <w:sectPr w:rsidR="002C71D1" w:rsidRPr="00E647CF" w:rsidSect="004676B8">
      <w:footerReference w:type="default" r:id="rId9"/>
      <w:pgSz w:w="11906" w:h="16838" w:code="9"/>
      <w:pgMar w:top="720" w:right="72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E0" w:rsidRDefault="003B33E0" w:rsidP="00597489">
      <w:pPr>
        <w:spacing w:after="0" w:line="240" w:lineRule="auto"/>
      </w:pPr>
      <w:r>
        <w:separator/>
      </w:r>
    </w:p>
  </w:endnote>
  <w:endnote w:type="continuationSeparator" w:id="0">
    <w:p w:rsidR="003B33E0" w:rsidRDefault="003B33E0" w:rsidP="0059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39" w:rsidRDefault="007B3439" w:rsidP="007B3439">
    <w:pPr>
      <w:spacing w:after="60"/>
      <w:ind w:right="260"/>
      <w:rPr>
        <w:rFonts w:asciiTheme="minorBidi" w:hAnsiTheme="minorBidi"/>
        <w:color w:val="3366CC"/>
        <w:sz w:val="16"/>
        <w:szCs w:val="16"/>
      </w:rPr>
    </w:pPr>
  </w:p>
  <w:p w:rsidR="00597489" w:rsidRPr="00597489" w:rsidRDefault="00597489" w:rsidP="007B3439">
    <w:pPr>
      <w:spacing w:after="60"/>
      <w:ind w:right="260"/>
      <w:rPr>
        <w:rFonts w:asciiTheme="minorBidi" w:hAnsiTheme="minorBidi"/>
        <w:color w:val="3366CC"/>
        <w:sz w:val="16"/>
        <w:szCs w:val="16"/>
      </w:rPr>
    </w:pPr>
    <w:r w:rsidRPr="00597489">
      <w:rPr>
        <w:rFonts w:asciiTheme="minorBidi" w:hAnsiTheme="minorBidi"/>
        <w:noProof/>
        <w:color w:val="3366CC"/>
        <w:sz w:val="16"/>
        <w:szCs w:val="16"/>
      </w:rPr>
      <mc:AlternateContent>
        <mc:Choice Requires="wps">
          <w:drawing>
            <wp:anchor distT="0" distB="0" distL="114300" distR="114300" simplePos="0" relativeHeight="251659264" behindDoc="0" locked="0" layoutInCell="1" allowOverlap="1" wp14:anchorId="51F53330" wp14:editId="46B98F48">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489" w:rsidRPr="00597489" w:rsidRDefault="00597489">
                          <w:pPr>
                            <w:spacing w:after="0"/>
                            <w:jc w:val="center"/>
                            <w:rPr>
                              <w:rFonts w:asciiTheme="minorBidi" w:hAnsiTheme="minorBidi"/>
                              <w:color w:val="3366CC"/>
                              <w:sz w:val="16"/>
                              <w:szCs w:val="16"/>
                            </w:rPr>
                          </w:pPr>
                          <w:r w:rsidRPr="00597489">
                            <w:rPr>
                              <w:rFonts w:asciiTheme="minorBidi" w:hAnsiTheme="minorBidi"/>
                              <w:color w:val="3366CC"/>
                              <w:sz w:val="16"/>
                              <w:szCs w:val="16"/>
                            </w:rPr>
                            <w:fldChar w:fldCharType="begin"/>
                          </w:r>
                          <w:r w:rsidRPr="00597489">
                            <w:rPr>
                              <w:rFonts w:asciiTheme="minorBidi" w:hAnsiTheme="minorBidi"/>
                              <w:color w:val="3366CC"/>
                              <w:sz w:val="16"/>
                              <w:szCs w:val="16"/>
                            </w:rPr>
                            <w:instrText xml:space="preserve"> PAGE  \* Arabic  \* MERGEFORMAT </w:instrText>
                          </w:r>
                          <w:r w:rsidRPr="00597489">
                            <w:rPr>
                              <w:rFonts w:asciiTheme="minorBidi" w:hAnsiTheme="minorBidi"/>
                              <w:color w:val="3366CC"/>
                              <w:sz w:val="16"/>
                              <w:szCs w:val="16"/>
                            </w:rPr>
                            <w:fldChar w:fldCharType="separate"/>
                          </w:r>
                          <w:r w:rsidR="003B33E0">
                            <w:rPr>
                              <w:rFonts w:asciiTheme="minorBidi" w:hAnsiTheme="minorBidi"/>
                              <w:noProof/>
                              <w:color w:val="3366CC"/>
                              <w:sz w:val="16"/>
                              <w:szCs w:val="16"/>
                            </w:rPr>
                            <w:t>1</w:t>
                          </w:r>
                          <w:r w:rsidRPr="00597489">
                            <w:rPr>
                              <w:rFonts w:asciiTheme="minorBidi" w:hAnsiTheme="minorBidi"/>
                              <w:color w:val="3366CC"/>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1F53330"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97489" w:rsidRPr="00597489" w:rsidRDefault="00597489">
                    <w:pPr>
                      <w:spacing w:after="0"/>
                      <w:jc w:val="center"/>
                      <w:rPr>
                        <w:rFonts w:asciiTheme="minorBidi" w:hAnsiTheme="minorBidi"/>
                        <w:color w:val="3366CC"/>
                        <w:sz w:val="16"/>
                        <w:szCs w:val="16"/>
                      </w:rPr>
                    </w:pPr>
                    <w:r w:rsidRPr="00597489">
                      <w:rPr>
                        <w:rFonts w:asciiTheme="minorBidi" w:hAnsiTheme="minorBidi"/>
                        <w:color w:val="3366CC"/>
                        <w:sz w:val="16"/>
                        <w:szCs w:val="16"/>
                      </w:rPr>
                      <w:fldChar w:fldCharType="begin"/>
                    </w:r>
                    <w:r w:rsidRPr="00597489">
                      <w:rPr>
                        <w:rFonts w:asciiTheme="minorBidi" w:hAnsiTheme="minorBidi"/>
                        <w:color w:val="3366CC"/>
                        <w:sz w:val="16"/>
                        <w:szCs w:val="16"/>
                      </w:rPr>
                      <w:instrText xml:space="preserve"> PAGE  \* Arabic  \* MERGEFORMAT </w:instrText>
                    </w:r>
                    <w:r w:rsidRPr="00597489">
                      <w:rPr>
                        <w:rFonts w:asciiTheme="minorBidi" w:hAnsiTheme="minorBidi"/>
                        <w:color w:val="3366CC"/>
                        <w:sz w:val="16"/>
                        <w:szCs w:val="16"/>
                      </w:rPr>
                      <w:fldChar w:fldCharType="separate"/>
                    </w:r>
                    <w:r w:rsidR="003B33E0">
                      <w:rPr>
                        <w:rFonts w:asciiTheme="minorBidi" w:hAnsiTheme="minorBidi"/>
                        <w:noProof/>
                        <w:color w:val="3366CC"/>
                        <w:sz w:val="16"/>
                        <w:szCs w:val="16"/>
                      </w:rPr>
                      <w:t>1</w:t>
                    </w:r>
                    <w:r w:rsidRPr="00597489">
                      <w:rPr>
                        <w:rFonts w:asciiTheme="minorBidi" w:hAnsiTheme="minorBidi"/>
                        <w:color w:val="3366CC"/>
                        <w:sz w:val="16"/>
                        <w:szCs w:val="16"/>
                      </w:rPr>
                      <w:fldChar w:fldCharType="end"/>
                    </w:r>
                  </w:p>
                </w:txbxContent>
              </v:textbox>
              <w10:wrap anchorx="page" anchory="page"/>
            </v:shape>
          </w:pict>
        </mc:Fallback>
      </mc:AlternateContent>
    </w:r>
    <w:r w:rsidRPr="00597489">
      <w:rPr>
        <w:rFonts w:asciiTheme="minorBidi" w:hAnsiTheme="minorBidi"/>
        <w:color w:val="3366CC"/>
        <w:sz w:val="16"/>
        <w:szCs w:val="16"/>
      </w:rPr>
      <w:t>CV: FAISAL SULTAN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E0" w:rsidRDefault="003B33E0" w:rsidP="00597489">
      <w:pPr>
        <w:spacing w:after="0" w:line="240" w:lineRule="auto"/>
      </w:pPr>
      <w:r>
        <w:separator/>
      </w:r>
    </w:p>
  </w:footnote>
  <w:footnote w:type="continuationSeparator" w:id="0">
    <w:p w:rsidR="003B33E0" w:rsidRDefault="003B33E0" w:rsidP="00597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33F"/>
    <w:multiLevelType w:val="hybridMultilevel"/>
    <w:tmpl w:val="EF541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23B13"/>
    <w:multiLevelType w:val="hybridMultilevel"/>
    <w:tmpl w:val="54D291CA"/>
    <w:lvl w:ilvl="0" w:tplc="0D467AD6">
      <w:start w:val="1"/>
      <w:numFmt w:val="bullet"/>
      <w:lvlText w:val=""/>
      <w:lvlJc w:val="left"/>
      <w:pPr>
        <w:tabs>
          <w:tab w:val="num" w:pos="432"/>
        </w:tabs>
        <w:ind w:left="432" w:hanging="432"/>
      </w:pPr>
      <w:rPr>
        <w:rFonts w:ascii="Symbol" w:hAnsi="Symbol" w:hint="default"/>
        <w:color w:val="333399"/>
        <w:spacing w:val="20"/>
        <w:w w:val="100"/>
        <w:kern w:val="24"/>
        <w:position w:val="6"/>
        <w:u w:color="333399"/>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537F3"/>
    <w:multiLevelType w:val="multilevel"/>
    <w:tmpl w:val="5552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53079"/>
    <w:multiLevelType w:val="hybridMultilevel"/>
    <w:tmpl w:val="9240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001B4"/>
    <w:multiLevelType w:val="multilevel"/>
    <w:tmpl w:val="2C0E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C0177"/>
    <w:multiLevelType w:val="hybridMultilevel"/>
    <w:tmpl w:val="728853C2"/>
    <w:lvl w:ilvl="0" w:tplc="5008CC70">
      <w:start w:val="1"/>
      <w:numFmt w:val="bullet"/>
      <w:pStyle w:val="bulletedlist"/>
      <w:lvlText w:val=""/>
      <w:lvlJc w:val="left"/>
      <w:pPr>
        <w:tabs>
          <w:tab w:val="num" w:pos="288"/>
        </w:tabs>
        <w:ind w:left="288" w:hanging="288"/>
      </w:pPr>
      <w:rPr>
        <w:rFonts w:ascii="Symbol" w:hAnsi="Symbol" w:hint="default"/>
        <w:b w:val="0"/>
        <w:i w:val="0"/>
        <w:color w:val="auto"/>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3627A01"/>
    <w:multiLevelType w:val="hybridMultilevel"/>
    <w:tmpl w:val="BA2E2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8" w15:restartNumberingAfterBreak="0">
    <w:nsid w:val="778F77EF"/>
    <w:multiLevelType w:val="multilevel"/>
    <w:tmpl w:val="C56A0E60"/>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6"/>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2"/>
  </w:num>
  <w:num w:numId="27">
    <w:abstractNumId w:val="7"/>
  </w:num>
  <w:num w:numId="28">
    <w:abstractNumId w:val="3"/>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B8"/>
    <w:rsid w:val="0007581F"/>
    <w:rsid w:val="00077F2A"/>
    <w:rsid w:val="00082A93"/>
    <w:rsid w:val="000B35CD"/>
    <w:rsid w:val="000C3AFA"/>
    <w:rsid w:val="001526CA"/>
    <w:rsid w:val="00152AFF"/>
    <w:rsid w:val="002C71D1"/>
    <w:rsid w:val="00346C60"/>
    <w:rsid w:val="00357397"/>
    <w:rsid w:val="00360ECF"/>
    <w:rsid w:val="003B1009"/>
    <w:rsid w:val="003B33E0"/>
    <w:rsid w:val="003F1024"/>
    <w:rsid w:val="004676B8"/>
    <w:rsid w:val="004A10FB"/>
    <w:rsid w:val="00512397"/>
    <w:rsid w:val="00597489"/>
    <w:rsid w:val="005C13C1"/>
    <w:rsid w:val="00606299"/>
    <w:rsid w:val="00644157"/>
    <w:rsid w:val="006468F9"/>
    <w:rsid w:val="006479C8"/>
    <w:rsid w:val="00647A5F"/>
    <w:rsid w:val="00651535"/>
    <w:rsid w:val="006931F4"/>
    <w:rsid w:val="006D03BB"/>
    <w:rsid w:val="007B24DE"/>
    <w:rsid w:val="007B3439"/>
    <w:rsid w:val="00811C46"/>
    <w:rsid w:val="008D7BAA"/>
    <w:rsid w:val="00945130"/>
    <w:rsid w:val="00951610"/>
    <w:rsid w:val="009C402B"/>
    <w:rsid w:val="009F26B6"/>
    <w:rsid w:val="00A22CB7"/>
    <w:rsid w:val="00A4377B"/>
    <w:rsid w:val="00A43E80"/>
    <w:rsid w:val="00A822D9"/>
    <w:rsid w:val="00BD323A"/>
    <w:rsid w:val="00C376E2"/>
    <w:rsid w:val="00C61B0F"/>
    <w:rsid w:val="00D02513"/>
    <w:rsid w:val="00D04C7F"/>
    <w:rsid w:val="00D44265"/>
    <w:rsid w:val="00DF2EAA"/>
    <w:rsid w:val="00E15547"/>
    <w:rsid w:val="00E201A4"/>
    <w:rsid w:val="00E57206"/>
    <w:rsid w:val="00E647CF"/>
    <w:rsid w:val="00E95EE4"/>
    <w:rsid w:val="00F24F98"/>
    <w:rsid w:val="00F664DB"/>
    <w:rsid w:val="00F82E61"/>
    <w:rsid w:val="00F87B9A"/>
    <w:rsid w:val="00FA7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4F2B1-5C21-40F5-8B2E-6AD40F09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B8"/>
    <w:rPr>
      <w:rFonts w:ascii="Tahoma" w:hAnsi="Tahoma" w:cs="Tahoma"/>
      <w:sz w:val="16"/>
      <w:szCs w:val="16"/>
    </w:rPr>
  </w:style>
  <w:style w:type="character" w:styleId="Hyperlink">
    <w:name w:val="Hyperlink"/>
    <w:rsid w:val="004676B8"/>
    <w:rPr>
      <w:color w:val="0000FF"/>
      <w:u w:val="single"/>
    </w:rPr>
  </w:style>
  <w:style w:type="paragraph" w:customStyle="1" w:styleId="bulletedlist">
    <w:name w:val="bulleted list"/>
    <w:basedOn w:val="Normal"/>
    <w:rsid w:val="00F82E61"/>
    <w:pPr>
      <w:numPr>
        <w:numId w:val="1"/>
      </w:numPr>
      <w:spacing w:after="60" w:line="260" w:lineRule="exact"/>
    </w:pPr>
    <w:rPr>
      <w:rFonts w:eastAsia="Times New Roman" w:cs="Times New Roman"/>
      <w:sz w:val="16"/>
      <w:szCs w:val="24"/>
    </w:rPr>
  </w:style>
  <w:style w:type="paragraph" w:customStyle="1" w:styleId="Achievement">
    <w:name w:val="Achievement"/>
    <w:basedOn w:val="BodyText"/>
    <w:rsid w:val="00F82E61"/>
    <w:pPr>
      <w:numPr>
        <w:numId w:val="2"/>
      </w:numPr>
      <w:spacing w:after="6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F82E61"/>
    <w:pPr>
      <w:spacing w:after="120"/>
    </w:pPr>
  </w:style>
  <w:style w:type="character" w:customStyle="1" w:styleId="BodyTextChar">
    <w:name w:val="Body Text Char"/>
    <w:basedOn w:val="DefaultParagraphFont"/>
    <w:link w:val="BodyText"/>
    <w:uiPriority w:val="99"/>
    <w:semiHidden/>
    <w:rsid w:val="00F82E61"/>
  </w:style>
  <w:style w:type="paragraph" w:customStyle="1" w:styleId="Description">
    <w:name w:val="Description"/>
    <w:basedOn w:val="Normal"/>
    <w:rsid w:val="004A10FB"/>
    <w:pPr>
      <w:spacing w:after="60" w:line="260" w:lineRule="exact"/>
      <w:ind w:left="288" w:hanging="288"/>
    </w:pPr>
    <w:rPr>
      <w:rFonts w:eastAsia="Times New Roman" w:cs="Times New Roman"/>
      <w:sz w:val="16"/>
      <w:szCs w:val="24"/>
    </w:rPr>
  </w:style>
  <w:style w:type="paragraph" w:styleId="Header">
    <w:name w:val="header"/>
    <w:basedOn w:val="Normal"/>
    <w:link w:val="HeaderChar"/>
    <w:uiPriority w:val="99"/>
    <w:unhideWhenUsed/>
    <w:rsid w:val="0059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89"/>
  </w:style>
  <w:style w:type="paragraph" w:styleId="Footer">
    <w:name w:val="footer"/>
    <w:basedOn w:val="Normal"/>
    <w:link w:val="FooterChar"/>
    <w:uiPriority w:val="99"/>
    <w:unhideWhenUsed/>
    <w:rsid w:val="0059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89"/>
  </w:style>
  <w:style w:type="paragraph" w:customStyle="1" w:styleId="Default">
    <w:name w:val="Default"/>
    <w:rsid w:val="000B35CD"/>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semiHidden/>
    <w:unhideWhenUsed/>
    <w:rsid w:val="002C71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71D1"/>
    <w:rPr>
      <w:i/>
      <w:iCs/>
    </w:rPr>
  </w:style>
  <w:style w:type="paragraph" w:styleId="ListParagraph">
    <w:name w:val="List Paragraph"/>
    <w:basedOn w:val="Normal"/>
    <w:uiPriority w:val="34"/>
    <w:qFormat/>
    <w:rsid w:val="0064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tanf@sabi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Liston Jerry O</dc:creator>
  <cp:keywords/>
  <dc:description/>
  <cp:lastModifiedBy>Faisal Sultan</cp:lastModifiedBy>
  <cp:revision>6</cp:revision>
  <cp:lastPrinted>2017-08-22T05:25:00Z</cp:lastPrinted>
  <dcterms:created xsi:type="dcterms:W3CDTF">2013-05-14T10:39:00Z</dcterms:created>
  <dcterms:modified xsi:type="dcterms:W3CDTF">2019-02-13T14:55:00Z</dcterms:modified>
</cp:coreProperties>
</file>